
<file path=[Content_Types].xml><?xml version="1.0" encoding="utf-8"?>
<Types xmlns="http://schemas.openxmlformats.org/package/2006/content-types">
  <Default ContentType="application/vnd.openxmlformats-package.relationships+xml" Extension="rels"/>
  <Default ContentType="application/xml" Extension="xml"/>
  <Override ContentType="application/vnd.openxmlformats-officedocument.customXmlProperties+xml" PartName="/customXml/itemProps1.xml"/>
  <Override ContentType="application/vnd.openxmlformats-officedocument.extended-properties+xml" PartName="/docProps/app.xml"/>
  <Override ContentType="application/vnd.openxmlformats-package.core-properties+xml" PartName="/docProps/core.xml"/>
  <Override ContentType="application/vnd.openxmlformats-officedocument.custom-properties+xml" PartName="/docProps/custom.xml"/>
  <Override ContentType="application/vnd.ms-office.activeX" PartName="/word/activeX/activeX1.bin"/>
  <Override ContentType="application/vnd.ms-office.activeX+xml" PartName="/word/activeX/activeX1.xml"/>
  <Override ContentType="application/vnd.ms-office.activeX" PartName="/word/activeX/activeX2.bin"/>
  <Override ContentType="application/vnd.ms-office.activeX+xml" PartName="/word/activeX/activeX2.xml"/>
  <Override ContentType="application/vnd.ms-office.activeX" PartName="/word/activeX/activeX3.bin"/>
  <Override ContentType="application/vnd.ms-office.activeX+xml" PartName="/word/activeX/activeX3.xml"/>
  <Override ContentType="application/vnd.ms-office.activeX" PartName="/word/activeX/activeX4.bin"/>
  <Override ContentType="application/vnd.ms-office.activeX+xml" PartName="/word/activeX/activeX4.xml"/>
  <Override ContentType="application/vnd.ms-office.activeX" PartName="/word/activeX/activeX5.bin"/>
  <Override ContentType="application/vnd.ms-office.activeX+xml" PartName="/word/activeX/activeX5.xml"/>
  <Override ContentType="application/vnd.ms-office.activeX" PartName="/word/activeX/activeX6.bin"/>
  <Override ContentType="application/vnd.ms-office.activeX+xml" PartName="/word/activeX/activeX6.xml"/>
  <Override ContentType="application/vnd.ms-office.activeX" PartName="/word/activeX/activeX7.bin"/>
  <Override ContentType="application/vnd.ms-office.activeX+xml" PartName="/word/activeX/activeX7.xml"/>
  <Override ContentType="application/vnd.ms-office.activeX" PartName="/word/activeX/activeX8.bin"/>
  <Override ContentType="application/vnd.ms-office.activeX+xml" PartName="/word/activeX/activeX8.xml"/>
  <Override ContentType="application/vnd.openxmlformats-officedocument.wordprocessingml.document.main+xml" PartName="/word/document.xml"/>
  <Default ContentType="application/vnd.openxmlformats-officedocument.oleObject" Extension="bin"/>
  <Override ContentType="application/vnd.openxmlformats-officedocument.wordprocessingml.fontTable+xml" PartName="/word/fontTable.xml"/>
  <Override ContentType="application/vnd.openxmlformats-officedocument.wordprocessingml.footer+xml" PartName="/word/footer1.xml"/>
  <Override ContentType="application/vnd.openxmlformats-officedocument.wordprocessingml.header+xml" PartName="/word/header1.xml"/>
  <Override ContentType="image/x-emf" PartName="/word/media/image1.emf"/>
  <Default ContentType="image/png" Extension="png"/>
  <Override ContentType="image/x-emf" PartName="/word/media/image15.emf"/>
  <Override ContentType="image/x-emf" PartName="/word/media/image2.emf"/>
  <Default ContentType="image/jpeg" Extension="jpeg"/>
  <Override ContentType="image/x-emf" PartName="/word/media/image45.emf"/>
  <Default ContentType="image/x-wmf" Extension="wmf"/>
  <Override ContentType="image/x-emf" PartName="/word/media/image47.emf"/>
  <Override ContentType="image/x-emf" PartName="/word/media/image49.emf"/>
  <Override ContentType="image/x-emf" PartName="/word/media/image51.emf"/>
  <Override ContentType="image/x-emf" PartName="/word/media/image53.emf"/>
  <Override ContentType="image/x-emf" PartName="/word/media/image55.emf"/>
  <Override ContentType="image/x-emf" PartName="/word/media/image57.emf"/>
  <Override ContentType="image/x-emf" PartName="/word/media/image59.emf"/>
  <Override ContentType="image/x-emf" PartName="/word/media/image61.emf"/>
  <Override ContentType="image/x-emf" PartName="/word/media/image62.emf"/>
  <Override ContentType="image/x-emf" PartName="/word/media/image63.emf"/>
  <Override ContentType="image/x-emf" PartName="/word/media/image64.emf"/>
  <Override ContentType="image/x-emf" PartName="/word/media/image65.emf"/>
  <Override ContentType="image/x-emf" PartName="/word/media/image66.emf"/>
  <Override ContentType="image/x-emf" PartName="/word/media/image67.emf"/>
  <Override ContentType="image/x-emf" PartName="/word/media/image68.emf"/>
  <Override ContentType="image/x-emf" PartName="/word/media/image69.emf"/>
  <Override ContentType="image/x-emf" PartName="/word/media/image70.emf"/>
  <Override ContentType="image/x-emf" PartName="/word/media/image71.emf"/>
  <Override ContentType="image/x-emf" PartName="/word/media/image72.emf"/>
  <Override ContentType="image/x-emf" PartName="/word/media/image73.emf"/>
  <Override ContentType="application/vnd.openxmlformats-officedocument.wordprocessingml.numbering+xml" PartName="/word/numbering.xml"/>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4" Type="http://schemas.openxmlformats.org/officeDocument/2006/relationships/officeDocument" Target="word/document.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jc w:val="center"/>
        <w:rPr>
          <w:rFonts w:cs="Arial"/>
          <w:sz w:val="52"/>
          <w:szCs w:val="52"/>
        </w:rPr>
      </w:pPr>
    </w:p>
    <w:p>
      <w:pPr>
        <w:jc w:val="center"/>
        <w:rPr>
          <w:rFonts w:cs="Arial"/>
          <w:sz w:val="52"/>
          <w:szCs w:val="52"/>
        </w:rPr>
      </w:pPr>
      <w:r>
        <w:rPr>
          <w:rFonts w:cs="Arial"/>
          <w:sz w:val="52"/>
          <w:szCs w:val="52"/>
        </w:rPr>
        <w:t xml:space="preserve"> </w:t>
      </w:r>
    </w:p>
    <w:p>
      <w:pPr>
        <w:jc w:val="center"/>
        <w:rPr>
          <w:rFonts w:ascii="Tahoma" w:hAnsi="Tahoma" w:cs="Tahoma"/>
          <w:sz w:val="52"/>
          <w:szCs w:val="52"/>
          <w:lang w:eastAsia="ja-JP"/>
        </w:rPr>
      </w:pPr>
    </w:p>
    <w:p>
      <w:pPr>
        <w:jc w:val="center"/>
        <w:rPr>
          <w:rFonts w:ascii="Tahoma" w:hAnsi="Tahoma" w:cs="Tahoma"/>
          <w:sz w:val="52"/>
          <w:szCs w:val="52"/>
          <w:lang w:eastAsia="ja-JP"/>
        </w:rPr>
      </w:pPr>
    </w:p>
    <w:p>
      <w:pPr>
        <w:jc w:val="center"/>
        <w:rPr>
          <w:rFonts w:eastAsia="ＭＳ 明朝" w:cs="Arial"/>
          <w:b/>
          <w:sz w:val="44"/>
          <w:szCs w:val="44"/>
          <w:shd w:val="clear" w:color="auto" w:fill="C00000"/>
          <w:lang w:eastAsia="ja-JP"/>
        </w:rPr>
      </w:pPr>
      <w:r>
        <w:rPr>
          <w:rFonts w:eastAsia="ＭＳ 明朝" w:cs="Arial"/>
          <w:b/>
          <w:sz w:val="44"/>
          <w:szCs w:val="44"/>
          <w:shd w:val="clear" w:color="auto" w:fill="C00000"/>
          <w:lang w:eastAsia="ja-JP"/>
        </w:rPr>
        <w:t>Nomura America Services</w:t>
      </w:r>
    </w:p>
    <w:p>
      <w:pPr>
        <w:jc w:val="center"/>
        <w:rPr>
          <w:rFonts w:eastAsia="ＭＳ 明朝" w:cs="Arial"/>
          <w:b/>
          <w:sz w:val="44"/>
          <w:szCs w:val="44"/>
          <w:lang w:eastAsia="ja-JP"/>
        </w:rPr>
      </w:pPr>
    </w:p>
    <w:p>
      <w:pPr>
        <w:jc w:val="center"/>
        <w:rPr>
          <w:rFonts w:eastAsia="ＭＳ 明朝" w:cs="Arial"/>
          <w:b/>
          <w:sz w:val="44"/>
          <w:szCs w:val="44"/>
          <w:lang w:eastAsia="ja-JP"/>
        </w:rPr>
      </w:pPr>
      <w:r>
        <w:rPr>
          <w:rFonts w:eastAsia="ＭＳ 明朝" w:cs="Arial"/>
          <w:b/>
          <w:sz w:val="44"/>
          <w:szCs w:val="44"/>
          <w:lang w:eastAsia="ja-JP"/>
        </w:rPr>
        <w:t>Document Metadata Management</w:t>
      </w:r>
    </w:p>
    <w:p>
      <w:pPr>
        <w:jc w:val="center"/>
        <w:rPr>
          <w:rFonts w:eastAsia="ＭＳ 明朝" w:cs="Arial"/>
          <w:b/>
          <w:sz w:val="44"/>
          <w:szCs w:val="44"/>
          <w:lang w:eastAsia="ja-JP"/>
        </w:rPr>
      </w:pPr>
      <w:r>
        <w:rPr>
          <w:rFonts w:eastAsia="ＭＳ 明朝" w:cs="Arial"/>
          <w:b/>
          <w:sz w:val="44"/>
          <w:szCs w:val="44"/>
          <w:lang w:eastAsia="ja-JP"/>
        </w:rPr>
        <w:t>Functional Specifications Document</w:t>
      </w:r>
    </w:p>
    <w:p>
      <w:pPr>
        <w:jc w:val="center"/>
        <w:rPr>
          <w:rFonts w:eastAsia="ＭＳ 明朝" w:cs="Arial"/>
          <w:b/>
          <w:sz w:val="44"/>
          <w:szCs w:val="44"/>
          <w:lang w:eastAsia="ja-JP"/>
        </w:rPr>
      </w:pPr>
    </w:p>
    <w:p>
      <w:pPr>
        <w:jc w:val="center"/>
        <w:rPr>
          <w:rFonts w:eastAsia="ＭＳ 明朝" w:cs="Arial"/>
          <w:i/>
          <w:sz w:val="32"/>
          <w:szCs w:val="44"/>
          <w:lang w:eastAsia="ja-JP"/>
        </w:rPr>
      </w:pPr>
      <w:bookmarkStart w:id="0" w:name="_Toc150582466"/>
      <w:bookmarkStart w:id="1" w:name="_Toc150582601"/>
      <w:bookmarkStart w:id="2" w:name="_Toc150658713"/>
      <w:bookmarkStart w:id="3" w:name="_Toc150832710"/>
      <w:bookmarkStart w:id="4" w:name="_Toc150832776"/>
      <w:bookmarkStart w:id="5" w:name="_Toc151366361"/>
      <w:bookmarkStart w:id="6" w:name="_Toc151450270"/>
      <w:bookmarkStart w:id="7" w:name="_Toc151450707"/>
      <w:bookmarkStart w:id="8" w:name="_Toc161219265"/>
      <w:r>
        <w:rPr>
          <w:rFonts w:hint="eastAsia" w:eastAsia="ＭＳ 明朝" w:cs="Arial"/>
          <w:i/>
          <w:sz w:val="32"/>
          <w:szCs w:val="44"/>
          <w:lang w:eastAsia="ja-JP"/>
        </w:rPr>
        <w:t>Version 1.</w:t>
      </w:r>
      <w:bookmarkEnd w:id="0"/>
      <w:bookmarkEnd w:id="1"/>
      <w:bookmarkEnd w:id="2"/>
      <w:bookmarkEnd w:id="3"/>
      <w:bookmarkEnd w:id="4"/>
      <w:bookmarkEnd w:id="5"/>
      <w:bookmarkEnd w:id="6"/>
      <w:bookmarkEnd w:id="7"/>
      <w:bookmarkEnd w:id="8"/>
      <w:r>
        <w:rPr>
          <w:rFonts w:eastAsia="ＭＳ 明朝" w:cs="Arial"/>
          <w:i/>
          <w:sz w:val="32"/>
          <w:szCs w:val="44"/>
          <w:lang w:eastAsia="ja-JP"/>
        </w:rPr>
        <w:t>6</w:t>
      </w:r>
    </w:p>
    <w:p>
      <w:pPr>
        <w:jc w:val="center"/>
        <w:rPr>
          <w:rFonts w:eastAsia="ＭＳ 明朝" w:cs="Arial"/>
          <w:i/>
          <w:sz w:val="32"/>
          <w:szCs w:val="44"/>
          <w:lang w:eastAsia="ja-JP"/>
        </w:rPr>
      </w:pPr>
    </w:p>
    <w:p>
      <w:pPr>
        <w:jc w:val="center"/>
        <w:rPr>
          <w:rFonts w:eastAsia="ＭＳ 明朝" w:cs="Arial"/>
          <w:i/>
          <w:sz w:val="32"/>
          <w:szCs w:val="44"/>
          <w:lang w:eastAsia="ja-JP"/>
        </w:rPr>
      </w:pPr>
    </w:p>
    <w:p>
      <w:pPr>
        <w:jc w:val="center"/>
        <w:rPr>
          <w:rFonts w:eastAsia="ＭＳ 明朝" w:cs="Arial"/>
          <w:i/>
          <w:sz w:val="32"/>
          <w:szCs w:val="44"/>
          <w:lang w:eastAsia="ja-JP"/>
        </w:rPr>
      </w:pPr>
    </w:p>
    <w:p>
      <w:pPr>
        <w:spacing w:line="276" w:lineRule="auto"/>
        <w:jc w:val="center"/>
        <w:rPr>
          <w:rFonts w:cs="Arial"/>
          <w:szCs w:val="20"/>
          <w:lang w:eastAsia="ja-JP"/>
        </w:rPr>
      </w:pPr>
      <w:r>
        <w:rPr>
          <w:rFonts w:cs="Arial"/>
          <w:color w:val="31859C"/>
          <w:szCs w:val="20"/>
          <w:lang w:eastAsia="ja-JP"/>
        </w:rPr>
        <w:t>Nomura Research Institute America, Inc.</w:t>
      </w:r>
      <w:r>
        <w:rPr>
          <w:rFonts w:cs="Arial"/>
          <w:szCs w:val="20"/>
        </w:rPr>
        <w:br/>
      </w:r>
      <w:r>
        <w:rPr>
          <w:rFonts w:cs="Arial"/>
          <w:szCs w:val="20"/>
        </w:rPr>
        <w:t xml:space="preserve">810 Seventh Avenue, </w:t>
      </w:r>
      <w:r>
        <w:rPr>
          <w:rFonts w:hint="eastAsia" w:cs="Arial"/>
          <w:szCs w:val="20"/>
          <w:lang w:eastAsia="ja-JP"/>
        </w:rPr>
        <w:t>25</w:t>
      </w:r>
      <w:r>
        <w:rPr>
          <w:rFonts w:hint="eastAsia" w:cs="Arial"/>
          <w:szCs w:val="20"/>
          <w:vertAlign w:val="superscript"/>
          <w:lang w:eastAsia="ja-JP"/>
        </w:rPr>
        <w:t>th</w:t>
      </w:r>
      <w:r>
        <w:rPr>
          <w:rFonts w:hint="eastAsia" w:cs="Arial"/>
          <w:szCs w:val="20"/>
          <w:lang w:eastAsia="ja-JP"/>
        </w:rPr>
        <w:t xml:space="preserve"> Floor</w:t>
      </w:r>
      <w:r>
        <w:rPr>
          <w:rFonts w:cs="Arial"/>
          <w:szCs w:val="20"/>
        </w:rPr>
        <w:t>, New York, NY 10019, U.S.A.</w:t>
      </w:r>
      <w:r>
        <w:rPr>
          <w:rFonts w:cs="Arial"/>
          <w:szCs w:val="20"/>
        </w:rPr>
        <w:br/>
      </w:r>
      <w:r>
        <w:fldChar w:fldCharType="begin"/>
      </w:r>
      <w:r>
        <w:instrText xml:space="preserve">HYPERLINK "http://fis.nri.co.jp/en/index.html" </w:instrText>
      </w:r>
      <w:r>
        <w:fldChar w:fldCharType="separate"/>
      </w:r>
      <w:r>
        <w:rPr>
          <w:rStyle w:val="37"/>
          <w:rFonts w:cs="Arial"/>
          <w:szCs w:val="20"/>
        </w:rPr>
        <w:t>http://fis.nri.co.jp/en/index.html</w:t>
      </w:r>
      <w:r>
        <w:fldChar w:fldCharType="end"/>
      </w:r>
    </w:p>
    <w:p>
      <w:pPr>
        <w:pStyle w:val="25"/>
        <w:rPr>
          <w:rFonts w:cs="Arial"/>
        </w:rPr>
      </w:pPr>
    </w:p>
    <w:p>
      <w:pPr>
        <w:spacing w:after="160" w:line="259" w:lineRule="auto"/>
        <w:rPr>
          <w:rFonts w:cs="Arial"/>
          <w:b/>
          <w:color w:val="000000"/>
          <w:szCs w:val="18"/>
        </w:rPr>
      </w:pPr>
      <w:r>
        <w:rPr>
          <w:rFonts w:cs="Arial"/>
          <w:b/>
          <w:color w:val="000000"/>
          <w:szCs w:val="18"/>
        </w:rPr>
        <w:br w:type="page"/>
      </w:r>
    </w:p>
    <w:p>
      <w:r>
        <w:rPr>
          <w:rFonts w:cs="Arial"/>
          <w:b/>
          <w:color w:val="000000"/>
          <w:szCs w:val="18"/>
        </w:rPr>
        <w:t>Document Version Control</w:t>
      </w:r>
    </w:p>
    <w:tbl>
      <w:tblPr>
        <w:tblW w:w="12900"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964"/>
        <w:gridCol w:w="2557"/>
        <w:gridCol w:w="7412"/>
        <w:gridCol w:w="196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rPr>
          <w:trHeight w:val="106" w:hRule="atLeast"/>
          <w:tblHeader/>
        </w:trPr>
        <w:tc>
          <w:tcPr>
            <w:tcW w:w="964" w:type="dxa"/>
            <w:shd w:val="clear" w:color="auto" w:fill="31859C"/>
            <w:vAlign w:val="center"/>
          </w:tcPr>
          <w:p>
            <w:pPr>
              <w:jc w:val="both"/>
              <w:rPr>
                <w:rFonts w:cs="Arial"/>
                <w:b/>
                <w:color w:val="FFFFFF"/>
                <w:szCs w:val="20"/>
                <w:lang/>
              </w:rPr>
            </w:pPr>
            <w:r>
              <w:rPr>
                <w:rFonts w:cs="Arial"/>
                <w:b/>
                <w:color w:val="FFFFFF"/>
                <w:szCs w:val="20"/>
                <w:lang/>
              </w:rPr>
              <w:t>Version</w:t>
            </w:r>
          </w:p>
        </w:tc>
        <w:tc>
          <w:tcPr>
            <w:tcW w:w="2557" w:type="dxa"/>
            <w:shd w:val="clear" w:color="auto" w:fill="31859C"/>
            <w:vAlign w:val="center"/>
          </w:tcPr>
          <w:p>
            <w:pPr>
              <w:jc w:val="both"/>
              <w:rPr>
                <w:rFonts w:cs="Arial"/>
                <w:b/>
                <w:color w:val="FFFFFF"/>
                <w:szCs w:val="20"/>
                <w:lang/>
              </w:rPr>
            </w:pPr>
            <w:r>
              <w:rPr>
                <w:rFonts w:cs="Arial"/>
                <w:b/>
                <w:color w:val="FFFFFF"/>
                <w:szCs w:val="20"/>
                <w:lang/>
              </w:rPr>
              <w:t>Prepared By</w:t>
            </w:r>
          </w:p>
        </w:tc>
        <w:tc>
          <w:tcPr>
            <w:tcW w:w="7412" w:type="dxa"/>
            <w:shd w:val="clear" w:color="auto" w:fill="31859C"/>
            <w:vAlign w:val="center"/>
          </w:tcPr>
          <w:p>
            <w:pPr>
              <w:jc w:val="both"/>
              <w:rPr>
                <w:rFonts w:cs="Arial"/>
                <w:b/>
                <w:color w:val="FFFFFF"/>
                <w:szCs w:val="20"/>
                <w:lang/>
              </w:rPr>
            </w:pPr>
            <w:r>
              <w:rPr>
                <w:rFonts w:cs="Arial"/>
                <w:b/>
                <w:color w:val="FFFFFF"/>
                <w:szCs w:val="20"/>
                <w:lang/>
              </w:rPr>
              <w:t>Comments</w:t>
            </w:r>
          </w:p>
        </w:tc>
        <w:tc>
          <w:tcPr>
            <w:tcW w:w="1967" w:type="dxa"/>
            <w:shd w:val="clear" w:color="auto" w:fill="31859C"/>
            <w:vAlign w:val="center"/>
          </w:tcPr>
          <w:p>
            <w:pPr>
              <w:jc w:val="both"/>
              <w:rPr>
                <w:rFonts w:cs="Arial"/>
                <w:b/>
                <w:color w:val="FFFFFF"/>
                <w:szCs w:val="20"/>
                <w:lang/>
              </w:rPr>
            </w:pPr>
            <w:r>
              <w:rPr>
                <w:rFonts w:cs="Arial"/>
                <w:b/>
                <w:color w:val="FFFFFF"/>
                <w:szCs w:val="20"/>
                <w:lang/>
              </w:rPr>
              <w:t>Date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rPr>
          <w:trHeight w:val="114" w:hRule="atLeast"/>
          <w:tblHeader/>
        </w:trPr>
        <w:tc>
          <w:tcPr>
            <w:tcW w:w="964" w:type="dxa"/>
            <w:vAlign w:val="center"/>
          </w:tcPr>
          <w:p>
            <w:pPr>
              <w:rPr>
                <w:rFonts w:cs="Calibri"/>
                <w:color w:val="000000"/>
                <w:szCs w:val="20"/>
              </w:rPr>
            </w:pPr>
            <w:r>
              <w:rPr>
                <w:rFonts w:hint="eastAsia" w:cs="Calibri"/>
                <w:color w:val="000000"/>
                <w:szCs w:val="20"/>
              </w:rPr>
              <w:t>0.1</w:t>
            </w:r>
          </w:p>
        </w:tc>
        <w:tc>
          <w:tcPr>
            <w:tcW w:w="2557" w:type="dxa"/>
            <w:vAlign w:val="center"/>
          </w:tcPr>
          <w:p>
            <w:pPr>
              <w:rPr>
                <w:rFonts w:cs="Calibri"/>
                <w:color w:val="000000"/>
                <w:szCs w:val="20"/>
              </w:rPr>
            </w:pPr>
            <w:r>
              <w:rPr>
                <w:rFonts w:hint="eastAsia" w:cs="Calibri"/>
                <w:color w:val="000000"/>
                <w:szCs w:val="20"/>
              </w:rPr>
              <w:t>Rajesh / Boopal</w:t>
            </w:r>
            <w:r>
              <w:rPr>
                <w:rFonts w:cs="Calibri"/>
                <w:color w:val="000000"/>
                <w:szCs w:val="20"/>
              </w:rPr>
              <w:t>a Saravanan</w:t>
            </w:r>
          </w:p>
        </w:tc>
        <w:tc>
          <w:tcPr>
            <w:tcW w:w="7412" w:type="dxa"/>
            <w:vAlign w:val="center"/>
          </w:tcPr>
          <w:p>
            <w:pPr>
              <w:rPr>
                <w:rFonts w:cs="Calibri"/>
                <w:color w:val="000000"/>
                <w:szCs w:val="20"/>
              </w:rPr>
            </w:pPr>
            <w:r>
              <w:rPr>
                <w:rFonts w:hint="eastAsia" w:cs="Calibri"/>
                <w:color w:val="000000"/>
                <w:szCs w:val="20"/>
              </w:rPr>
              <w:t>Draft Preparation</w:t>
            </w:r>
          </w:p>
        </w:tc>
        <w:tc>
          <w:tcPr>
            <w:tcW w:w="1967" w:type="dxa"/>
            <w:vAlign w:val="center"/>
          </w:tcPr>
          <w:p>
            <w:pPr>
              <w:rPr>
                <w:rFonts w:cs="Calibri"/>
                <w:color w:val="000000"/>
                <w:szCs w:val="20"/>
              </w:rPr>
            </w:pPr>
            <w:r>
              <w:rPr>
                <w:rFonts w:cs="Calibri"/>
                <w:color w:val="000000"/>
                <w:szCs w:val="20"/>
              </w:rPr>
              <w:t>Apr 17, 2016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rPr>
          <w:trHeight w:val="114" w:hRule="atLeast"/>
          <w:tblHeader/>
        </w:trPr>
        <w:tc>
          <w:tcPr>
            <w:tcW w:w="964" w:type="dxa"/>
            <w:vAlign w:val="center"/>
          </w:tcPr>
          <w:p>
            <w:pPr>
              <w:rPr>
                <w:rFonts w:cs="Calibri"/>
                <w:color w:val="000000"/>
                <w:szCs w:val="20"/>
              </w:rPr>
            </w:pPr>
            <w:r>
              <w:rPr>
                <w:rFonts w:hint="eastAsia" w:cs="Calibri"/>
                <w:color w:val="000000"/>
                <w:szCs w:val="20"/>
              </w:rPr>
              <w:t>0.2</w:t>
            </w:r>
          </w:p>
        </w:tc>
        <w:tc>
          <w:tcPr>
            <w:tcW w:w="2557" w:type="dxa"/>
            <w:vAlign w:val="center"/>
          </w:tcPr>
          <w:p>
            <w:pPr>
              <w:rPr>
                <w:rFonts w:cs="Calibri"/>
                <w:color w:val="000000"/>
                <w:szCs w:val="20"/>
              </w:rPr>
            </w:pPr>
            <w:r>
              <w:rPr>
                <w:rFonts w:hint="eastAsia" w:cs="Calibri"/>
                <w:color w:val="000000"/>
                <w:szCs w:val="20"/>
              </w:rPr>
              <w:t>Rajesh / Boopal</w:t>
            </w:r>
            <w:r>
              <w:rPr>
                <w:rFonts w:cs="Calibri"/>
                <w:color w:val="000000"/>
                <w:szCs w:val="20"/>
              </w:rPr>
              <w:t>a Saravanan</w:t>
            </w:r>
          </w:p>
        </w:tc>
        <w:tc>
          <w:tcPr>
            <w:tcW w:w="7412" w:type="dxa"/>
            <w:vAlign w:val="center"/>
          </w:tcPr>
          <w:p>
            <w:pPr>
              <w:rPr>
                <w:rFonts w:cs="Calibri"/>
                <w:color w:val="000000"/>
                <w:szCs w:val="20"/>
              </w:rPr>
            </w:pPr>
            <w:r>
              <w:rPr>
                <w:rFonts w:cs="Calibri"/>
                <w:color w:val="000000"/>
                <w:szCs w:val="20"/>
              </w:rPr>
              <w:t>Additional scenarios added in sections 4.1, 4.2 and 4.3.</w:t>
            </w:r>
          </w:p>
          <w:p>
            <w:pPr>
              <w:rPr>
                <w:rFonts w:cs="Calibri"/>
                <w:color w:val="000000"/>
                <w:szCs w:val="20"/>
              </w:rPr>
            </w:pPr>
            <w:r>
              <w:rPr>
                <w:rFonts w:hint="eastAsia" w:cs="Calibri"/>
                <w:color w:val="000000"/>
                <w:szCs w:val="20"/>
              </w:rPr>
              <w:t>DMM Message Reader logic included</w:t>
            </w:r>
            <w:r>
              <w:rPr>
                <w:rFonts w:cs="Calibri"/>
                <w:color w:val="000000"/>
                <w:szCs w:val="20"/>
              </w:rPr>
              <w:t>.</w:t>
            </w:r>
          </w:p>
          <w:p>
            <w:pPr>
              <w:rPr>
                <w:rFonts w:cs="Calibri"/>
                <w:color w:val="000000"/>
                <w:szCs w:val="20"/>
              </w:rPr>
            </w:pPr>
            <w:r>
              <w:rPr>
                <w:rFonts w:cs="Calibri"/>
                <w:color w:val="000000"/>
                <w:szCs w:val="20"/>
              </w:rPr>
              <w:t>ERD in Section 7.1 updated</w:t>
            </w:r>
          </w:p>
        </w:tc>
        <w:tc>
          <w:tcPr>
            <w:tcW w:w="1967" w:type="dxa"/>
            <w:vAlign w:val="center"/>
          </w:tcPr>
          <w:p>
            <w:pPr>
              <w:rPr>
                <w:rFonts w:cs="Calibri"/>
                <w:color w:val="000000"/>
                <w:szCs w:val="20"/>
              </w:rPr>
            </w:pPr>
            <w:r>
              <w:rPr>
                <w:rFonts w:cs="Calibri"/>
                <w:color w:val="000000"/>
                <w:szCs w:val="20"/>
              </w:rPr>
              <w:t>Apr 20, 2016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rPr>
          <w:trHeight w:val="114" w:hRule="atLeast"/>
          <w:tblHeader/>
        </w:trPr>
        <w:tc>
          <w:tcPr>
            <w:tcW w:w="964" w:type="dxa"/>
            <w:vAlign w:val="center"/>
          </w:tcPr>
          <w:p>
            <w:pPr>
              <w:rPr>
                <w:rFonts w:cs="Calibri"/>
                <w:color w:val="000000"/>
                <w:szCs w:val="20"/>
              </w:rPr>
            </w:pPr>
            <w:r>
              <w:rPr>
                <w:rFonts w:hint="eastAsia" w:cs="Calibri"/>
                <w:color w:val="000000"/>
                <w:szCs w:val="20"/>
              </w:rPr>
              <w:t>0.3</w:t>
            </w:r>
          </w:p>
        </w:tc>
        <w:tc>
          <w:tcPr>
            <w:tcW w:w="2557" w:type="dxa"/>
            <w:vAlign w:val="center"/>
          </w:tcPr>
          <w:p>
            <w:pPr>
              <w:rPr>
                <w:rFonts w:cs="Calibri"/>
                <w:color w:val="000000"/>
                <w:szCs w:val="20"/>
              </w:rPr>
            </w:pPr>
            <w:r>
              <w:rPr>
                <w:rFonts w:hint="eastAsia" w:cs="Calibri"/>
                <w:color w:val="000000"/>
                <w:szCs w:val="20"/>
              </w:rPr>
              <w:t>Rajesh / Boopal</w:t>
            </w:r>
            <w:r>
              <w:rPr>
                <w:rFonts w:cs="Calibri"/>
                <w:color w:val="000000"/>
                <w:szCs w:val="20"/>
              </w:rPr>
              <w:t>a Saravanan</w:t>
            </w:r>
          </w:p>
        </w:tc>
        <w:tc>
          <w:tcPr>
            <w:tcW w:w="7412" w:type="dxa"/>
            <w:vAlign w:val="center"/>
          </w:tcPr>
          <w:p>
            <w:pPr>
              <w:rPr>
                <w:rFonts w:cs="Calibri"/>
                <w:color w:val="000000"/>
                <w:szCs w:val="20"/>
              </w:rPr>
            </w:pPr>
            <w:r>
              <w:rPr>
                <w:rFonts w:cs="Calibri"/>
                <w:color w:val="000000"/>
                <w:szCs w:val="20"/>
              </w:rPr>
              <w:t>Client Onboarding terminology renamed to Account/Counterparty onboarding.</w:t>
            </w:r>
          </w:p>
          <w:p>
            <w:pPr>
              <w:rPr>
                <w:rFonts w:cs="Calibri"/>
                <w:color w:val="000000"/>
                <w:szCs w:val="20"/>
              </w:rPr>
            </w:pPr>
            <w:r>
              <w:rPr>
                <w:rFonts w:cs="Calibri"/>
                <w:color w:val="000000"/>
                <w:szCs w:val="20"/>
              </w:rPr>
              <w:t>ACE to DMM communication changed from Queue to File and from Real time to EOD.</w:t>
            </w:r>
          </w:p>
        </w:tc>
        <w:tc>
          <w:tcPr>
            <w:tcW w:w="1967" w:type="dxa"/>
            <w:vAlign w:val="center"/>
          </w:tcPr>
          <w:p>
            <w:pPr>
              <w:rPr>
                <w:rFonts w:cs="Calibri"/>
                <w:color w:val="000000"/>
                <w:szCs w:val="20"/>
              </w:rPr>
            </w:pPr>
            <w:r>
              <w:rPr>
                <w:rFonts w:hint="eastAsia" w:cs="Calibri"/>
                <w:color w:val="000000"/>
                <w:szCs w:val="20"/>
              </w:rPr>
              <w:t>Apr 21, 2016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rPr>
          <w:trHeight w:val="1929" w:hRule="atLeast"/>
          <w:tblHeader/>
        </w:trPr>
        <w:tc>
          <w:tcPr>
            <w:tcW w:w="964" w:type="dxa"/>
            <w:vAlign w:val="center"/>
          </w:tcPr>
          <w:p>
            <w:pPr>
              <w:rPr>
                <w:rFonts w:cs="Calibri"/>
                <w:color w:val="000000"/>
                <w:szCs w:val="20"/>
              </w:rPr>
            </w:pPr>
            <w:r>
              <w:rPr>
                <w:rFonts w:cs="Calibri"/>
                <w:color w:val="000000"/>
                <w:szCs w:val="20"/>
              </w:rPr>
              <w:t>0.4</w:t>
            </w:r>
          </w:p>
        </w:tc>
        <w:tc>
          <w:tcPr>
            <w:tcW w:w="2557" w:type="dxa"/>
            <w:vAlign w:val="center"/>
          </w:tcPr>
          <w:p>
            <w:pPr>
              <w:rPr>
                <w:rFonts w:cs="Calibri"/>
                <w:color w:val="000000"/>
                <w:szCs w:val="20"/>
              </w:rPr>
            </w:pPr>
            <w:r>
              <w:rPr>
                <w:rFonts w:hint="eastAsia" w:cs="Calibri"/>
                <w:color w:val="000000"/>
                <w:szCs w:val="20"/>
              </w:rPr>
              <w:t>Rajesh / Boopal</w:t>
            </w:r>
            <w:r>
              <w:rPr>
                <w:rFonts w:cs="Calibri"/>
                <w:color w:val="000000"/>
                <w:szCs w:val="20"/>
              </w:rPr>
              <w:t>a Saravanan</w:t>
            </w:r>
          </w:p>
        </w:tc>
        <w:tc>
          <w:tcPr>
            <w:tcW w:w="7412" w:type="dxa"/>
            <w:vAlign w:val="center"/>
          </w:tcPr>
          <w:p>
            <w:pPr>
              <w:rPr>
                <w:rFonts w:cs="Calibri"/>
                <w:color w:val="000000"/>
                <w:szCs w:val="20"/>
              </w:rPr>
            </w:pPr>
            <w:r>
              <w:rPr>
                <w:rFonts w:cs="Calibri"/>
                <w:color w:val="000000"/>
                <w:szCs w:val="20"/>
              </w:rPr>
              <w:t>Section 3 updated to include Rule execution Batch and Association Authorization.</w:t>
            </w:r>
          </w:p>
          <w:p>
            <w:pPr>
              <w:rPr>
                <w:rFonts w:cs="Calibri"/>
                <w:color w:val="000000"/>
                <w:szCs w:val="20"/>
              </w:rPr>
            </w:pPr>
            <w:r>
              <w:rPr>
                <w:rFonts w:cs="Calibri"/>
                <w:color w:val="000000"/>
                <w:szCs w:val="20"/>
              </w:rPr>
              <w:t>Section 4.1.2 updated to include Account to Account and CCP to CCP documents association.</w:t>
            </w:r>
          </w:p>
          <w:p>
            <w:pPr>
              <w:rPr>
                <w:rFonts w:cs="Calibri"/>
                <w:color w:val="000000"/>
                <w:szCs w:val="20"/>
              </w:rPr>
            </w:pPr>
            <w:r>
              <w:rPr>
                <w:rFonts w:cs="Calibri"/>
                <w:color w:val="000000"/>
                <w:szCs w:val="20"/>
              </w:rPr>
              <w:t>Section 4.1.3 introduced to authorize association.</w:t>
            </w:r>
          </w:p>
          <w:p>
            <w:pPr>
              <w:rPr>
                <w:rFonts w:cs="Calibri"/>
                <w:color w:val="000000"/>
                <w:szCs w:val="20"/>
              </w:rPr>
            </w:pPr>
            <w:r>
              <w:rPr>
                <w:rFonts w:cs="Calibri"/>
                <w:color w:val="000000"/>
                <w:szCs w:val="20"/>
              </w:rPr>
              <w:t>Section 4.4.7 included for Rule Execution batch.</w:t>
            </w:r>
          </w:p>
          <w:p>
            <w:pPr>
              <w:rPr>
                <w:rFonts w:cs="Calibri"/>
                <w:color w:val="000000"/>
                <w:szCs w:val="20"/>
              </w:rPr>
            </w:pPr>
            <w:r>
              <w:rPr>
                <w:rFonts w:cs="Calibri"/>
                <w:color w:val="000000"/>
                <w:szCs w:val="20"/>
              </w:rPr>
              <w:t>Data conditions for scenario 4.4.1 and 4.4.4 updated.</w:t>
            </w:r>
          </w:p>
          <w:p>
            <w:pPr>
              <w:rPr>
                <w:rFonts w:cs="Calibri"/>
                <w:color w:val="000000"/>
                <w:szCs w:val="20"/>
              </w:rPr>
            </w:pPr>
            <w:r>
              <w:rPr>
                <w:rFonts w:cs="Calibri"/>
                <w:color w:val="000000"/>
                <w:szCs w:val="20"/>
              </w:rPr>
              <w:t>ERD in Section 7 updated to include Account to Account and CCP to CCP documents association.</w:t>
            </w:r>
          </w:p>
          <w:p>
            <w:pPr>
              <w:rPr>
                <w:rFonts w:cs="Calibri"/>
                <w:color w:val="000000"/>
                <w:szCs w:val="20"/>
              </w:rPr>
            </w:pPr>
            <w:r>
              <w:rPr>
                <w:rFonts w:cs="Calibri"/>
                <w:color w:val="000000"/>
                <w:szCs w:val="20"/>
              </w:rPr>
              <w:t>Section 9.4, 9.6, 9.8 modified to include the layout.</w:t>
            </w:r>
          </w:p>
          <w:p>
            <w:pPr>
              <w:rPr>
                <w:rFonts w:cs="Calibri"/>
                <w:color w:val="000000"/>
                <w:szCs w:val="20"/>
              </w:rPr>
            </w:pPr>
            <w:r>
              <w:rPr>
                <w:rFonts w:cs="Calibri"/>
                <w:color w:val="000000"/>
                <w:szCs w:val="20"/>
              </w:rPr>
              <w:t>Section 9.7 included to specify DMM to RDM file layout.</w:t>
            </w:r>
          </w:p>
        </w:tc>
        <w:tc>
          <w:tcPr>
            <w:tcW w:w="1967" w:type="dxa"/>
            <w:vAlign w:val="center"/>
          </w:tcPr>
          <w:p>
            <w:pPr>
              <w:rPr>
                <w:rFonts w:cs="Calibri"/>
                <w:color w:val="000000"/>
                <w:szCs w:val="20"/>
              </w:rPr>
            </w:pPr>
            <w:r>
              <w:rPr>
                <w:rFonts w:hint="eastAsia" w:cs="Calibri"/>
                <w:color w:val="000000"/>
                <w:szCs w:val="20"/>
              </w:rPr>
              <w:t>Apr 2</w:t>
            </w:r>
            <w:r>
              <w:rPr>
                <w:rFonts w:cs="Calibri"/>
                <w:color w:val="000000"/>
                <w:szCs w:val="20"/>
              </w:rPr>
              <w:t>8</w:t>
            </w:r>
            <w:r>
              <w:rPr>
                <w:rFonts w:hint="eastAsia" w:cs="Calibri"/>
                <w:color w:val="000000"/>
                <w:szCs w:val="20"/>
              </w:rPr>
              <w:t>, 2016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rPr>
          <w:trHeight w:val="1929" w:hRule="atLeast"/>
          <w:tblHeader/>
        </w:trPr>
        <w:tc>
          <w:tcPr>
            <w:tcW w:w="964" w:type="dxa"/>
            <w:vAlign w:val="center"/>
          </w:tcPr>
          <w:p>
            <w:pPr>
              <w:rPr>
                <w:rFonts w:cs="Calibri"/>
                <w:color w:val="000000"/>
                <w:szCs w:val="20"/>
              </w:rPr>
            </w:pPr>
            <w:r>
              <w:rPr>
                <w:rFonts w:cs="Calibri"/>
                <w:color w:val="000000"/>
                <w:szCs w:val="20"/>
              </w:rPr>
              <w:t>1.0</w:t>
            </w:r>
          </w:p>
        </w:tc>
        <w:tc>
          <w:tcPr>
            <w:tcW w:w="2557" w:type="dxa"/>
            <w:vAlign w:val="center"/>
          </w:tcPr>
          <w:p>
            <w:pPr>
              <w:rPr>
                <w:rFonts w:cs="Calibri"/>
                <w:color w:val="000000"/>
                <w:szCs w:val="20"/>
              </w:rPr>
            </w:pPr>
            <w:r>
              <w:rPr>
                <w:rFonts w:hint="eastAsia" w:cs="Calibri"/>
                <w:color w:val="000000"/>
                <w:szCs w:val="20"/>
              </w:rPr>
              <w:t>Rajesh / Boopal</w:t>
            </w:r>
            <w:r>
              <w:rPr>
                <w:rFonts w:cs="Calibri"/>
                <w:color w:val="000000"/>
                <w:szCs w:val="20"/>
              </w:rPr>
              <w:t>a Saravanan</w:t>
            </w:r>
          </w:p>
        </w:tc>
        <w:tc>
          <w:tcPr>
            <w:tcW w:w="7412" w:type="dxa"/>
            <w:vAlign w:val="center"/>
          </w:tcPr>
          <w:p>
            <w:pPr>
              <w:rPr>
                <w:rFonts w:cs="Calibri"/>
                <w:color w:val="000000"/>
                <w:szCs w:val="20"/>
              </w:rPr>
            </w:pPr>
            <w:r>
              <w:rPr>
                <w:rFonts w:cs="Calibri"/>
                <w:color w:val="000000"/>
                <w:szCs w:val="20"/>
              </w:rPr>
              <w:t>Section 2 System overview diagram updated.</w:t>
            </w:r>
          </w:p>
          <w:p>
            <w:pPr>
              <w:rPr>
                <w:rFonts w:cs="Calibri"/>
                <w:color w:val="000000"/>
                <w:szCs w:val="20"/>
              </w:rPr>
            </w:pPr>
            <w:r>
              <w:rPr>
                <w:rFonts w:cs="Calibri"/>
                <w:color w:val="000000"/>
                <w:szCs w:val="20"/>
              </w:rPr>
              <w:t>Section 3.1, 3.5 updated based on NEAM flow change.</w:t>
            </w:r>
          </w:p>
          <w:p>
            <w:pPr>
              <w:rPr>
                <w:rFonts w:cs="Calibri"/>
                <w:color w:val="000000"/>
                <w:szCs w:val="20"/>
              </w:rPr>
            </w:pPr>
            <w:r>
              <w:rPr>
                <w:rFonts w:cs="Calibri"/>
                <w:color w:val="000000"/>
                <w:szCs w:val="20"/>
              </w:rPr>
              <w:t>Section 4.3.1 updated based on NEAM and RDM flow changes.</w:t>
            </w:r>
          </w:p>
          <w:p>
            <w:pPr>
              <w:rPr>
                <w:rFonts w:cs="Calibri"/>
                <w:color w:val="000000"/>
                <w:szCs w:val="20"/>
              </w:rPr>
            </w:pPr>
            <w:r>
              <w:rPr>
                <w:rFonts w:cs="Calibri"/>
                <w:color w:val="000000"/>
                <w:szCs w:val="20"/>
              </w:rPr>
              <w:t>Section 4.4.5.2 updated and section 4.4.5.3 added for TAKARA.</w:t>
            </w:r>
          </w:p>
          <w:p>
            <w:pPr>
              <w:rPr>
                <w:rFonts w:cs="Calibri"/>
                <w:color w:val="000000"/>
                <w:szCs w:val="20"/>
              </w:rPr>
            </w:pPr>
            <w:r>
              <w:rPr>
                <w:rFonts w:cs="Calibri"/>
                <w:color w:val="000000"/>
                <w:szCs w:val="20"/>
              </w:rPr>
              <w:t>Section 4.4.7 included for Rule Execution batch.</w:t>
            </w:r>
          </w:p>
          <w:p>
            <w:pPr>
              <w:rPr>
                <w:rFonts w:cs="Calibri"/>
                <w:color w:val="000000"/>
                <w:szCs w:val="20"/>
              </w:rPr>
            </w:pPr>
            <w:r>
              <w:rPr>
                <w:rFonts w:cs="Calibri"/>
                <w:color w:val="000000"/>
                <w:szCs w:val="20"/>
              </w:rPr>
              <w:t>Section 6.1 updated based on NEAM flow change and added additional interface for TAKARA.</w:t>
            </w:r>
          </w:p>
          <w:p>
            <w:pPr>
              <w:rPr>
                <w:rFonts w:cs="Calibri"/>
                <w:color w:val="000000"/>
                <w:szCs w:val="20"/>
              </w:rPr>
            </w:pPr>
            <w:r>
              <w:rPr>
                <w:rFonts w:cs="Calibri"/>
                <w:color w:val="000000"/>
                <w:szCs w:val="20"/>
              </w:rPr>
              <w:t>Section 7 updated with latest ERD.</w:t>
            </w:r>
          </w:p>
          <w:p>
            <w:pPr>
              <w:rPr>
                <w:rFonts w:cs="Calibri"/>
                <w:color w:val="000000"/>
                <w:szCs w:val="20"/>
              </w:rPr>
            </w:pPr>
            <w:r>
              <w:rPr>
                <w:rFonts w:cs="Calibri"/>
                <w:color w:val="000000"/>
                <w:szCs w:val="20"/>
              </w:rPr>
              <w:t>Section 9.3 updated based on NEAM flow change.</w:t>
            </w:r>
          </w:p>
          <w:p>
            <w:pPr>
              <w:rPr>
                <w:rFonts w:cs="Calibri"/>
                <w:color w:val="000000"/>
                <w:szCs w:val="20"/>
              </w:rPr>
            </w:pPr>
            <w:r>
              <w:rPr>
                <w:rFonts w:cs="Calibri"/>
                <w:color w:val="000000"/>
                <w:szCs w:val="20"/>
              </w:rPr>
              <w:t>Sample message updated for Section 9.4, 9.6 and 9.8</w:t>
            </w:r>
          </w:p>
        </w:tc>
        <w:tc>
          <w:tcPr>
            <w:tcW w:w="1967" w:type="dxa"/>
            <w:vAlign w:val="center"/>
          </w:tcPr>
          <w:p>
            <w:pPr>
              <w:rPr>
                <w:rFonts w:cs="Calibri"/>
                <w:color w:val="000000"/>
                <w:szCs w:val="20"/>
              </w:rPr>
            </w:pPr>
            <w:r>
              <w:rPr>
                <w:rFonts w:cs="Calibri"/>
                <w:color w:val="000000"/>
                <w:szCs w:val="20"/>
              </w:rPr>
              <w:t>May 10, 2016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rPr>
          <w:trHeight w:val="1929" w:hRule="atLeast"/>
          <w:tblHeader/>
        </w:trPr>
        <w:tc>
          <w:tcPr>
            <w:tcW w:w="964" w:type="dxa"/>
            <w:vAlign w:val="center"/>
          </w:tcPr>
          <w:p>
            <w:pPr>
              <w:rPr>
                <w:rFonts w:cs="Calibri"/>
                <w:color w:val="000000"/>
                <w:szCs w:val="20"/>
              </w:rPr>
            </w:pPr>
            <w:r>
              <w:rPr>
                <w:rFonts w:cs="Calibri"/>
                <w:color w:val="000000"/>
                <w:szCs w:val="20"/>
              </w:rPr>
              <w:t>1.1</w:t>
            </w:r>
          </w:p>
        </w:tc>
        <w:tc>
          <w:tcPr>
            <w:tcW w:w="2557" w:type="dxa"/>
            <w:vAlign w:val="center"/>
          </w:tcPr>
          <w:p>
            <w:pPr>
              <w:rPr>
                <w:rFonts w:cs="Calibri"/>
                <w:color w:val="000000"/>
                <w:szCs w:val="20"/>
              </w:rPr>
            </w:pPr>
            <w:r>
              <w:rPr>
                <w:rFonts w:cs="Calibri"/>
                <w:color w:val="000000"/>
                <w:szCs w:val="20"/>
              </w:rPr>
              <w:t>Rajesh / Boopala Saravanan</w:t>
            </w:r>
          </w:p>
        </w:tc>
        <w:tc>
          <w:tcPr>
            <w:tcW w:w="7412" w:type="dxa"/>
            <w:vAlign w:val="center"/>
          </w:tcPr>
          <w:p>
            <w:pPr>
              <w:autoSpaceDE w:val="0"/>
              <w:autoSpaceDN w:val="0"/>
              <w:adjustRightInd w:val="0"/>
              <w:rPr>
                <w:rFonts w:cs="Arial"/>
                <w:szCs w:val="18"/>
                <w:lang w:eastAsia="ja-JP"/>
              </w:rPr>
            </w:pPr>
            <w:r>
              <w:rPr>
                <w:rFonts w:cs="Arial"/>
                <w:szCs w:val="18"/>
                <w:lang w:eastAsia="ja-JP"/>
              </w:rPr>
              <w:t>Section 4.1.2 updated to include Extension date and upload override logic, approval for upload override, association added.</w:t>
            </w:r>
          </w:p>
          <w:p>
            <w:pPr>
              <w:autoSpaceDE w:val="0"/>
              <w:autoSpaceDN w:val="0"/>
              <w:adjustRightInd w:val="0"/>
              <w:rPr>
                <w:rFonts w:cs="Arial"/>
                <w:szCs w:val="18"/>
                <w:lang w:eastAsia="ja-JP"/>
              </w:rPr>
            </w:pPr>
            <w:r>
              <w:rPr>
                <w:rFonts w:cs="Arial"/>
                <w:szCs w:val="18"/>
                <w:lang w:eastAsia="ja-JP"/>
              </w:rPr>
              <w:t>Section 4.1.3 updated to inherit docs from CCP to Account once the association is approved.</w:t>
            </w:r>
          </w:p>
          <w:p>
            <w:pPr>
              <w:autoSpaceDE w:val="0"/>
              <w:autoSpaceDN w:val="0"/>
              <w:adjustRightInd w:val="0"/>
              <w:rPr>
                <w:rFonts w:cs="Arial"/>
                <w:szCs w:val="18"/>
                <w:lang w:eastAsia="ja-JP"/>
              </w:rPr>
            </w:pPr>
            <w:r>
              <w:rPr>
                <w:rFonts w:cs="Arial"/>
                <w:szCs w:val="18"/>
                <w:lang w:eastAsia="ja-JP"/>
              </w:rPr>
              <w:t>Section 4.3.1.1 and 4.3.1.2 updated with rule execution logic</w:t>
            </w:r>
          </w:p>
          <w:p>
            <w:pPr>
              <w:autoSpaceDE w:val="0"/>
              <w:autoSpaceDN w:val="0"/>
              <w:adjustRightInd w:val="0"/>
              <w:rPr>
                <w:rFonts w:cs="Arial"/>
                <w:szCs w:val="18"/>
                <w:lang w:eastAsia="ja-JP"/>
              </w:rPr>
            </w:pPr>
            <w:r>
              <w:rPr>
                <w:rFonts w:cs="Arial"/>
                <w:szCs w:val="18"/>
                <w:lang w:eastAsia="ja-JP"/>
              </w:rPr>
              <w:t>Section 4.4.5 updated with violation identification logic.</w:t>
            </w:r>
          </w:p>
          <w:p>
            <w:pPr>
              <w:autoSpaceDE w:val="0"/>
              <w:autoSpaceDN w:val="0"/>
              <w:adjustRightInd w:val="0"/>
              <w:rPr>
                <w:rFonts w:cs="Arial"/>
                <w:szCs w:val="18"/>
                <w:lang w:eastAsia="ja-JP"/>
              </w:rPr>
            </w:pPr>
            <w:r>
              <w:rPr>
                <w:rFonts w:cs="Arial"/>
                <w:szCs w:val="18"/>
                <w:lang w:eastAsia="ja-JP"/>
              </w:rPr>
              <w:t>Section 4.1.4 updated to include upload override and extension date logic.</w:t>
            </w:r>
          </w:p>
          <w:p>
            <w:pPr>
              <w:rPr>
                <w:rFonts w:cs="Arial"/>
                <w:color w:val="000000"/>
                <w:szCs w:val="20"/>
              </w:rPr>
            </w:pPr>
            <w:r>
              <w:rPr>
                <w:rFonts w:cs="Arial"/>
                <w:szCs w:val="18"/>
                <w:lang w:eastAsia="ja-JP"/>
              </w:rPr>
              <w:t>Section 3 updated to remove audit trail functionality and Section 4.1.1 updated to include audit popup functionality.</w:t>
            </w:r>
          </w:p>
        </w:tc>
        <w:tc>
          <w:tcPr>
            <w:tcW w:w="1967" w:type="dxa"/>
            <w:vAlign w:val="center"/>
          </w:tcPr>
          <w:p>
            <w:pPr>
              <w:rPr>
                <w:rFonts w:cs="Calibri"/>
                <w:color w:val="000000"/>
                <w:szCs w:val="20"/>
              </w:rPr>
            </w:pPr>
            <w:r>
              <w:rPr>
                <w:rFonts w:cs="Calibri"/>
                <w:color w:val="000000"/>
                <w:szCs w:val="20"/>
              </w:rPr>
              <w:t>May 25, 2016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rPr>
          <w:trHeight w:val="1929" w:hRule="atLeast"/>
          <w:tblHeader/>
        </w:trPr>
        <w:tc>
          <w:tcPr>
            <w:tcW w:w="964" w:type="dxa"/>
            <w:vAlign w:val="center"/>
          </w:tcPr>
          <w:p>
            <w:pPr>
              <w:rPr>
                <w:rFonts w:cs="Calibri"/>
                <w:color w:val="000000"/>
                <w:szCs w:val="20"/>
              </w:rPr>
            </w:pPr>
            <w:r>
              <w:rPr>
                <w:rFonts w:cs="Calibri"/>
                <w:color w:val="000000"/>
                <w:szCs w:val="20"/>
              </w:rPr>
              <w:t>1.2</w:t>
            </w:r>
          </w:p>
        </w:tc>
        <w:tc>
          <w:tcPr>
            <w:tcW w:w="2557" w:type="dxa"/>
            <w:vAlign w:val="center"/>
          </w:tcPr>
          <w:p>
            <w:pPr>
              <w:rPr>
                <w:rFonts w:cs="Calibri"/>
                <w:color w:val="000000"/>
                <w:szCs w:val="20"/>
              </w:rPr>
            </w:pPr>
            <w:r>
              <w:rPr>
                <w:rFonts w:cs="Calibri"/>
                <w:color w:val="000000"/>
                <w:szCs w:val="20"/>
              </w:rPr>
              <w:t>Rajesh / Boopala Saravanan</w:t>
            </w:r>
          </w:p>
        </w:tc>
        <w:tc>
          <w:tcPr>
            <w:tcW w:w="7412" w:type="dxa"/>
            <w:vAlign w:val="center"/>
          </w:tcPr>
          <w:p>
            <w:pPr>
              <w:autoSpaceDE w:val="0"/>
              <w:autoSpaceDN w:val="0"/>
              <w:adjustRightInd w:val="0"/>
              <w:rPr>
                <w:rFonts w:cs="Arial"/>
                <w:szCs w:val="18"/>
                <w:lang w:eastAsia="ja-JP"/>
              </w:rPr>
            </w:pPr>
            <w:r>
              <w:rPr>
                <w:rFonts w:cs="Arial"/>
                <w:szCs w:val="18"/>
                <w:lang w:eastAsia="ja-JP"/>
              </w:rPr>
              <w:t>Based on the review comments from Tom, Jeanine, Soheil, Ryan and Manash.</w:t>
            </w:r>
          </w:p>
          <w:p>
            <w:pPr>
              <w:autoSpaceDE w:val="0"/>
              <w:autoSpaceDN w:val="0"/>
              <w:adjustRightInd w:val="0"/>
              <w:rPr>
                <w:rFonts w:cs="Arial"/>
                <w:b/>
                <w:szCs w:val="18"/>
                <w:lang w:eastAsia="ja-JP"/>
              </w:rPr>
            </w:pPr>
            <w:r>
              <w:rPr>
                <w:rFonts w:cs="Arial"/>
                <w:b/>
                <w:szCs w:val="18"/>
                <w:lang w:eastAsia="ja-JP"/>
              </w:rPr>
              <w:t>Change Points:</w:t>
            </w:r>
          </w:p>
          <w:p>
            <w:pPr>
              <w:autoSpaceDE w:val="0"/>
              <w:autoSpaceDN w:val="0"/>
              <w:adjustRightInd w:val="0"/>
              <w:rPr>
                <w:rFonts w:cs="Arial"/>
                <w:szCs w:val="18"/>
                <w:lang w:eastAsia="ja-JP"/>
              </w:rPr>
            </w:pPr>
            <w:r>
              <w:rPr>
                <w:rFonts w:cs="Arial"/>
                <w:szCs w:val="18"/>
                <w:lang w:eastAsia="ja-JP"/>
              </w:rPr>
              <w:t>Section 1.1 and Section 1.2 updated with NTAPS as current account master and RDM as future account master.</w:t>
            </w:r>
          </w:p>
          <w:p>
            <w:pPr>
              <w:autoSpaceDE w:val="0"/>
              <w:autoSpaceDN w:val="0"/>
              <w:adjustRightInd w:val="0"/>
              <w:rPr>
                <w:rFonts w:cs="Arial"/>
                <w:szCs w:val="18"/>
                <w:lang w:eastAsia="ja-JP"/>
              </w:rPr>
            </w:pPr>
            <w:r>
              <w:rPr>
                <w:rFonts w:cs="Arial"/>
                <w:szCs w:val="18"/>
                <w:lang w:eastAsia="ja-JP"/>
              </w:rPr>
              <w:t>Current system overview diagram in Section 1.2 updated</w:t>
            </w:r>
          </w:p>
          <w:p>
            <w:pPr>
              <w:autoSpaceDE w:val="0"/>
              <w:autoSpaceDN w:val="0"/>
              <w:adjustRightInd w:val="0"/>
              <w:rPr>
                <w:rFonts w:cs="Arial"/>
                <w:szCs w:val="18"/>
                <w:lang w:eastAsia="ja-JP"/>
              </w:rPr>
            </w:pPr>
            <w:r>
              <w:rPr>
                <w:rFonts w:cs="Arial"/>
                <w:szCs w:val="18"/>
                <w:lang w:eastAsia="ja-JP"/>
              </w:rPr>
              <w:t>Dashboard and ACE to DMM outlines in Section 2 updated.</w:t>
            </w:r>
          </w:p>
          <w:p>
            <w:pPr>
              <w:autoSpaceDE w:val="0"/>
              <w:autoSpaceDN w:val="0"/>
              <w:adjustRightInd w:val="0"/>
              <w:rPr>
                <w:rFonts w:cs="Arial"/>
                <w:szCs w:val="18"/>
                <w:lang w:eastAsia="ja-JP"/>
              </w:rPr>
            </w:pPr>
            <w:r>
              <w:rPr>
                <w:rFonts w:cs="Arial"/>
                <w:szCs w:val="18"/>
                <w:lang w:eastAsia="ja-JP"/>
              </w:rPr>
              <w:t>Section 3.1 updated to include scenario if onboarding happens directly to RDM.</w:t>
            </w:r>
          </w:p>
          <w:p>
            <w:pPr>
              <w:autoSpaceDE w:val="0"/>
              <w:autoSpaceDN w:val="0"/>
              <w:adjustRightInd w:val="0"/>
              <w:rPr>
                <w:rFonts w:cs="Arial"/>
                <w:szCs w:val="18"/>
                <w:lang w:eastAsia="ja-JP"/>
              </w:rPr>
            </w:pPr>
            <w:r>
              <w:rPr>
                <w:rFonts w:cs="Arial"/>
                <w:szCs w:val="18"/>
                <w:lang w:eastAsia="ja-JP"/>
              </w:rPr>
              <w:t>Section 3.4 updated to include documents from DL and loaded via DMM for trade reconciliation.</w:t>
            </w:r>
          </w:p>
          <w:p>
            <w:pPr>
              <w:autoSpaceDE w:val="0"/>
              <w:autoSpaceDN w:val="0"/>
              <w:adjustRightInd w:val="0"/>
              <w:rPr>
                <w:rFonts w:cs="Arial"/>
                <w:szCs w:val="18"/>
                <w:lang w:eastAsia="ja-JP"/>
              </w:rPr>
            </w:pPr>
            <w:r>
              <w:rPr>
                <w:rFonts w:cs="Arial"/>
                <w:szCs w:val="18"/>
                <w:lang w:eastAsia="ja-JP"/>
              </w:rPr>
              <w:t>Section 4.1.2 updated to include Account status check, non-editable RDM fields, upload override, association to Account from CCP, LCP and Accounts and document purpose scenarios.</w:t>
            </w:r>
          </w:p>
          <w:p>
            <w:pPr>
              <w:autoSpaceDE w:val="0"/>
              <w:autoSpaceDN w:val="0"/>
              <w:adjustRightInd w:val="0"/>
              <w:rPr>
                <w:rFonts w:cs="Arial"/>
                <w:szCs w:val="18"/>
                <w:lang w:eastAsia="ja-JP"/>
              </w:rPr>
            </w:pPr>
            <w:r>
              <w:rPr>
                <w:rFonts w:cs="Arial"/>
                <w:szCs w:val="18"/>
                <w:lang w:eastAsia="ja-JP"/>
              </w:rPr>
              <w:t>Section 4.1.3 updated include scenarios of upload override, extension and document purpose scenarios.</w:t>
            </w:r>
          </w:p>
          <w:p>
            <w:pPr>
              <w:autoSpaceDE w:val="0"/>
              <w:autoSpaceDN w:val="0"/>
              <w:adjustRightInd w:val="0"/>
              <w:rPr>
                <w:rFonts w:cs="Arial"/>
                <w:szCs w:val="18"/>
                <w:lang w:eastAsia="ja-JP"/>
              </w:rPr>
            </w:pPr>
            <w:r>
              <w:rPr>
                <w:rFonts w:cs="Arial"/>
                <w:szCs w:val="18"/>
                <w:lang w:eastAsia="ja-JP"/>
              </w:rPr>
              <w:t>Section 4.1.4 updated to include Account status in scenarios and added Extension ending documents queue.</w:t>
            </w:r>
          </w:p>
          <w:p>
            <w:pPr>
              <w:autoSpaceDE w:val="0"/>
              <w:autoSpaceDN w:val="0"/>
              <w:adjustRightInd w:val="0"/>
              <w:rPr>
                <w:rFonts w:cs="Arial"/>
                <w:szCs w:val="18"/>
                <w:lang w:eastAsia="ja-JP"/>
              </w:rPr>
            </w:pPr>
            <w:r>
              <w:rPr>
                <w:rFonts w:cs="Arial"/>
                <w:szCs w:val="18"/>
                <w:lang w:eastAsia="ja-JP"/>
              </w:rPr>
              <w:t>Section 4.3.1.1 updated to include account status check for rule execution and also added entity type rule execution.</w:t>
            </w:r>
          </w:p>
          <w:p>
            <w:pPr>
              <w:autoSpaceDE w:val="0"/>
              <w:autoSpaceDN w:val="0"/>
              <w:adjustRightInd w:val="0"/>
              <w:rPr>
                <w:rFonts w:cs="Arial"/>
                <w:szCs w:val="18"/>
                <w:lang w:eastAsia="ja-JP"/>
              </w:rPr>
            </w:pPr>
            <w:r>
              <w:rPr>
                <w:rFonts w:cs="Arial"/>
                <w:szCs w:val="18"/>
                <w:lang w:eastAsia="ja-JP"/>
              </w:rPr>
              <w:t>Section 4.3.1.2 updated to include entity type rule execution.</w:t>
            </w:r>
          </w:p>
          <w:p>
            <w:pPr>
              <w:autoSpaceDE w:val="0"/>
              <w:autoSpaceDN w:val="0"/>
              <w:adjustRightInd w:val="0"/>
              <w:rPr>
                <w:rFonts w:cs="Arial"/>
                <w:szCs w:val="18"/>
                <w:lang w:eastAsia="ja-JP"/>
              </w:rPr>
            </w:pPr>
            <w:r>
              <w:rPr>
                <w:rFonts w:cs="Arial"/>
                <w:szCs w:val="18"/>
                <w:lang w:eastAsia="ja-JP"/>
              </w:rPr>
              <w:t>Section 4.4.2, 4.4.3, 4.4.5.1, 4.4.5.3 and 4.4.6 updated to change input format from CSV to Pipe ‘|’ delimited dat file.</w:t>
            </w:r>
          </w:p>
          <w:p>
            <w:pPr>
              <w:autoSpaceDE w:val="0"/>
              <w:autoSpaceDN w:val="0"/>
              <w:adjustRightInd w:val="0"/>
              <w:rPr>
                <w:rFonts w:cs="Arial"/>
                <w:szCs w:val="18"/>
                <w:lang w:eastAsia="ja-JP"/>
              </w:rPr>
            </w:pPr>
            <w:r>
              <w:rPr>
                <w:rFonts w:cs="Arial"/>
                <w:szCs w:val="18"/>
                <w:lang w:eastAsia="ja-JP"/>
              </w:rPr>
              <w:t>A-12 added as an assumption in Section 4.5.</w:t>
            </w:r>
          </w:p>
          <w:p>
            <w:pPr>
              <w:autoSpaceDE w:val="0"/>
              <w:autoSpaceDN w:val="0"/>
              <w:adjustRightInd w:val="0"/>
              <w:rPr>
                <w:rFonts w:cs="Arial"/>
                <w:szCs w:val="18"/>
                <w:lang w:eastAsia="ja-JP"/>
              </w:rPr>
            </w:pPr>
            <w:r>
              <w:rPr>
                <w:rFonts w:cs="Arial"/>
                <w:szCs w:val="18"/>
                <w:lang w:eastAsia="ja-JP"/>
              </w:rPr>
              <w:t>Section 6.1 updated to change format from CSV to Pipe ‘|’ delimited dat file.</w:t>
            </w:r>
          </w:p>
          <w:p>
            <w:pPr>
              <w:autoSpaceDE w:val="0"/>
              <w:autoSpaceDN w:val="0"/>
              <w:adjustRightInd w:val="0"/>
              <w:rPr>
                <w:rFonts w:cs="Arial"/>
                <w:szCs w:val="18"/>
                <w:lang w:eastAsia="ja-JP"/>
              </w:rPr>
            </w:pPr>
            <w:r>
              <w:rPr>
                <w:rFonts w:cs="Arial"/>
                <w:szCs w:val="18"/>
                <w:lang w:eastAsia="ja-JP"/>
              </w:rPr>
              <w:t>Section 7.1 updated with latest ERD.</w:t>
            </w:r>
          </w:p>
          <w:p>
            <w:pPr>
              <w:autoSpaceDE w:val="0"/>
              <w:autoSpaceDN w:val="0"/>
              <w:adjustRightInd w:val="0"/>
              <w:rPr>
                <w:rFonts w:cs="Arial"/>
                <w:szCs w:val="18"/>
                <w:lang w:eastAsia="ja-JP"/>
              </w:rPr>
            </w:pPr>
            <w:r>
              <w:rPr>
                <w:rFonts w:cs="Arial"/>
                <w:szCs w:val="18"/>
                <w:lang w:eastAsia="ja-JP"/>
              </w:rPr>
              <w:t>Section 7.2 updated to increase data retention from 9 to 10 years.</w:t>
            </w:r>
          </w:p>
          <w:p>
            <w:pPr>
              <w:autoSpaceDE w:val="0"/>
              <w:autoSpaceDN w:val="0"/>
              <w:adjustRightInd w:val="0"/>
              <w:rPr>
                <w:rFonts w:cs="Arial"/>
                <w:szCs w:val="18"/>
                <w:lang w:eastAsia="ja-JP"/>
              </w:rPr>
            </w:pPr>
            <w:r>
              <w:rPr>
                <w:rFonts w:cs="Arial"/>
                <w:szCs w:val="18"/>
                <w:lang w:eastAsia="ja-JP"/>
              </w:rPr>
              <w:t>Section 9.3 updated for NEAM message attributes.</w:t>
            </w:r>
          </w:p>
        </w:tc>
        <w:tc>
          <w:tcPr>
            <w:tcW w:w="1967" w:type="dxa"/>
            <w:vAlign w:val="center"/>
          </w:tcPr>
          <w:p>
            <w:pPr>
              <w:rPr>
                <w:rFonts w:cs="Calibri"/>
                <w:color w:val="000000"/>
                <w:szCs w:val="20"/>
              </w:rPr>
            </w:pPr>
            <w:r>
              <w:rPr>
                <w:rFonts w:cs="Calibri"/>
                <w:color w:val="000000"/>
                <w:szCs w:val="20"/>
              </w:rPr>
              <w:t>June 08, 2016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rPr>
          <w:trHeight w:val="1929" w:hRule="atLeast"/>
          <w:tblHeader/>
        </w:trPr>
        <w:tc>
          <w:tcPr>
            <w:tcW w:w="964" w:type="dxa"/>
            <w:vAlign w:val="center"/>
          </w:tcPr>
          <w:p>
            <w:pPr>
              <w:rPr>
                <w:rFonts w:cs="Calibri"/>
                <w:color w:val="000000"/>
                <w:szCs w:val="20"/>
              </w:rPr>
            </w:pPr>
            <w:r>
              <w:rPr>
                <w:rFonts w:cs="Calibri"/>
                <w:color w:val="000000"/>
                <w:szCs w:val="20"/>
              </w:rPr>
              <w:t>1.3</w:t>
            </w:r>
          </w:p>
        </w:tc>
        <w:tc>
          <w:tcPr>
            <w:tcW w:w="2557" w:type="dxa"/>
            <w:vAlign w:val="center"/>
          </w:tcPr>
          <w:p>
            <w:pPr>
              <w:rPr>
                <w:rFonts w:cs="Calibri"/>
                <w:color w:val="000000"/>
                <w:szCs w:val="20"/>
              </w:rPr>
            </w:pPr>
            <w:r>
              <w:rPr>
                <w:rFonts w:cs="Calibri"/>
                <w:color w:val="000000"/>
                <w:szCs w:val="20"/>
              </w:rPr>
              <w:t>Rajesh / Boopala Saravanan</w:t>
            </w:r>
          </w:p>
        </w:tc>
        <w:tc>
          <w:tcPr>
            <w:tcW w:w="7412" w:type="dxa"/>
            <w:vAlign w:val="center"/>
          </w:tcPr>
          <w:p>
            <w:pPr>
              <w:autoSpaceDE w:val="0"/>
              <w:autoSpaceDN w:val="0"/>
              <w:adjustRightInd w:val="0"/>
              <w:rPr>
                <w:rFonts w:cs="Arial"/>
                <w:szCs w:val="18"/>
                <w:lang w:eastAsia="ja-JP"/>
              </w:rPr>
            </w:pPr>
            <w:r>
              <w:rPr>
                <w:rFonts w:cs="Arial"/>
                <w:szCs w:val="18"/>
                <w:lang w:eastAsia="ja-JP"/>
              </w:rPr>
              <w:t>Section 4.3.1.1 and section 4.3.1.2 updated with rule re-execution scenario when an Account changes from INACTIVE/CLOSED -&gt; ACTIVE.</w:t>
            </w:r>
          </w:p>
          <w:p>
            <w:pPr>
              <w:autoSpaceDE w:val="0"/>
              <w:autoSpaceDN w:val="0"/>
              <w:adjustRightInd w:val="0"/>
              <w:rPr>
                <w:rFonts w:cs="Arial"/>
                <w:szCs w:val="18"/>
                <w:lang w:eastAsia="ja-JP"/>
              </w:rPr>
            </w:pPr>
            <w:r>
              <w:rPr>
                <w:rFonts w:cs="Arial"/>
                <w:szCs w:val="18"/>
                <w:lang w:eastAsia="ja-JP"/>
              </w:rPr>
              <w:t>ERD updated in section 7.1</w:t>
            </w:r>
          </w:p>
        </w:tc>
        <w:tc>
          <w:tcPr>
            <w:tcW w:w="1967" w:type="dxa"/>
            <w:vAlign w:val="center"/>
          </w:tcPr>
          <w:p>
            <w:pPr>
              <w:rPr>
                <w:rFonts w:cs="Calibri"/>
                <w:color w:val="000000"/>
                <w:szCs w:val="20"/>
              </w:rPr>
            </w:pPr>
            <w:r>
              <w:rPr>
                <w:rFonts w:cs="Calibri"/>
                <w:color w:val="000000"/>
                <w:szCs w:val="20"/>
              </w:rPr>
              <w:t>June 17, 2016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rPr>
          <w:trHeight w:val="1929" w:hRule="atLeast"/>
          <w:tblHeader/>
        </w:trPr>
        <w:tc>
          <w:tcPr>
            <w:tcW w:w="964" w:type="dxa"/>
            <w:vAlign w:val="center"/>
          </w:tcPr>
          <w:p>
            <w:pPr>
              <w:rPr>
                <w:rFonts w:cs="Calibri"/>
                <w:color w:val="000000"/>
                <w:szCs w:val="20"/>
              </w:rPr>
            </w:pPr>
            <w:r>
              <w:rPr>
                <w:rFonts w:cs="Calibri"/>
                <w:color w:val="000000"/>
                <w:szCs w:val="20"/>
              </w:rPr>
              <w:t>1.4</w:t>
            </w:r>
          </w:p>
        </w:tc>
        <w:tc>
          <w:tcPr>
            <w:tcW w:w="2557" w:type="dxa"/>
            <w:vAlign w:val="center"/>
          </w:tcPr>
          <w:p>
            <w:pPr>
              <w:rPr>
                <w:rFonts w:cs="Calibri"/>
                <w:color w:val="000000"/>
                <w:szCs w:val="20"/>
              </w:rPr>
            </w:pPr>
            <w:r>
              <w:rPr>
                <w:rFonts w:cs="Calibri"/>
                <w:color w:val="000000"/>
                <w:szCs w:val="20"/>
              </w:rPr>
              <w:t>Boopala Saravanan</w:t>
            </w:r>
          </w:p>
        </w:tc>
        <w:tc>
          <w:tcPr>
            <w:tcW w:w="7412" w:type="dxa"/>
            <w:vAlign w:val="center"/>
          </w:tcPr>
          <w:p>
            <w:pPr>
              <w:autoSpaceDE w:val="0"/>
              <w:autoSpaceDN w:val="0"/>
              <w:adjustRightInd w:val="0"/>
              <w:rPr>
                <w:rFonts w:cs="Arial"/>
                <w:szCs w:val="18"/>
                <w:lang w:eastAsia="ja-JP"/>
              </w:rPr>
            </w:pPr>
            <w:r>
              <w:rPr>
                <w:rFonts w:cs="Arial"/>
                <w:szCs w:val="18"/>
                <w:lang w:eastAsia="ja-JP"/>
              </w:rPr>
              <w:t>Section 4.3.1.1 and section 4.3.1.2 updated with rule re-execution scenario when an Account changes from INACTIVE/CLOSED -&gt; ACTIVE based on Jeanine’s comment.</w:t>
            </w:r>
          </w:p>
        </w:tc>
        <w:tc>
          <w:tcPr>
            <w:tcW w:w="1967" w:type="dxa"/>
            <w:vAlign w:val="center"/>
          </w:tcPr>
          <w:p>
            <w:pPr>
              <w:rPr>
                <w:rFonts w:cs="Calibri"/>
                <w:color w:val="000000"/>
                <w:szCs w:val="20"/>
              </w:rPr>
            </w:pPr>
            <w:r>
              <w:rPr>
                <w:rFonts w:cs="Calibri"/>
                <w:color w:val="000000"/>
                <w:szCs w:val="20"/>
              </w:rPr>
              <w:t>June 29, 2016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rPr>
          <w:trHeight w:val="1929" w:hRule="atLeast"/>
          <w:tblHeader/>
        </w:trPr>
        <w:tc>
          <w:tcPr>
            <w:tcW w:w="964" w:type="dxa"/>
            <w:vAlign w:val="center"/>
          </w:tcPr>
          <w:p>
            <w:pPr>
              <w:rPr>
                <w:rFonts w:cs="Calibri"/>
                <w:color w:val="000000"/>
                <w:szCs w:val="20"/>
              </w:rPr>
            </w:pPr>
            <w:r>
              <w:rPr>
                <w:rFonts w:cs="Calibri"/>
                <w:color w:val="000000"/>
                <w:szCs w:val="20"/>
              </w:rPr>
              <w:t>1.5</w:t>
            </w:r>
          </w:p>
        </w:tc>
        <w:tc>
          <w:tcPr>
            <w:tcW w:w="2557" w:type="dxa"/>
            <w:vAlign w:val="center"/>
          </w:tcPr>
          <w:p>
            <w:pPr>
              <w:rPr>
                <w:rFonts w:cs="Calibri"/>
                <w:color w:val="000000"/>
                <w:szCs w:val="20"/>
              </w:rPr>
            </w:pPr>
            <w:r>
              <w:rPr>
                <w:rFonts w:cs="Calibri"/>
                <w:color w:val="000000"/>
                <w:szCs w:val="20"/>
              </w:rPr>
              <w:t>Boopala Saravanan</w:t>
            </w:r>
          </w:p>
        </w:tc>
        <w:tc>
          <w:tcPr>
            <w:tcW w:w="7412" w:type="dxa"/>
            <w:vAlign w:val="center"/>
          </w:tcPr>
          <w:p>
            <w:pPr>
              <w:autoSpaceDE w:val="0"/>
              <w:autoSpaceDN w:val="0"/>
              <w:adjustRightInd w:val="0"/>
              <w:rPr>
                <w:rFonts w:cs="Arial"/>
                <w:szCs w:val="18"/>
                <w:lang w:eastAsia="ja-JP"/>
              </w:rPr>
            </w:pPr>
            <w:r>
              <w:rPr>
                <w:rFonts w:cs="Arial"/>
                <w:szCs w:val="18"/>
                <w:lang w:eastAsia="ja-JP"/>
              </w:rPr>
              <w:t>Please refer the FSD_Updates.xlsx for the changes.</w:t>
            </w:r>
          </w:p>
          <w:p>
            <w:pPr>
              <w:autoSpaceDE w:val="0"/>
              <w:autoSpaceDN w:val="0"/>
              <w:adjustRightInd w:val="0"/>
              <w:rPr>
                <w:rFonts w:cs="Arial"/>
                <w:szCs w:val="18"/>
                <w:lang w:eastAsia="ja-JP"/>
              </w:rPr>
            </w:pPr>
            <w:bookmarkStart w:id="9" w:name="_MON_1533709248"/>
            <w:bookmarkEnd w:id="9"/>
            <w:r>
              <w:rPr>
                <w:rFonts w:ascii="Arial" w:hAnsi="Arial" w:cs="Arial"/>
                <w:sz w:val="20"/>
                <w:szCs w:val="18"/>
                <w:lang w:val="en-US" w:eastAsia="ja-JP" w:bidi="ar-SA"/>
              </w:rPr>
              <w:object>
                <v:shape id="_x0000_s1026" type="#_x0000_t75" style="height:49.5pt;width:79.5pt;rotation:0f;" o:ole="t" fillcolor="#FFFFFF" filled="f" o:preferrelative="t" stroked="f" coordorigin="0,0" coordsize="21600,21600">
                  <v:fill on="f" color2="#FFFFFF" focus="0%"/>
                  <v:imagedata gain="65536f" blacklevel="0f" gamma="0" o:title="" r:id="rId8"/>
                  <o:lock v:ext="edit" position="f" selection="f" grouping="f" rotation="f" cropping="f" text="f" aspectratio="t"/>
                  <w10:wrap type="none"/>
                  <w10:anchorlock/>
                </v:shape>
                <o:OLEObject Type="Embed" ProgID="Excel.Sheet.12" ShapeID="_x0000_s1026" DrawAspect="Icon" ObjectID="_1025" r:id="rId7"/>
              </w:object>
            </w:r>
          </w:p>
        </w:tc>
        <w:tc>
          <w:tcPr>
            <w:tcW w:w="1967" w:type="dxa"/>
            <w:vAlign w:val="center"/>
          </w:tcPr>
          <w:p>
            <w:pPr>
              <w:rPr>
                <w:rFonts w:cs="Calibri"/>
                <w:color w:val="000000"/>
                <w:szCs w:val="20"/>
              </w:rPr>
            </w:pPr>
            <w:r>
              <w:rPr>
                <w:rFonts w:cs="Calibri"/>
                <w:color w:val="000000"/>
                <w:szCs w:val="20"/>
              </w:rPr>
              <w:t>August 2</w:t>
            </w:r>
            <w:r>
              <w:rPr>
                <w:rFonts w:hint="eastAsia" w:cs="Calibri"/>
                <w:color w:val="000000"/>
                <w:szCs w:val="20"/>
                <w:lang w:eastAsia="ja-JP"/>
              </w:rPr>
              <w:t>6</w:t>
            </w:r>
            <w:r>
              <w:rPr>
                <w:rFonts w:cs="Calibri"/>
                <w:color w:val="000000"/>
                <w:szCs w:val="20"/>
              </w:rPr>
              <w:t>, 2016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rPr>
          <w:trHeight w:val="1929" w:hRule="atLeast"/>
          <w:tblHeader/>
        </w:trPr>
        <w:tc>
          <w:tcPr>
            <w:tcW w:w="964" w:type="dxa"/>
            <w:vAlign w:val="center"/>
          </w:tcPr>
          <w:p>
            <w:pPr>
              <w:rPr>
                <w:rFonts w:cs="Calibri"/>
                <w:color w:val="000000"/>
                <w:szCs w:val="20"/>
              </w:rPr>
            </w:pPr>
            <w:r>
              <w:rPr>
                <w:rFonts w:cs="Calibri"/>
                <w:color w:val="000000"/>
                <w:szCs w:val="20"/>
              </w:rPr>
              <w:t>1.6</w:t>
            </w:r>
          </w:p>
        </w:tc>
        <w:tc>
          <w:tcPr>
            <w:tcW w:w="2557" w:type="dxa"/>
            <w:vAlign w:val="center"/>
          </w:tcPr>
          <w:p>
            <w:pPr>
              <w:rPr>
                <w:rFonts w:cs="Calibri"/>
                <w:color w:val="000000"/>
                <w:szCs w:val="20"/>
              </w:rPr>
            </w:pPr>
            <w:r>
              <w:rPr>
                <w:rFonts w:cs="Calibri"/>
                <w:color w:val="000000"/>
                <w:szCs w:val="20"/>
              </w:rPr>
              <w:t>Boopala Saravanan</w:t>
            </w:r>
          </w:p>
        </w:tc>
        <w:tc>
          <w:tcPr>
            <w:tcW w:w="7412" w:type="dxa"/>
            <w:vAlign w:val="center"/>
          </w:tcPr>
          <w:p>
            <w:pPr>
              <w:autoSpaceDE w:val="0"/>
              <w:autoSpaceDN w:val="0"/>
              <w:adjustRightInd w:val="0"/>
              <w:rPr>
                <w:rFonts w:cs="Arial"/>
                <w:szCs w:val="18"/>
                <w:lang w:eastAsia="ja-JP"/>
              </w:rPr>
            </w:pPr>
            <w:r>
              <w:rPr>
                <w:rFonts w:cs="Arial"/>
                <w:szCs w:val="18"/>
                <w:lang w:eastAsia="ja-JP"/>
              </w:rPr>
              <w:t>Changes related to addition of new Documents for Approval queue is made in the following sections.</w:t>
            </w:r>
          </w:p>
          <w:p>
            <w:pPr>
              <w:autoSpaceDE w:val="0"/>
              <w:autoSpaceDN w:val="0"/>
              <w:adjustRightInd w:val="0"/>
              <w:rPr>
                <w:rFonts w:cs="Arial"/>
                <w:szCs w:val="18"/>
                <w:lang w:eastAsia="ja-JP"/>
              </w:rPr>
            </w:pPr>
            <w:r>
              <w:rPr>
                <w:rFonts w:cs="Arial"/>
                <w:szCs w:val="18"/>
                <w:lang w:eastAsia="ja-JP"/>
              </w:rPr>
              <w:t>Section 2</w:t>
            </w:r>
          </w:p>
          <w:p>
            <w:pPr>
              <w:autoSpaceDE w:val="0"/>
              <w:autoSpaceDN w:val="0"/>
              <w:adjustRightInd w:val="0"/>
              <w:rPr>
                <w:rFonts w:cs="Arial"/>
                <w:szCs w:val="18"/>
                <w:lang w:eastAsia="ja-JP"/>
              </w:rPr>
            </w:pPr>
            <w:r>
              <w:rPr>
                <w:rFonts w:cs="Arial"/>
                <w:szCs w:val="18"/>
                <w:lang w:eastAsia="ja-JP"/>
              </w:rPr>
              <w:t>Section 3</w:t>
            </w:r>
          </w:p>
          <w:p>
            <w:pPr>
              <w:autoSpaceDE w:val="0"/>
              <w:autoSpaceDN w:val="0"/>
              <w:adjustRightInd w:val="0"/>
              <w:rPr>
                <w:rFonts w:cs="Arial"/>
                <w:szCs w:val="18"/>
                <w:lang w:eastAsia="ja-JP"/>
              </w:rPr>
            </w:pPr>
            <w:r>
              <w:rPr>
                <w:rFonts w:cs="Arial"/>
                <w:szCs w:val="18"/>
                <w:lang w:eastAsia="ja-JP"/>
              </w:rPr>
              <w:t>Section 4.1.4</w:t>
            </w:r>
          </w:p>
          <w:p>
            <w:pPr>
              <w:autoSpaceDE w:val="0"/>
              <w:autoSpaceDN w:val="0"/>
              <w:adjustRightInd w:val="0"/>
              <w:rPr>
                <w:rFonts w:cs="Arial"/>
                <w:szCs w:val="18"/>
                <w:lang w:eastAsia="ja-JP"/>
              </w:rPr>
            </w:pPr>
            <w:r>
              <w:rPr>
                <w:rFonts w:cs="Arial"/>
                <w:szCs w:val="18"/>
                <w:lang w:eastAsia="ja-JP"/>
              </w:rPr>
              <w:t>Changes related to addition of new screen User Reopen is made in the following sections</w:t>
            </w:r>
          </w:p>
          <w:p>
            <w:pPr>
              <w:autoSpaceDE w:val="0"/>
              <w:autoSpaceDN w:val="0"/>
              <w:adjustRightInd w:val="0"/>
              <w:rPr>
                <w:rFonts w:cs="Arial"/>
                <w:szCs w:val="18"/>
                <w:lang w:eastAsia="ja-JP"/>
              </w:rPr>
            </w:pPr>
            <w:r>
              <w:rPr>
                <w:rFonts w:cs="Arial"/>
                <w:szCs w:val="18"/>
                <w:lang w:eastAsia="ja-JP"/>
              </w:rPr>
              <w:t>Section 2</w:t>
            </w:r>
          </w:p>
          <w:p>
            <w:pPr>
              <w:autoSpaceDE w:val="0"/>
              <w:autoSpaceDN w:val="0"/>
              <w:adjustRightInd w:val="0"/>
              <w:rPr>
                <w:rFonts w:cs="Arial"/>
                <w:szCs w:val="18"/>
                <w:lang w:eastAsia="ja-JP"/>
              </w:rPr>
            </w:pPr>
            <w:r>
              <w:rPr>
                <w:rFonts w:cs="Arial"/>
                <w:szCs w:val="18"/>
                <w:lang w:eastAsia="ja-JP"/>
              </w:rPr>
              <w:t>Section 3</w:t>
            </w:r>
          </w:p>
          <w:p>
            <w:pPr>
              <w:autoSpaceDE w:val="0"/>
              <w:autoSpaceDN w:val="0"/>
              <w:adjustRightInd w:val="0"/>
              <w:rPr>
                <w:rFonts w:cs="Arial"/>
                <w:szCs w:val="18"/>
                <w:lang w:eastAsia="ja-JP"/>
              </w:rPr>
            </w:pPr>
            <w:r>
              <w:rPr>
                <w:rFonts w:cs="Arial"/>
                <w:szCs w:val="18"/>
                <w:lang w:eastAsia="ja-JP"/>
              </w:rPr>
              <w:t>Section 4.2.3</w:t>
            </w:r>
          </w:p>
          <w:p>
            <w:pPr>
              <w:autoSpaceDE w:val="0"/>
              <w:autoSpaceDN w:val="0"/>
              <w:adjustRightInd w:val="0"/>
              <w:rPr>
                <w:rFonts w:cs="Arial"/>
                <w:szCs w:val="18"/>
                <w:lang w:eastAsia="ja-JP"/>
              </w:rPr>
            </w:pPr>
            <w:r>
              <w:rPr>
                <w:rFonts w:cs="Arial"/>
                <w:szCs w:val="18"/>
                <w:lang w:eastAsia="ja-JP"/>
              </w:rPr>
              <w:t>Sample screens replaced in Section 4.</w:t>
            </w:r>
          </w:p>
          <w:p>
            <w:pPr>
              <w:autoSpaceDE w:val="0"/>
              <w:autoSpaceDN w:val="0"/>
              <w:adjustRightInd w:val="0"/>
              <w:rPr>
                <w:rFonts w:cs="Arial"/>
                <w:szCs w:val="18"/>
                <w:lang w:eastAsia="ja-JP"/>
              </w:rPr>
            </w:pPr>
            <w:r>
              <w:rPr>
                <w:rFonts w:cs="Arial"/>
                <w:szCs w:val="18"/>
                <w:lang w:eastAsia="ja-JP"/>
              </w:rPr>
              <w:t>SSO logic updated in Section 5.7</w:t>
            </w:r>
          </w:p>
          <w:p>
            <w:pPr>
              <w:autoSpaceDE w:val="0"/>
              <w:autoSpaceDN w:val="0"/>
              <w:adjustRightInd w:val="0"/>
              <w:rPr>
                <w:rFonts w:cs="Arial"/>
                <w:szCs w:val="18"/>
                <w:lang w:eastAsia="ja-JP"/>
              </w:rPr>
            </w:pPr>
            <w:r>
              <w:rPr>
                <w:rFonts w:cs="Arial"/>
                <w:szCs w:val="18"/>
                <w:lang w:eastAsia="ja-JP"/>
              </w:rPr>
              <w:t>Software configurations updated in Section 8.5</w:t>
            </w:r>
          </w:p>
          <w:p>
            <w:pPr>
              <w:autoSpaceDE w:val="0"/>
              <w:autoSpaceDN w:val="0"/>
              <w:adjustRightInd w:val="0"/>
              <w:rPr>
                <w:rFonts w:cs="Arial"/>
                <w:szCs w:val="18"/>
                <w:lang w:eastAsia="ja-JP"/>
              </w:rPr>
            </w:pPr>
            <w:r>
              <w:rPr>
                <w:rFonts w:cs="Arial"/>
                <w:szCs w:val="18"/>
                <w:lang w:eastAsia="ja-JP"/>
              </w:rPr>
              <w:t>File layout updated in Sections 9.3, 9.5 and 9.7.1</w:t>
            </w:r>
          </w:p>
          <w:p>
            <w:pPr>
              <w:autoSpaceDE w:val="0"/>
              <w:autoSpaceDN w:val="0"/>
              <w:adjustRightInd w:val="0"/>
              <w:rPr>
                <w:rFonts w:cs="Arial"/>
                <w:szCs w:val="18"/>
                <w:lang w:eastAsia="ja-JP"/>
              </w:rPr>
            </w:pPr>
            <w:r>
              <w:rPr>
                <w:rFonts w:cs="Arial"/>
                <w:szCs w:val="18"/>
                <w:lang w:eastAsia="ja-JP"/>
              </w:rPr>
              <w:t>Expiry Date logic updated in Section 4.1.2</w:t>
            </w:r>
          </w:p>
          <w:p>
            <w:pPr>
              <w:autoSpaceDE w:val="0"/>
              <w:autoSpaceDN w:val="0"/>
              <w:adjustRightInd w:val="0"/>
              <w:rPr>
                <w:rFonts w:cs="Arial"/>
                <w:szCs w:val="18"/>
                <w:lang w:eastAsia="ja-JP"/>
              </w:rPr>
            </w:pPr>
            <w:r>
              <w:rPr>
                <w:rFonts w:cs="Arial"/>
                <w:szCs w:val="18"/>
                <w:lang w:eastAsia="ja-JP"/>
              </w:rPr>
              <w:t>Document Purge functionality removed from Section 2</w:t>
            </w:r>
          </w:p>
          <w:p>
            <w:pPr>
              <w:autoSpaceDE w:val="0"/>
              <w:autoSpaceDN w:val="0"/>
              <w:adjustRightInd w:val="0"/>
              <w:rPr>
                <w:rFonts w:cs="Arial"/>
                <w:szCs w:val="18"/>
                <w:lang w:eastAsia="ja-JP"/>
              </w:rPr>
            </w:pPr>
            <w:r>
              <w:rPr>
                <w:rFonts w:cs="Arial"/>
                <w:szCs w:val="18"/>
                <w:lang w:eastAsia="ja-JP"/>
              </w:rPr>
              <w:t>Message format for RDM updated in Section 6.1</w:t>
            </w:r>
          </w:p>
          <w:p>
            <w:pPr>
              <w:autoSpaceDE w:val="0"/>
              <w:autoSpaceDN w:val="0"/>
              <w:adjustRightInd w:val="0"/>
              <w:rPr>
                <w:rFonts w:cs="Arial"/>
                <w:szCs w:val="18"/>
                <w:lang w:eastAsia="ja-JP"/>
              </w:rPr>
            </w:pPr>
            <w:r>
              <w:rPr>
                <w:color w:val="262626"/>
              </w:rPr>
              <w:t>Expression for date fields in query screen added in Section 4.1.1</w:t>
            </w:r>
          </w:p>
        </w:tc>
        <w:tc>
          <w:tcPr>
            <w:tcW w:w="1967" w:type="dxa"/>
            <w:vAlign w:val="center"/>
          </w:tcPr>
          <w:p>
            <w:pPr>
              <w:rPr>
                <w:rFonts w:cs="Calibri"/>
                <w:color w:val="000000"/>
                <w:szCs w:val="20"/>
              </w:rPr>
            </w:pPr>
            <w:r>
              <w:rPr>
                <w:rFonts w:cs="Calibri"/>
                <w:color w:val="000000"/>
                <w:szCs w:val="20"/>
              </w:rPr>
              <w:t>December 22, 2016</w:t>
            </w:r>
          </w:p>
        </w:tc>
      </w:tr>
    </w:tbl>
    <w:p>
      <w:pPr>
        <w:spacing w:after="160" w:line="259" w:lineRule="auto"/>
        <w:rPr>
          <w:rFonts w:cs="Arial"/>
          <w:b/>
          <w:szCs w:val="18"/>
        </w:rPr>
      </w:pPr>
    </w:p>
    <w:p>
      <w:pPr>
        <w:spacing w:after="160" w:line="259" w:lineRule="auto"/>
        <w:rPr>
          <w:rFonts w:cs="Arial"/>
          <w:b/>
          <w:color w:val="000000"/>
          <w:szCs w:val="18"/>
        </w:rPr>
      </w:pPr>
      <w:r>
        <w:rPr>
          <w:rFonts w:cs="Arial"/>
          <w:b/>
          <w:color w:val="000000"/>
          <w:szCs w:val="18"/>
        </w:rPr>
        <w:br w:type="page"/>
      </w:r>
    </w:p>
    <w:p>
      <w:pPr>
        <w:pStyle w:val="13"/>
        <w:ind w:left="0"/>
        <w:rPr>
          <w:rFonts w:cs="Arial"/>
          <w:b/>
          <w:color w:val="000000"/>
          <w:szCs w:val="18"/>
        </w:rPr>
      </w:pPr>
      <w:r>
        <w:rPr>
          <w:rFonts w:cs="Arial"/>
          <w:b/>
          <w:color w:val="000000"/>
          <w:szCs w:val="18"/>
        </w:rPr>
        <w:t>Reference Documents</w:t>
      </w:r>
    </w:p>
    <w:tbl>
      <w:tblPr>
        <w:tblW w:w="13036"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364"/>
        <w:gridCol w:w="1275"/>
        <w:gridCol w:w="1985"/>
        <w:gridCol w:w="14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rPr>
          <w:trHeight w:val="83" w:hRule="atLeast"/>
          <w:tblHeader/>
        </w:trPr>
        <w:tc>
          <w:tcPr>
            <w:tcW w:w="8364" w:type="dxa"/>
            <w:shd w:val="clear" w:color="auto" w:fill="31859C"/>
            <w:vAlign w:val="center"/>
          </w:tcPr>
          <w:p>
            <w:pPr>
              <w:jc w:val="both"/>
              <w:rPr>
                <w:rFonts w:cs="Arial"/>
                <w:b/>
                <w:color w:val="FFFFFF"/>
                <w:szCs w:val="20"/>
                <w:lang/>
              </w:rPr>
            </w:pPr>
            <w:r>
              <w:rPr>
                <w:rFonts w:cs="Arial"/>
                <w:b/>
                <w:color w:val="FFFFFF"/>
                <w:szCs w:val="20"/>
                <w:lang/>
              </w:rPr>
              <w:t>Document</w:t>
            </w:r>
          </w:p>
        </w:tc>
        <w:tc>
          <w:tcPr>
            <w:tcW w:w="1275" w:type="dxa"/>
            <w:shd w:val="clear" w:color="auto" w:fill="31859C"/>
            <w:vAlign w:val="center"/>
          </w:tcPr>
          <w:p>
            <w:pPr>
              <w:jc w:val="both"/>
              <w:rPr>
                <w:rFonts w:cs="Arial"/>
                <w:b/>
                <w:color w:val="FFFFFF"/>
                <w:szCs w:val="20"/>
                <w:lang/>
              </w:rPr>
            </w:pPr>
            <w:r>
              <w:rPr>
                <w:rFonts w:cs="Arial"/>
                <w:b/>
                <w:color w:val="FFFFFF"/>
                <w:szCs w:val="20"/>
                <w:lang/>
              </w:rPr>
              <w:t>Version</w:t>
            </w:r>
          </w:p>
        </w:tc>
        <w:tc>
          <w:tcPr>
            <w:tcW w:w="1985" w:type="dxa"/>
            <w:shd w:val="clear" w:color="auto" w:fill="31859C"/>
            <w:vAlign w:val="center"/>
          </w:tcPr>
          <w:p>
            <w:pPr>
              <w:jc w:val="both"/>
              <w:rPr>
                <w:rFonts w:cs="Arial"/>
                <w:b/>
                <w:color w:val="FFFFFF"/>
                <w:szCs w:val="20"/>
                <w:lang/>
              </w:rPr>
            </w:pPr>
            <w:r>
              <w:rPr>
                <w:rFonts w:cs="Arial"/>
                <w:b/>
                <w:color w:val="FFFFFF"/>
                <w:szCs w:val="20"/>
                <w:lang/>
              </w:rPr>
              <w:t>Prepared By</w:t>
            </w:r>
          </w:p>
        </w:tc>
        <w:tc>
          <w:tcPr>
            <w:tcW w:w="1412" w:type="dxa"/>
            <w:shd w:val="clear" w:color="auto" w:fill="31859C"/>
            <w:vAlign w:val="center"/>
          </w:tcPr>
          <w:p>
            <w:pPr>
              <w:jc w:val="both"/>
              <w:rPr>
                <w:rFonts w:cs="Arial"/>
                <w:b/>
                <w:color w:val="FFFFFF"/>
                <w:szCs w:val="20"/>
                <w:lang/>
              </w:rPr>
            </w:pPr>
            <w:r>
              <w:rPr>
                <w:rFonts w:cs="Arial"/>
                <w:b/>
                <w:color w:val="FFFFFF"/>
                <w:szCs w:val="20"/>
                <w:lang/>
              </w:rPr>
              <w:t>Date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rPr>
          <w:trHeight w:val="89" w:hRule="atLeast"/>
          <w:tblHeader/>
        </w:trPr>
        <w:tc>
          <w:tcPr>
            <w:tcW w:w="8364" w:type="dxa"/>
            <w:vAlign w:val="center"/>
          </w:tcPr>
          <w:p>
            <w:pPr>
              <w:jc w:val="both"/>
              <w:rPr>
                <w:rFonts w:cs="Arial"/>
                <w:b/>
                <w:szCs w:val="18"/>
                <w:lang/>
              </w:rPr>
            </w:pPr>
            <w:r>
              <w:rPr>
                <w:rFonts w:cs="Arial"/>
                <w:b/>
                <w:szCs w:val="18"/>
                <w:lang/>
              </w:rPr>
              <w:t>Document Management Strategy</w:t>
            </w:r>
          </w:p>
          <w:p>
            <w:pPr>
              <w:jc w:val="both"/>
              <w:rPr>
                <w:rFonts w:cs="Arial"/>
                <w:szCs w:val="18"/>
                <w:lang/>
              </w:rPr>
            </w:pPr>
            <w:r>
              <w:rPr>
                <w:rFonts w:cs="Arial"/>
                <w:szCs w:val="18"/>
                <w:lang/>
              </w:rPr>
              <w:t xml:space="preserve">Phase 1: Document Tracking &amp; ACE/NEAM Integration </w:t>
            </w:r>
          </w:p>
          <w:p>
            <w:pPr>
              <w:jc w:val="both"/>
              <w:rPr>
                <w:rFonts w:cs="Arial"/>
                <w:szCs w:val="18"/>
                <w:lang/>
              </w:rPr>
            </w:pPr>
            <w:r>
              <w:rPr>
                <w:rFonts w:cs="Arial"/>
                <w:szCs w:val="18"/>
                <w:lang/>
              </w:rPr>
              <w:t>- Business Requirements Document</w:t>
            </w:r>
          </w:p>
        </w:tc>
        <w:tc>
          <w:tcPr>
            <w:tcW w:w="1275" w:type="dxa"/>
            <w:vAlign w:val="center"/>
          </w:tcPr>
          <w:p>
            <w:pPr>
              <w:jc w:val="both"/>
              <w:rPr>
                <w:rFonts w:cs="Arial"/>
                <w:szCs w:val="18"/>
                <w:lang/>
              </w:rPr>
            </w:pPr>
            <w:r>
              <w:rPr>
                <w:rFonts w:cs="Arial"/>
                <w:szCs w:val="18"/>
                <w:lang/>
              </w:rPr>
              <w:t>1.0</w:t>
            </w:r>
          </w:p>
        </w:tc>
        <w:tc>
          <w:tcPr>
            <w:tcW w:w="1985" w:type="dxa"/>
            <w:vAlign w:val="center"/>
          </w:tcPr>
          <w:p>
            <w:pPr>
              <w:jc w:val="both"/>
              <w:rPr>
                <w:rFonts w:cs="Arial"/>
                <w:szCs w:val="18"/>
                <w:lang/>
              </w:rPr>
            </w:pPr>
            <w:r>
              <w:rPr>
                <w:rFonts w:cs="Arial"/>
                <w:szCs w:val="18"/>
                <w:lang/>
              </w:rPr>
              <w:t>Ryan Crenshaw</w:t>
            </w:r>
          </w:p>
        </w:tc>
        <w:tc>
          <w:tcPr>
            <w:tcW w:w="1412" w:type="dxa"/>
            <w:vAlign w:val="center"/>
          </w:tcPr>
          <w:p>
            <w:pPr>
              <w:rPr>
                <w:rFonts w:cs="Arial"/>
                <w:szCs w:val="18"/>
                <w:lang/>
              </w:rPr>
            </w:pPr>
            <w:r>
              <w:rPr>
                <w:rFonts w:cs="Arial"/>
                <w:szCs w:val="18"/>
                <w:lang/>
              </w:rPr>
              <w:t>May 24, 2016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rPr>
          <w:trHeight w:val="89" w:hRule="atLeast"/>
          <w:tblHeader/>
        </w:trPr>
        <w:tc>
          <w:tcPr>
            <w:tcW w:w="8364" w:type="dxa"/>
            <w:vAlign w:val="center"/>
          </w:tcPr>
          <w:p>
            <w:pPr>
              <w:jc w:val="both"/>
              <w:rPr>
                <w:rFonts w:cs="Calibri"/>
                <w:color w:val="000000"/>
                <w:szCs w:val="20"/>
              </w:rPr>
            </w:pPr>
            <w:r>
              <w:rPr>
                <w:rFonts w:cs="Calibri"/>
                <w:color w:val="000000"/>
                <w:szCs w:val="20"/>
              </w:rPr>
              <w:t>US MLQs</w:t>
            </w:r>
          </w:p>
        </w:tc>
        <w:tc>
          <w:tcPr>
            <w:tcW w:w="1275" w:type="dxa"/>
            <w:vAlign w:val="center"/>
          </w:tcPr>
          <w:p>
            <w:pPr>
              <w:jc w:val="both"/>
              <w:rPr>
                <w:rFonts w:cs="Calibri"/>
                <w:color w:val="000000"/>
                <w:szCs w:val="20"/>
              </w:rPr>
            </w:pPr>
            <w:r>
              <w:rPr>
                <w:rFonts w:cs="Calibri"/>
                <w:color w:val="000000"/>
                <w:szCs w:val="20"/>
              </w:rPr>
              <w:t>15</w:t>
            </w:r>
          </w:p>
        </w:tc>
        <w:tc>
          <w:tcPr>
            <w:tcW w:w="1985" w:type="dxa"/>
            <w:vAlign w:val="center"/>
          </w:tcPr>
          <w:p>
            <w:pPr>
              <w:jc w:val="both"/>
              <w:rPr>
                <w:rFonts w:cs="Calibri"/>
                <w:color w:val="000000"/>
                <w:szCs w:val="20"/>
              </w:rPr>
            </w:pPr>
          </w:p>
        </w:tc>
        <w:tc>
          <w:tcPr>
            <w:tcW w:w="1412" w:type="dxa"/>
            <w:vAlign w:val="center"/>
          </w:tcPr>
          <w:p>
            <w:pPr>
              <w:jc w:val="both"/>
              <w:rPr>
                <w:rFonts w:cs="Calibri"/>
                <w:color w:val="00000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rPr>
          <w:trHeight w:val="89" w:hRule="atLeast"/>
          <w:tblHeader/>
        </w:trPr>
        <w:tc>
          <w:tcPr>
            <w:tcW w:w="8364" w:type="dxa"/>
            <w:vAlign w:val="center"/>
          </w:tcPr>
          <w:p>
            <w:pPr>
              <w:jc w:val="both"/>
              <w:rPr>
                <w:rFonts w:cs="Calibri"/>
                <w:color w:val="000000"/>
                <w:szCs w:val="20"/>
              </w:rPr>
            </w:pPr>
            <w:r>
              <w:rPr>
                <w:rFonts w:cs="Calibri"/>
                <w:color w:val="000000"/>
                <w:szCs w:val="20"/>
              </w:rPr>
              <w:t>Doc Mapping and Requirements</w:t>
            </w:r>
          </w:p>
        </w:tc>
        <w:tc>
          <w:tcPr>
            <w:tcW w:w="1275" w:type="dxa"/>
            <w:vAlign w:val="center"/>
          </w:tcPr>
          <w:p>
            <w:pPr>
              <w:jc w:val="both"/>
              <w:rPr>
                <w:rFonts w:cs="Calibri"/>
                <w:color w:val="000000"/>
                <w:szCs w:val="20"/>
              </w:rPr>
            </w:pPr>
          </w:p>
        </w:tc>
        <w:tc>
          <w:tcPr>
            <w:tcW w:w="1985" w:type="dxa"/>
            <w:vAlign w:val="center"/>
          </w:tcPr>
          <w:p>
            <w:pPr>
              <w:jc w:val="both"/>
              <w:rPr>
                <w:rFonts w:cs="Calibri"/>
                <w:color w:val="000000"/>
                <w:szCs w:val="20"/>
              </w:rPr>
            </w:pPr>
            <w:r>
              <w:rPr>
                <w:rFonts w:cs="Arial"/>
                <w:szCs w:val="18"/>
                <w:lang/>
              </w:rPr>
              <w:t>Ryan Crenshaw</w:t>
            </w:r>
          </w:p>
        </w:tc>
        <w:tc>
          <w:tcPr>
            <w:tcW w:w="1412" w:type="dxa"/>
            <w:vAlign w:val="center"/>
          </w:tcPr>
          <w:p>
            <w:pPr>
              <w:jc w:val="both"/>
              <w:rPr>
                <w:rFonts w:cs="Calibri"/>
                <w:color w:val="00000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rPr>
          <w:trHeight w:val="89" w:hRule="atLeast"/>
          <w:tblHeader/>
        </w:trPr>
        <w:tc>
          <w:tcPr>
            <w:tcW w:w="8364" w:type="dxa"/>
            <w:vAlign w:val="center"/>
          </w:tcPr>
          <w:p>
            <w:pPr>
              <w:jc w:val="both"/>
              <w:rPr>
                <w:rFonts w:cs="Calibri"/>
                <w:color w:val="000000"/>
                <w:szCs w:val="20"/>
              </w:rPr>
            </w:pPr>
            <w:r>
              <w:rPr>
                <w:rFonts w:cs="Calibri"/>
                <w:color w:val="000000"/>
                <w:szCs w:val="20"/>
              </w:rPr>
              <w:t>DMM Diagrams_20160509_Approved.pdf</w:t>
            </w:r>
          </w:p>
        </w:tc>
        <w:tc>
          <w:tcPr>
            <w:tcW w:w="1275" w:type="dxa"/>
            <w:vAlign w:val="center"/>
          </w:tcPr>
          <w:p>
            <w:pPr>
              <w:jc w:val="both"/>
              <w:rPr>
                <w:rFonts w:cs="Calibri"/>
                <w:color w:val="000000"/>
                <w:szCs w:val="20"/>
              </w:rPr>
            </w:pPr>
            <w:r>
              <w:rPr>
                <w:rFonts w:cs="Calibri"/>
                <w:color w:val="000000"/>
                <w:szCs w:val="20"/>
              </w:rPr>
              <w:t>1.6</w:t>
            </w:r>
          </w:p>
        </w:tc>
        <w:tc>
          <w:tcPr>
            <w:tcW w:w="1985" w:type="dxa"/>
            <w:vAlign w:val="center"/>
          </w:tcPr>
          <w:p>
            <w:pPr>
              <w:jc w:val="both"/>
              <w:rPr>
                <w:rFonts w:cs="Arial"/>
                <w:szCs w:val="18"/>
                <w:lang/>
              </w:rPr>
            </w:pPr>
            <w:r>
              <w:rPr>
                <w:rFonts w:cs="Arial"/>
                <w:szCs w:val="18"/>
                <w:lang/>
              </w:rPr>
              <w:t>Soheil Arian</w:t>
            </w:r>
          </w:p>
        </w:tc>
        <w:tc>
          <w:tcPr>
            <w:tcW w:w="1412" w:type="dxa"/>
            <w:vAlign w:val="center"/>
          </w:tcPr>
          <w:p>
            <w:pPr>
              <w:rPr>
                <w:rFonts w:cs="Calibri"/>
                <w:color w:val="000000"/>
                <w:szCs w:val="20"/>
              </w:rPr>
            </w:pPr>
            <w:r>
              <w:rPr>
                <w:rFonts w:cs="Calibri"/>
                <w:color w:val="000000"/>
                <w:szCs w:val="20"/>
              </w:rPr>
              <w:t>May 09, 2016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rPr>
          <w:trHeight w:val="89" w:hRule="atLeast"/>
          <w:tblHeader/>
        </w:trPr>
        <w:tc>
          <w:tcPr>
            <w:tcW w:w="8364" w:type="dxa"/>
            <w:vAlign w:val="center"/>
          </w:tcPr>
          <w:p>
            <w:pPr>
              <w:jc w:val="both"/>
              <w:rPr>
                <w:rFonts w:cs="Calibri"/>
                <w:color w:val="000000"/>
                <w:szCs w:val="20"/>
              </w:rPr>
            </w:pPr>
            <w:r>
              <w:rPr>
                <w:rFonts w:cs="Calibri"/>
                <w:color w:val="000000"/>
                <w:szCs w:val="20"/>
              </w:rPr>
              <w:t>doc mapping 5-26-16.xlsx</w:t>
            </w:r>
          </w:p>
        </w:tc>
        <w:tc>
          <w:tcPr>
            <w:tcW w:w="1275" w:type="dxa"/>
            <w:vAlign w:val="center"/>
          </w:tcPr>
          <w:p>
            <w:pPr>
              <w:jc w:val="both"/>
              <w:rPr>
                <w:rFonts w:cs="Calibri"/>
                <w:color w:val="000000"/>
                <w:szCs w:val="20"/>
              </w:rPr>
            </w:pPr>
          </w:p>
        </w:tc>
        <w:tc>
          <w:tcPr>
            <w:tcW w:w="1985" w:type="dxa"/>
            <w:vAlign w:val="center"/>
          </w:tcPr>
          <w:p>
            <w:pPr>
              <w:jc w:val="both"/>
              <w:rPr>
                <w:rFonts w:cs="Arial"/>
                <w:szCs w:val="18"/>
                <w:lang/>
              </w:rPr>
            </w:pPr>
            <w:r>
              <w:rPr>
                <w:rFonts w:cs="Arial"/>
                <w:szCs w:val="18"/>
                <w:lang/>
              </w:rPr>
              <w:t>Jeanine/Ryan</w:t>
            </w:r>
          </w:p>
        </w:tc>
        <w:tc>
          <w:tcPr>
            <w:tcW w:w="1412" w:type="dxa"/>
            <w:vAlign w:val="center"/>
          </w:tcPr>
          <w:p>
            <w:pPr>
              <w:rPr>
                <w:rFonts w:cs="Calibri"/>
                <w:color w:val="000000"/>
                <w:szCs w:val="20"/>
              </w:rPr>
            </w:pPr>
            <w:r>
              <w:rPr>
                <w:rFonts w:cs="Calibri"/>
                <w:color w:val="000000"/>
                <w:szCs w:val="20"/>
              </w:rPr>
              <w:t>May 27, 2016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rPr>
          <w:trHeight w:val="89" w:hRule="atLeast"/>
          <w:tblHeader/>
        </w:trPr>
        <w:tc>
          <w:tcPr>
            <w:tcW w:w="8364" w:type="dxa"/>
            <w:vAlign w:val="center"/>
          </w:tcPr>
          <w:p>
            <w:pPr>
              <w:jc w:val="both"/>
              <w:rPr>
                <w:rFonts w:cs="Calibri"/>
                <w:color w:val="000000"/>
                <w:szCs w:val="20"/>
              </w:rPr>
            </w:pPr>
            <w:r>
              <w:rPr>
                <w:rFonts w:cs="Calibri"/>
                <w:color w:val="000000"/>
                <w:szCs w:val="20"/>
              </w:rPr>
              <w:t>Copy of NRI rules logic 5-26-16.xlsx</w:t>
            </w:r>
          </w:p>
        </w:tc>
        <w:tc>
          <w:tcPr>
            <w:tcW w:w="1275" w:type="dxa"/>
            <w:vAlign w:val="center"/>
          </w:tcPr>
          <w:p>
            <w:pPr>
              <w:jc w:val="both"/>
              <w:rPr>
                <w:rFonts w:cs="Calibri"/>
                <w:color w:val="000000"/>
                <w:szCs w:val="20"/>
              </w:rPr>
            </w:pPr>
          </w:p>
        </w:tc>
        <w:tc>
          <w:tcPr>
            <w:tcW w:w="1985" w:type="dxa"/>
            <w:vAlign w:val="center"/>
          </w:tcPr>
          <w:p>
            <w:pPr>
              <w:jc w:val="both"/>
              <w:rPr>
                <w:rFonts w:cs="Arial"/>
                <w:szCs w:val="18"/>
                <w:lang/>
              </w:rPr>
            </w:pPr>
            <w:r>
              <w:rPr>
                <w:rFonts w:cs="Arial"/>
                <w:szCs w:val="18"/>
                <w:lang/>
              </w:rPr>
              <w:t>Jeanine/Ryan</w:t>
            </w:r>
          </w:p>
        </w:tc>
        <w:tc>
          <w:tcPr>
            <w:tcW w:w="1412" w:type="dxa"/>
            <w:vAlign w:val="center"/>
          </w:tcPr>
          <w:p>
            <w:pPr>
              <w:rPr>
                <w:rFonts w:cs="Calibri"/>
                <w:color w:val="000000"/>
                <w:szCs w:val="20"/>
              </w:rPr>
            </w:pPr>
            <w:r>
              <w:rPr>
                <w:rFonts w:cs="Calibri"/>
                <w:color w:val="000000"/>
                <w:szCs w:val="20"/>
              </w:rPr>
              <w:t>May 27, 2016</w:t>
            </w:r>
          </w:p>
        </w:tc>
      </w:tr>
    </w:tbl>
    <w:p>
      <w:pPr>
        <w:pStyle w:val="13"/>
        <w:ind w:left="0"/>
        <w:rPr>
          <w:rFonts w:cs="Arial"/>
          <w:b/>
          <w:szCs w:val="18"/>
        </w:rPr>
      </w:pPr>
    </w:p>
    <w:p>
      <w:pPr>
        <w:pStyle w:val="13"/>
        <w:ind w:left="0"/>
        <w:rPr>
          <w:rFonts w:cs="Arial"/>
          <w:b/>
          <w:color w:val="000000"/>
          <w:szCs w:val="18"/>
        </w:rPr>
      </w:pPr>
    </w:p>
    <w:p>
      <w:pPr>
        <w:pStyle w:val="13"/>
        <w:ind w:left="0"/>
        <w:rPr>
          <w:rFonts w:cs="Arial"/>
          <w:b/>
          <w:color w:val="000000"/>
          <w:sz w:val="21"/>
          <w:shd w:val="clear" w:color="auto" w:fill="31859C"/>
        </w:rPr>
      </w:pPr>
      <w:r>
        <w:rPr>
          <w:rFonts w:cs="Arial"/>
          <w:b/>
          <w:color w:val="000000"/>
          <w:szCs w:val="18"/>
        </w:rPr>
        <w:t>Document</w:t>
      </w:r>
      <w:r>
        <w:rPr>
          <w:rFonts w:hint="eastAsia" w:cs="Arial"/>
          <w:b/>
          <w:color w:val="000000"/>
          <w:szCs w:val="18"/>
        </w:rPr>
        <w:t xml:space="preserve"> </w:t>
      </w:r>
      <w:r>
        <w:rPr>
          <w:rFonts w:cs="Arial"/>
          <w:b/>
          <w:color w:val="000000"/>
          <w:szCs w:val="18"/>
        </w:rPr>
        <w:t>Approval</w:t>
      </w:r>
    </w:p>
    <w:tbl>
      <w:tblPr>
        <w:tblW w:w="13061"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2516"/>
        <w:gridCol w:w="5848"/>
        <w:gridCol w:w="1417"/>
        <w:gridCol w:w="2024"/>
        <w:gridCol w:w="12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rPr>
          <w:trHeight w:val="129" w:hRule="atLeast"/>
          <w:tblHeader/>
        </w:trPr>
        <w:tc>
          <w:tcPr>
            <w:tcW w:w="2516" w:type="dxa"/>
            <w:shd w:val="clear" w:color="auto" w:fill="31859C"/>
            <w:vAlign w:val="center"/>
          </w:tcPr>
          <w:p>
            <w:pPr>
              <w:jc w:val="both"/>
              <w:rPr>
                <w:rFonts w:cs="Calibri"/>
                <w:b/>
                <w:color w:val="FFFFFF"/>
                <w:szCs w:val="20"/>
              </w:rPr>
            </w:pPr>
            <w:r>
              <w:rPr>
                <w:rFonts w:hint="eastAsia" w:cs="Calibri"/>
                <w:b/>
                <w:color w:val="FFFFFF"/>
                <w:szCs w:val="20"/>
              </w:rPr>
              <w:t>Name</w:t>
            </w:r>
          </w:p>
        </w:tc>
        <w:tc>
          <w:tcPr>
            <w:tcW w:w="5848" w:type="dxa"/>
            <w:shd w:val="clear" w:color="auto" w:fill="31859C"/>
            <w:vAlign w:val="center"/>
          </w:tcPr>
          <w:p>
            <w:pPr>
              <w:jc w:val="both"/>
              <w:rPr>
                <w:rFonts w:cs="Calibri"/>
                <w:b/>
                <w:color w:val="FFFFFF"/>
                <w:szCs w:val="20"/>
              </w:rPr>
            </w:pPr>
            <w:r>
              <w:rPr>
                <w:rFonts w:hint="eastAsia" w:cs="Calibri"/>
                <w:b/>
                <w:color w:val="FFFFFF"/>
                <w:szCs w:val="20"/>
              </w:rPr>
              <w:t>Function / Department</w:t>
            </w:r>
            <w:r>
              <w:rPr>
                <w:rFonts w:cs="Calibri"/>
                <w:b/>
                <w:color w:val="FFFFFF"/>
                <w:szCs w:val="20"/>
              </w:rPr>
              <w:t xml:space="preserve"> / Organization</w:t>
            </w:r>
          </w:p>
        </w:tc>
        <w:tc>
          <w:tcPr>
            <w:tcW w:w="1417" w:type="dxa"/>
            <w:shd w:val="clear" w:color="auto" w:fill="31859C"/>
            <w:vAlign w:val="center"/>
          </w:tcPr>
          <w:p>
            <w:pPr>
              <w:jc w:val="both"/>
              <w:rPr>
                <w:rFonts w:cs="Calibri"/>
                <w:b/>
                <w:color w:val="FFFFFF"/>
                <w:szCs w:val="20"/>
              </w:rPr>
            </w:pPr>
            <w:r>
              <w:rPr>
                <w:rFonts w:hint="eastAsia" w:cs="Calibri"/>
                <w:b/>
                <w:color w:val="FFFFFF"/>
                <w:szCs w:val="20"/>
              </w:rPr>
              <w:t>Level</w:t>
            </w:r>
          </w:p>
        </w:tc>
        <w:tc>
          <w:tcPr>
            <w:tcW w:w="2024" w:type="dxa"/>
            <w:shd w:val="clear" w:color="auto" w:fill="31859C"/>
            <w:vAlign w:val="center"/>
          </w:tcPr>
          <w:p>
            <w:pPr>
              <w:jc w:val="both"/>
              <w:rPr>
                <w:rFonts w:cs="Calibri"/>
                <w:b/>
                <w:color w:val="FFFFFF"/>
                <w:szCs w:val="20"/>
              </w:rPr>
            </w:pPr>
            <w:r>
              <w:rPr>
                <w:rFonts w:hint="eastAsia" w:cs="Calibri"/>
                <w:b/>
                <w:color w:val="FFFFFF"/>
                <w:szCs w:val="20"/>
              </w:rPr>
              <w:t>Sign-off Date</w:t>
            </w:r>
          </w:p>
        </w:tc>
        <w:tc>
          <w:tcPr>
            <w:tcW w:w="1256" w:type="dxa"/>
            <w:shd w:val="clear" w:color="auto" w:fill="31859C"/>
            <w:vAlign w:val="center"/>
          </w:tcPr>
          <w:p>
            <w:pPr>
              <w:jc w:val="both"/>
              <w:rPr>
                <w:rFonts w:cs="Calibri"/>
                <w:b/>
                <w:color w:val="FFFFFF"/>
                <w:szCs w:val="20"/>
              </w:rPr>
            </w:pPr>
            <w:r>
              <w:rPr>
                <w:rFonts w:hint="eastAsia" w:cs="Calibri"/>
                <w:b/>
                <w:color w:val="FFFFFF"/>
                <w:szCs w:val="20"/>
              </w:rPr>
              <w:t>Version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rPr>
          <w:trHeight w:val="129" w:hRule="atLeast"/>
          <w:tblHeader/>
        </w:trPr>
        <w:tc>
          <w:tcPr>
            <w:tcW w:w="2516" w:type="dxa"/>
            <w:vAlign w:val="center"/>
          </w:tcPr>
          <w:p>
            <w:pPr>
              <w:jc w:val="both"/>
              <w:rPr>
                <w:rFonts w:cs="Calibri"/>
                <w:color w:val="000000"/>
                <w:szCs w:val="20"/>
              </w:rPr>
            </w:pPr>
            <w:r>
              <w:rPr>
                <w:rFonts w:cs="Calibri"/>
                <w:color w:val="000000"/>
                <w:szCs w:val="20"/>
              </w:rPr>
              <w:t>Thomas Sawyer</w:t>
            </w:r>
          </w:p>
        </w:tc>
        <w:tc>
          <w:tcPr>
            <w:tcW w:w="5848" w:type="dxa"/>
            <w:vAlign w:val="center"/>
          </w:tcPr>
          <w:p>
            <w:pPr>
              <w:jc w:val="both"/>
              <w:rPr>
                <w:rFonts w:cs="Calibri"/>
                <w:color w:val="000000"/>
                <w:szCs w:val="20"/>
              </w:rPr>
            </w:pPr>
            <w:r>
              <w:rPr>
                <w:rFonts w:cs="Calibri"/>
                <w:color w:val="000000"/>
                <w:szCs w:val="20"/>
              </w:rPr>
              <w:t>Head of Regulatory Operations / NAS</w:t>
            </w:r>
          </w:p>
        </w:tc>
        <w:tc>
          <w:tcPr>
            <w:tcW w:w="1417" w:type="dxa"/>
            <w:vAlign w:val="center"/>
          </w:tcPr>
          <w:p>
            <w:pPr>
              <w:jc w:val="both"/>
              <w:rPr>
                <w:rFonts w:cs="Calibri"/>
                <w:color w:val="000000"/>
                <w:szCs w:val="20"/>
              </w:rPr>
            </w:pPr>
            <w:r>
              <w:rPr>
                <w:rFonts w:hint="eastAsia" w:cs="Calibri"/>
                <w:color w:val="000000"/>
                <w:szCs w:val="20"/>
              </w:rPr>
              <w:t>VP</w:t>
            </w:r>
          </w:p>
        </w:tc>
        <w:tc>
          <w:tcPr>
            <w:tcW w:w="2024" w:type="dxa"/>
            <w:vAlign w:val="center"/>
          </w:tcPr>
          <w:p>
            <w:pPr>
              <w:jc w:val="both"/>
              <w:rPr>
                <w:rFonts w:cs="Calibri"/>
                <w:color w:val="000000"/>
                <w:szCs w:val="20"/>
              </w:rPr>
            </w:pPr>
          </w:p>
        </w:tc>
        <w:tc>
          <w:tcPr>
            <w:tcW w:w="1256" w:type="dxa"/>
            <w:vAlign w:val="center"/>
          </w:tcPr>
          <w:p>
            <w:pPr>
              <w:jc w:val="both"/>
              <w:rPr>
                <w:rFonts w:cs="Calibri"/>
                <w:color w:val="00000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rPr>
          <w:trHeight w:val="129" w:hRule="atLeast"/>
          <w:tblHeader/>
        </w:trPr>
        <w:tc>
          <w:tcPr>
            <w:tcW w:w="2516" w:type="dxa"/>
            <w:vAlign w:val="bottom"/>
          </w:tcPr>
          <w:p>
            <w:pPr>
              <w:rPr>
                <w:rFonts w:cs="Calibri"/>
                <w:color w:val="000000"/>
                <w:szCs w:val="20"/>
              </w:rPr>
            </w:pPr>
            <w:r>
              <w:rPr>
                <w:rFonts w:cs="Calibri"/>
                <w:szCs w:val="20"/>
                <w:lang/>
              </w:rPr>
              <w:t>Jeanine Liguori</w:t>
            </w:r>
          </w:p>
        </w:tc>
        <w:tc>
          <w:tcPr>
            <w:tcW w:w="5848" w:type="dxa"/>
            <w:vAlign w:val="bottom"/>
          </w:tcPr>
          <w:p>
            <w:pPr>
              <w:rPr>
                <w:rFonts w:cs="Calibri"/>
                <w:color w:val="000000"/>
                <w:szCs w:val="20"/>
              </w:rPr>
            </w:pPr>
            <w:r>
              <w:rPr>
                <w:rFonts w:cs="Calibri"/>
                <w:color w:val="000000"/>
                <w:szCs w:val="20"/>
              </w:rPr>
              <w:t>KYC CAA / NAS</w:t>
            </w:r>
          </w:p>
        </w:tc>
        <w:tc>
          <w:tcPr>
            <w:tcW w:w="1417" w:type="dxa"/>
            <w:vAlign w:val="top"/>
          </w:tcPr>
          <w:p>
            <w:pPr>
              <w:rPr>
                <w:rFonts w:cs="Calibri"/>
                <w:color w:val="000000"/>
                <w:szCs w:val="20"/>
              </w:rPr>
            </w:pPr>
            <w:r>
              <w:rPr>
                <w:rFonts w:hint="eastAsia" w:cs="Calibri"/>
                <w:color w:val="000000"/>
                <w:szCs w:val="20"/>
              </w:rPr>
              <w:t>VP</w:t>
            </w:r>
          </w:p>
        </w:tc>
        <w:tc>
          <w:tcPr>
            <w:tcW w:w="2024" w:type="dxa"/>
            <w:vAlign w:val="center"/>
          </w:tcPr>
          <w:p>
            <w:pPr>
              <w:jc w:val="both"/>
              <w:rPr>
                <w:rFonts w:cs="Calibri"/>
                <w:szCs w:val="20"/>
                <w:lang/>
              </w:rPr>
            </w:pPr>
          </w:p>
        </w:tc>
        <w:tc>
          <w:tcPr>
            <w:tcW w:w="1256" w:type="dxa"/>
            <w:vAlign w:val="center"/>
          </w:tcPr>
          <w:p>
            <w:pPr>
              <w:jc w:val="both"/>
              <w:rPr>
                <w:rFonts w:cs="Calibri"/>
                <w:szCs w:val="20"/>
                <w:lang/>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rPr>
          <w:trHeight w:val="129" w:hRule="atLeast"/>
          <w:tblHeader/>
        </w:trPr>
        <w:tc>
          <w:tcPr>
            <w:tcW w:w="2516" w:type="dxa"/>
            <w:vAlign w:val="center"/>
          </w:tcPr>
          <w:p>
            <w:pPr>
              <w:jc w:val="both"/>
              <w:rPr>
                <w:rFonts w:cs="Calibri"/>
                <w:color w:val="000000"/>
                <w:sz w:val="16"/>
                <w:szCs w:val="16"/>
              </w:rPr>
            </w:pPr>
            <w:r>
              <w:rPr>
                <w:rFonts w:cs="Calibri"/>
                <w:color w:val="000000"/>
                <w:szCs w:val="20"/>
              </w:rPr>
              <w:t>Dontae Slaughter</w:t>
            </w:r>
          </w:p>
        </w:tc>
        <w:tc>
          <w:tcPr>
            <w:tcW w:w="5848" w:type="dxa"/>
            <w:vAlign w:val="center"/>
          </w:tcPr>
          <w:p>
            <w:pPr>
              <w:jc w:val="both"/>
              <w:rPr>
                <w:rFonts w:cs="Calibri"/>
                <w:color w:val="000000"/>
                <w:sz w:val="16"/>
                <w:szCs w:val="16"/>
              </w:rPr>
            </w:pPr>
            <w:r>
              <w:rPr>
                <w:rFonts w:cs="Calibri"/>
                <w:color w:val="000000"/>
                <w:szCs w:val="20"/>
              </w:rPr>
              <w:t>Account/Counterparty Onboarding / NAS</w:t>
            </w:r>
          </w:p>
        </w:tc>
        <w:tc>
          <w:tcPr>
            <w:tcW w:w="1417" w:type="dxa"/>
            <w:vAlign w:val="center"/>
          </w:tcPr>
          <w:p>
            <w:pPr>
              <w:jc w:val="both"/>
              <w:rPr>
                <w:rFonts w:cs="Calibri"/>
                <w:szCs w:val="20"/>
                <w:lang/>
              </w:rPr>
            </w:pPr>
            <w:r>
              <w:rPr>
                <w:rFonts w:hint="eastAsia" w:cs="Calibri"/>
                <w:szCs w:val="20"/>
                <w:lang/>
              </w:rPr>
              <w:t>VP</w:t>
            </w:r>
          </w:p>
        </w:tc>
        <w:tc>
          <w:tcPr>
            <w:tcW w:w="2024" w:type="dxa"/>
            <w:vAlign w:val="center"/>
          </w:tcPr>
          <w:p>
            <w:pPr>
              <w:jc w:val="both"/>
              <w:rPr>
                <w:rFonts w:cs="Calibri"/>
                <w:szCs w:val="20"/>
                <w:lang/>
              </w:rPr>
            </w:pPr>
          </w:p>
        </w:tc>
        <w:tc>
          <w:tcPr>
            <w:tcW w:w="1256" w:type="dxa"/>
            <w:vAlign w:val="center"/>
          </w:tcPr>
          <w:p>
            <w:pPr>
              <w:jc w:val="both"/>
              <w:rPr>
                <w:rFonts w:cs="Calibri"/>
                <w:szCs w:val="20"/>
                <w:lang/>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rPr>
          <w:trHeight w:val="129" w:hRule="atLeast"/>
          <w:tblHeader/>
        </w:trPr>
        <w:tc>
          <w:tcPr>
            <w:tcW w:w="2516" w:type="dxa"/>
            <w:vAlign w:val="center"/>
          </w:tcPr>
          <w:p>
            <w:pPr>
              <w:jc w:val="both"/>
              <w:rPr>
                <w:rFonts w:cs="Calibri"/>
                <w:color w:val="000000"/>
                <w:szCs w:val="20"/>
              </w:rPr>
            </w:pPr>
            <w:r>
              <w:rPr>
                <w:rFonts w:cs="Calibri"/>
                <w:color w:val="000000"/>
                <w:szCs w:val="20"/>
              </w:rPr>
              <w:t>Manash Banerjee</w:t>
            </w:r>
          </w:p>
        </w:tc>
        <w:tc>
          <w:tcPr>
            <w:tcW w:w="5848" w:type="dxa"/>
            <w:vAlign w:val="center"/>
          </w:tcPr>
          <w:p>
            <w:pPr>
              <w:rPr>
                <w:rFonts w:cs="Calibri"/>
                <w:szCs w:val="20"/>
                <w:lang/>
              </w:rPr>
            </w:pPr>
            <w:r>
              <w:fldChar w:fldCharType="begin"/>
            </w:r>
            <w:r>
              <w:instrText xml:space="preserve">HYPERLINK "https://www.linkedin.com/title/executive-director,-global-head-of-entity-reference-data-technology?trk=pprofile_title" </w:instrText>
            </w:r>
            <w:r>
              <w:fldChar w:fldCharType="separate"/>
            </w:r>
            <w:r>
              <w:rPr>
                <w:rFonts w:cs="Calibri"/>
                <w:color w:val="000000"/>
                <w:szCs w:val="20"/>
              </w:rPr>
              <w:t>Global Head of Entity Reference Data Technology</w:t>
            </w:r>
            <w:r>
              <w:fldChar w:fldCharType="end"/>
            </w:r>
            <w:r>
              <w:rPr>
                <w:rFonts w:cs="Calibri"/>
                <w:color w:val="000000"/>
                <w:szCs w:val="20"/>
              </w:rPr>
              <w:t xml:space="preserve"> / NAS</w:t>
            </w:r>
          </w:p>
        </w:tc>
        <w:tc>
          <w:tcPr>
            <w:tcW w:w="1417" w:type="dxa"/>
            <w:vAlign w:val="center"/>
          </w:tcPr>
          <w:p>
            <w:pPr>
              <w:jc w:val="both"/>
              <w:rPr>
                <w:rFonts w:cs="Calibri"/>
                <w:szCs w:val="20"/>
                <w:lang/>
              </w:rPr>
            </w:pPr>
            <w:r>
              <w:rPr>
                <w:rFonts w:hint="eastAsia" w:cs="Calibri"/>
                <w:szCs w:val="20"/>
                <w:lang/>
              </w:rPr>
              <w:t>Global Head</w:t>
            </w:r>
          </w:p>
        </w:tc>
        <w:tc>
          <w:tcPr>
            <w:tcW w:w="2024" w:type="dxa"/>
            <w:vAlign w:val="center"/>
          </w:tcPr>
          <w:p>
            <w:pPr>
              <w:jc w:val="both"/>
              <w:rPr>
                <w:rFonts w:cs="Calibri"/>
                <w:szCs w:val="20"/>
                <w:lang/>
              </w:rPr>
            </w:pPr>
          </w:p>
        </w:tc>
        <w:tc>
          <w:tcPr>
            <w:tcW w:w="1256" w:type="dxa"/>
            <w:vAlign w:val="center"/>
          </w:tcPr>
          <w:p>
            <w:pPr>
              <w:jc w:val="both"/>
              <w:rPr>
                <w:rFonts w:cs="Calibri"/>
                <w:szCs w:val="20"/>
                <w:lang/>
              </w:rPr>
            </w:pPr>
          </w:p>
        </w:tc>
      </w:tr>
    </w:tbl>
    <w:p>
      <w:pPr>
        <w:spacing w:after="160" w:line="259" w:lineRule="auto"/>
        <w:rPr>
          <w:rFonts w:cs="Arial"/>
          <w:b/>
          <w:color w:val="000000"/>
          <w:szCs w:val="18"/>
        </w:rPr>
      </w:pPr>
    </w:p>
    <w:p>
      <w:pPr>
        <w:spacing w:after="160" w:line="259" w:lineRule="auto"/>
        <w:rPr>
          <w:rFonts w:cs="Arial"/>
          <w:b/>
          <w:color w:val="000000"/>
          <w:szCs w:val="18"/>
        </w:rPr>
      </w:pPr>
    </w:p>
    <w:p>
      <w:pPr>
        <w:spacing w:after="160" w:line="259" w:lineRule="auto"/>
        <w:rPr>
          <w:rFonts w:cs="Arial"/>
          <w:b/>
          <w:color w:val="000000"/>
          <w:sz w:val="21"/>
          <w:shd w:val="clear" w:color="auto" w:fill="31859C"/>
        </w:rPr>
      </w:pPr>
      <w:r>
        <w:rPr>
          <w:rFonts w:cs="Arial"/>
          <w:b/>
          <w:color w:val="000000"/>
          <w:szCs w:val="18"/>
        </w:rPr>
        <w:t>Document</w:t>
      </w:r>
      <w:r>
        <w:rPr>
          <w:rFonts w:hint="eastAsia" w:cs="Arial"/>
          <w:b/>
          <w:color w:val="000000"/>
          <w:szCs w:val="18"/>
        </w:rPr>
        <w:t xml:space="preserve"> </w:t>
      </w:r>
      <w:r>
        <w:rPr>
          <w:rFonts w:cs="Arial"/>
          <w:b/>
          <w:color w:val="000000"/>
          <w:szCs w:val="18"/>
        </w:rPr>
        <w:t>Distribution</w:t>
      </w:r>
    </w:p>
    <w:tbl>
      <w:tblPr>
        <w:tblW w:w="13075"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2383"/>
        <w:gridCol w:w="5981"/>
        <w:gridCol w:w="1417"/>
        <w:gridCol w:w="32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rPr>
          <w:trHeight w:val="113" w:hRule="atLeast"/>
          <w:tblHeader/>
        </w:trPr>
        <w:tc>
          <w:tcPr>
            <w:tcW w:w="2383" w:type="dxa"/>
            <w:shd w:val="clear" w:color="auto" w:fill="31859C"/>
            <w:vAlign w:val="bottom"/>
          </w:tcPr>
          <w:p>
            <w:pPr>
              <w:rPr>
                <w:rFonts w:cs="Calibri"/>
                <w:b/>
                <w:color w:val="FFFFFF"/>
                <w:szCs w:val="20"/>
              </w:rPr>
            </w:pPr>
            <w:r>
              <w:rPr>
                <w:rFonts w:cs="Calibri"/>
                <w:b/>
                <w:color w:val="FFFFFF"/>
                <w:szCs w:val="20"/>
              </w:rPr>
              <w:t>Name</w:t>
            </w:r>
          </w:p>
        </w:tc>
        <w:tc>
          <w:tcPr>
            <w:tcW w:w="5981" w:type="dxa"/>
            <w:shd w:val="clear" w:color="auto" w:fill="31859C"/>
            <w:vAlign w:val="bottom"/>
          </w:tcPr>
          <w:p>
            <w:pPr>
              <w:rPr>
                <w:rFonts w:cs="Calibri"/>
                <w:b/>
                <w:color w:val="FFFFFF"/>
                <w:szCs w:val="20"/>
              </w:rPr>
            </w:pPr>
            <w:r>
              <w:rPr>
                <w:rFonts w:hint="eastAsia" w:cs="Calibri"/>
                <w:b/>
                <w:color w:val="FFFFFF"/>
                <w:szCs w:val="20"/>
              </w:rPr>
              <w:t>Function / Department</w:t>
            </w:r>
          </w:p>
        </w:tc>
        <w:tc>
          <w:tcPr>
            <w:tcW w:w="1417" w:type="dxa"/>
            <w:shd w:val="clear" w:color="auto" w:fill="31859C"/>
            <w:vAlign w:val="top"/>
          </w:tcPr>
          <w:p>
            <w:pPr>
              <w:rPr>
                <w:rFonts w:cs="Calibri"/>
                <w:b/>
                <w:color w:val="FFFFFF"/>
                <w:szCs w:val="20"/>
              </w:rPr>
            </w:pPr>
            <w:r>
              <w:rPr>
                <w:rFonts w:hint="eastAsia" w:cs="Calibri"/>
                <w:b/>
                <w:color w:val="FFFFFF"/>
                <w:szCs w:val="20"/>
              </w:rPr>
              <w:t>Level</w:t>
            </w:r>
          </w:p>
        </w:tc>
        <w:tc>
          <w:tcPr>
            <w:tcW w:w="3294" w:type="dxa"/>
            <w:shd w:val="clear" w:color="auto" w:fill="31859C"/>
            <w:vAlign w:val="bottom"/>
          </w:tcPr>
          <w:p>
            <w:pPr>
              <w:rPr>
                <w:rFonts w:cs="Calibri"/>
                <w:b/>
                <w:color w:val="FFFFFF"/>
                <w:szCs w:val="20"/>
              </w:rPr>
            </w:pPr>
            <w:r>
              <w:rPr>
                <w:rFonts w:cs="Calibri"/>
                <w:b/>
                <w:color w:val="FFFFFF"/>
                <w:szCs w:val="20"/>
              </w:rPr>
              <w:t>Organization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113" w:hRule="atLeast"/>
          <w:tblHeader/>
        </w:trPr>
        <w:tc>
          <w:tcPr>
            <w:tcW w:w="2383" w:type="dxa"/>
            <w:vAlign w:val="bottom"/>
          </w:tcPr>
          <w:p>
            <w:pPr>
              <w:rPr>
                <w:rFonts w:cs="Calibri"/>
                <w:color w:val="000000"/>
                <w:szCs w:val="20"/>
              </w:rPr>
            </w:pPr>
            <w:r>
              <w:rPr>
                <w:rFonts w:cs="Calibri"/>
                <w:color w:val="000000"/>
                <w:szCs w:val="20"/>
              </w:rPr>
              <w:t>Thomas Sawyer</w:t>
            </w:r>
          </w:p>
        </w:tc>
        <w:tc>
          <w:tcPr>
            <w:tcW w:w="5981" w:type="dxa"/>
            <w:vAlign w:val="bottom"/>
          </w:tcPr>
          <w:p>
            <w:pPr>
              <w:rPr>
                <w:rFonts w:cs="Calibri"/>
                <w:color w:val="000000"/>
                <w:szCs w:val="20"/>
              </w:rPr>
            </w:pPr>
            <w:r>
              <w:rPr>
                <w:rFonts w:cs="Calibri"/>
                <w:color w:val="000000"/>
                <w:szCs w:val="20"/>
              </w:rPr>
              <w:t>Head of Regulatory Operations</w:t>
            </w:r>
          </w:p>
        </w:tc>
        <w:tc>
          <w:tcPr>
            <w:tcW w:w="1417" w:type="dxa"/>
            <w:vAlign w:val="top"/>
          </w:tcPr>
          <w:p>
            <w:pPr>
              <w:rPr>
                <w:rFonts w:cs="Calibri"/>
                <w:color w:val="000000"/>
                <w:szCs w:val="20"/>
              </w:rPr>
            </w:pPr>
            <w:r>
              <w:rPr>
                <w:rFonts w:hint="eastAsia" w:cs="Calibri"/>
                <w:color w:val="000000"/>
                <w:szCs w:val="20"/>
              </w:rPr>
              <w:t>VP</w:t>
            </w:r>
          </w:p>
        </w:tc>
        <w:tc>
          <w:tcPr>
            <w:tcW w:w="3294" w:type="dxa"/>
            <w:vAlign w:val="bottom"/>
          </w:tcPr>
          <w:p>
            <w:pPr>
              <w:rPr>
                <w:rFonts w:cs="Calibri"/>
                <w:color w:val="000000"/>
                <w:szCs w:val="20"/>
              </w:rPr>
            </w:pPr>
            <w:r>
              <w:rPr>
                <w:rFonts w:hint="eastAsia" w:cs="Calibri"/>
                <w:color w:val="000000"/>
                <w:szCs w:val="20"/>
              </w:rPr>
              <w:t>NAS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113" w:hRule="atLeast"/>
          <w:tblHeader/>
        </w:trPr>
        <w:tc>
          <w:tcPr>
            <w:tcW w:w="2383" w:type="dxa"/>
            <w:vAlign w:val="bottom"/>
          </w:tcPr>
          <w:p>
            <w:pPr>
              <w:rPr>
                <w:rFonts w:cs="Calibri"/>
                <w:color w:val="000000"/>
                <w:szCs w:val="20"/>
              </w:rPr>
            </w:pPr>
            <w:r>
              <w:rPr>
                <w:rFonts w:cs="Calibri"/>
                <w:szCs w:val="20"/>
                <w:lang/>
              </w:rPr>
              <w:t>Jeanine Liguori</w:t>
            </w:r>
          </w:p>
        </w:tc>
        <w:tc>
          <w:tcPr>
            <w:tcW w:w="5981" w:type="dxa"/>
            <w:vAlign w:val="bottom"/>
          </w:tcPr>
          <w:p>
            <w:pPr>
              <w:rPr>
                <w:rFonts w:cs="Calibri"/>
                <w:color w:val="000000"/>
                <w:szCs w:val="20"/>
              </w:rPr>
            </w:pPr>
            <w:r>
              <w:rPr>
                <w:rFonts w:cs="Calibri"/>
                <w:color w:val="000000"/>
                <w:szCs w:val="20"/>
              </w:rPr>
              <w:t>KYC CAA</w:t>
            </w:r>
          </w:p>
        </w:tc>
        <w:tc>
          <w:tcPr>
            <w:tcW w:w="1417" w:type="dxa"/>
            <w:vAlign w:val="top"/>
          </w:tcPr>
          <w:p>
            <w:pPr>
              <w:rPr>
                <w:rFonts w:cs="Calibri"/>
                <w:color w:val="000000"/>
                <w:szCs w:val="20"/>
              </w:rPr>
            </w:pPr>
            <w:r>
              <w:rPr>
                <w:rFonts w:hint="eastAsia" w:cs="Calibri"/>
                <w:color w:val="000000"/>
                <w:szCs w:val="20"/>
              </w:rPr>
              <w:t>VP</w:t>
            </w:r>
          </w:p>
        </w:tc>
        <w:tc>
          <w:tcPr>
            <w:tcW w:w="3294" w:type="dxa"/>
            <w:vAlign w:val="bottom"/>
          </w:tcPr>
          <w:p>
            <w:pPr>
              <w:rPr>
                <w:rFonts w:cs="Calibri"/>
                <w:color w:val="000000"/>
                <w:szCs w:val="20"/>
              </w:rPr>
            </w:pPr>
            <w:r>
              <w:rPr>
                <w:rFonts w:hint="eastAsia" w:cs="Calibri"/>
                <w:color w:val="000000"/>
                <w:szCs w:val="20"/>
              </w:rPr>
              <w:t>NAS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rPr>
          <w:trHeight w:val="113" w:hRule="atLeast"/>
          <w:tblHeader/>
        </w:trPr>
        <w:tc>
          <w:tcPr>
            <w:tcW w:w="2383" w:type="dxa"/>
            <w:vAlign w:val="bottom"/>
          </w:tcPr>
          <w:p>
            <w:pPr>
              <w:rPr>
                <w:rFonts w:cs="Calibri"/>
                <w:color w:val="000000"/>
                <w:sz w:val="16"/>
                <w:szCs w:val="16"/>
              </w:rPr>
            </w:pPr>
            <w:r>
              <w:rPr>
                <w:rFonts w:cs="Calibri"/>
                <w:color w:val="000000"/>
                <w:szCs w:val="20"/>
              </w:rPr>
              <w:t>Dontae Slaughter</w:t>
            </w:r>
          </w:p>
        </w:tc>
        <w:tc>
          <w:tcPr>
            <w:tcW w:w="5981" w:type="dxa"/>
            <w:vAlign w:val="bottom"/>
          </w:tcPr>
          <w:p>
            <w:pPr>
              <w:rPr>
                <w:rFonts w:cs="Calibri"/>
                <w:color w:val="000000"/>
                <w:sz w:val="16"/>
                <w:szCs w:val="16"/>
              </w:rPr>
            </w:pPr>
            <w:r>
              <w:rPr>
                <w:rFonts w:cs="Calibri"/>
                <w:color w:val="000000"/>
                <w:szCs w:val="20"/>
              </w:rPr>
              <w:t>Account/Counterparty Onboarding</w:t>
            </w:r>
          </w:p>
        </w:tc>
        <w:tc>
          <w:tcPr>
            <w:tcW w:w="1417" w:type="dxa"/>
            <w:vAlign w:val="top"/>
          </w:tcPr>
          <w:p>
            <w:pPr>
              <w:rPr>
                <w:rFonts w:cs="Calibri"/>
                <w:szCs w:val="20"/>
                <w:lang/>
              </w:rPr>
            </w:pPr>
            <w:r>
              <w:rPr>
                <w:rFonts w:hint="eastAsia" w:cs="Calibri"/>
                <w:szCs w:val="20"/>
                <w:lang/>
              </w:rPr>
              <w:t>VP</w:t>
            </w:r>
          </w:p>
        </w:tc>
        <w:tc>
          <w:tcPr>
            <w:tcW w:w="3294" w:type="dxa"/>
            <w:vAlign w:val="bottom"/>
          </w:tcPr>
          <w:p>
            <w:pPr>
              <w:rPr>
                <w:rFonts w:cs="Calibri"/>
                <w:color w:val="000000"/>
                <w:szCs w:val="20"/>
              </w:rPr>
            </w:pPr>
            <w:r>
              <w:rPr>
                <w:rFonts w:hint="eastAsia" w:cs="Calibri"/>
                <w:color w:val="000000"/>
                <w:szCs w:val="20"/>
              </w:rPr>
              <w:t>NAS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113" w:hRule="atLeast"/>
          <w:tblHeader/>
        </w:trPr>
        <w:tc>
          <w:tcPr>
            <w:tcW w:w="2383" w:type="dxa"/>
            <w:vAlign w:val="bottom"/>
          </w:tcPr>
          <w:p>
            <w:pPr>
              <w:rPr>
                <w:rFonts w:cs="Calibri"/>
                <w:color w:val="000000"/>
                <w:szCs w:val="20"/>
              </w:rPr>
            </w:pPr>
            <w:r>
              <w:rPr>
                <w:rFonts w:cs="Calibri"/>
                <w:color w:val="000000"/>
                <w:szCs w:val="20"/>
              </w:rPr>
              <w:t>Manash Banerjee</w:t>
            </w:r>
          </w:p>
        </w:tc>
        <w:tc>
          <w:tcPr>
            <w:tcW w:w="5981" w:type="dxa"/>
            <w:vAlign w:val="center"/>
          </w:tcPr>
          <w:p>
            <w:pPr>
              <w:rPr>
                <w:rFonts w:cs="Calibri"/>
                <w:szCs w:val="20"/>
                <w:lang/>
              </w:rPr>
            </w:pPr>
            <w:r>
              <w:fldChar w:fldCharType="begin"/>
            </w:r>
            <w:r>
              <w:instrText xml:space="preserve">HYPERLINK "https://www.linkedin.com/title/executive-director,-global-head-of-entity-reference-data-technology?trk=pprofile_title" </w:instrText>
            </w:r>
            <w:r>
              <w:fldChar w:fldCharType="separate"/>
            </w:r>
            <w:r>
              <w:rPr>
                <w:rFonts w:cs="Calibri"/>
                <w:color w:val="000000"/>
                <w:szCs w:val="20"/>
              </w:rPr>
              <w:t>Entity Reference Data Technology</w:t>
            </w:r>
            <w:r>
              <w:fldChar w:fldCharType="end"/>
            </w:r>
            <w:r>
              <w:rPr>
                <w:rFonts w:cs="Calibri"/>
                <w:color w:val="000000"/>
                <w:szCs w:val="20"/>
              </w:rPr>
              <w:t xml:space="preserve"> </w:t>
            </w:r>
          </w:p>
        </w:tc>
        <w:tc>
          <w:tcPr>
            <w:tcW w:w="1417" w:type="dxa"/>
            <w:vAlign w:val="center"/>
          </w:tcPr>
          <w:p>
            <w:pPr>
              <w:jc w:val="both"/>
              <w:rPr>
                <w:rFonts w:cs="Calibri"/>
                <w:szCs w:val="20"/>
                <w:lang/>
              </w:rPr>
            </w:pPr>
            <w:r>
              <w:rPr>
                <w:rFonts w:hint="eastAsia" w:cs="Calibri"/>
                <w:szCs w:val="20"/>
                <w:lang/>
              </w:rPr>
              <w:t>Global Head</w:t>
            </w:r>
          </w:p>
        </w:tc>
        <w:tc>
          <w:tcPr>
            <w:tcW w:w="3294" w:type="dxa"/>
            <w:vAlign w:val="bottom"/>
          </w:tcPr>
          <w:p>
            <w:pPr>
              <w:rPr>
                <w:rFonts w:cs="Calibri"/>
                <w:color w:val="000000"/>
                <w:szCs w:val="20"/>
              </w:rPr>
            </w:pPr>
            <w:r>
              <w:rPr>
                <w:rFonts w:hint="eastAsia" w:cs="Calibri"/>
                <w:color w:val="000000"/>
                <w:szCs w:val="20"/>
              </w:rPr>
              <w:t>NAS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113" w:hRule="atLeast"/>
          <w:tblHeader/>
        </w:trPr>
        <w:tc>
          <w:tcPr>
            <w:tcW w:w="2383" w:type="dxa"/>
            <w:vAlign w:val="bottom"/>
          </w:tcPr>
          <w:p>
            <w:pPr>
              <w:rPr>
                <w:rFonts w:cs="Calibri"/>
                <w:color w:val="000000"/>
                <w:szCs w:val="20"/>
              </w:rPr>
            </w:pPr>
            <w:r>
              <w:rPr>
                <w:rFonts w:hint="eastAsia" w:cs="Calibri"/>
                <w:color w:val="000000"/>
                <w:szCs w:val="20"/>
              </w:rPr>
              <w:t>Ryan Crenshaw</w:t>
            </w:r>
          </w:p>
        </w:tc>
        <w:tc>
          <w:tcPr>
            <w:tcW w:w="5981" w:type="dxa"/>
            <w:vAlign w:val="bottom"/>
          </w:tcPr>
          <w:p>
            <w:pPr>
              <w:rPr>
                <w:rFonts w:cs="Calibri"/>
                <w:color w:val="000000"/>
                <w:szCs w:val="20"/>
              </w:rPr>
            </w:pPr>
            <w:r>
              <w:rPr>
                <w:rFonts w:hint="eastAsia" w:cs="Calibri"/>
                <w:szCs w:val="20"/>
                <w:lang/>
              </w:rPr>
              <w:t>Change Management Team</w:t>
            </w:r>
          </w:p>
        </w:tc>
        <w:tc>
          <w:tcPr>
            <w:tcW w:w="1417" w:type="dxa"/>
            <w:vAlign w:val="top"/>
          </w:tcPr>
          <w:p>
            <w:pPr>
              <w:rPr>
                <w:rFonts w:cs="Calibri"/>
                <w:color w:val="000000"/>
                <w:szCs w:val="20"/>
              </w:rPr>
            </w:pPr>
            <w:r>
              <w:rPr>
                <w:rFonts w:hint="eastAsia" w:cs="Calibri"/>
                <w:color w:val="000000"/>
                <w:szCs w:val="20"/>
              </w:rPr>
              <w:t>BA/PM</w:t>
            </w:r>
          </w:p>
        </w:tc>
        <w:tc>
          <w:tcPr>
            <w:tcW w:w="3294" w:type="dxa"/>
            <w:vAlign w:val="bottom"/>
          </w:tcPr>
          <w:p>
            <w:pPr>
              <w:rPr>
                <w:rFonts w:cs="Calibri"/>
                <w:color w:val="000000"/>
                <w:szCs w:val="20"/>
              </w:rPr>
            </w:pPr>
            <w:r>
              <w:rPr>
                <w:rFonts w:hint="eastAsia" w:cs="Calibri"/>
                <w:color w:val="000000"/>
                <w:szCs w:val="20"/>
              </w:rPr>
              <w:t>NAS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rPr>
          <w:trHeight w:val="113" w:hRule="atLeast"/>
          <w:tblHeader/>
        </w:trPr>
        <w:tc>
          <w:tcPr>
            <w:tcW w:w="2383" w:type="dxa"/>
            <w:vAlign w:val="bottom"/>
          </w:tcPr>
          <w:p>
            <w:pPr>
              <w:rPr>
                <w:rFonts w:cs="Calibri"/>
                <w:szCs w:val="20"/>
                <w:lang/>
              </w:rPr>
            </w:pPr>
            <w:r>
              <w:rPr>
                <w:rFonts w:hint="eastAsia" w:cs="Calibri"/>
                <w:szCs w:val="20"/>
                <w:lang/>
              </w:rPr>
              <w:t>Soheil Arian</w:t>
            </w:r>
          </w:p>
        </w:tc>
        <w:tc>
          <w:tcPr>
            <w:tcW w:w="5981" w:type="dxa"/>
            <w:vAlign w:val="bottom"/>
          </w:tcPr>
          <w:p>
            <w:pPr>
              <w:rPr>
                <w:rFonts w:cs="Calibri"/>
                <w:szCs w:val="20"/>
                <w:lang/>
              </w:rPr>
            </w:pPr>
            <w:r>
              <w:rPr>
                <w:rFonts w:hint="eastAsia" w:cs="Calibri"/>
                <w:szCs w:val="20"/>
                <w:lang/>
              </w:rPr>
              <w:t>Reference Data IT</w:t>
            </w:r>
          </w:p>
        </w:tc>
        <w:tc>
          <w:tcPr>
            <w:tcW w:w="1417" w:type="dxa"/>
            <w:vAlign w:val="top"/>
          </w:tcPr>
          <w:p>
            <w:pPr>
              <w:rPr>
                <w:rFonts w:cs="Calibri"/>
                <w:szCs w:val="20"/>
                <w:lang/>
              </w:rPr>
            </w:pPr>
            <w:r>
              <w:rPr>
                <w:rFonts w:hint="eastAsia" w:cs="Calibri"/>
                <w:szCs w:val="20"/>
                <w:lang/>
              </w:rPr>
              <w:t>Head</w:t>
            </w:r>
          </w:p>
        </w:tc>
        <w:tc>
          <w:tcPr>
            <w:tcW w:w="3294" w:type="dxa"/>
            <w:vAlign w:val="bottom"/>
          </w:tcPr>
          <w:p>
            <w:pPr>
              <w:rPr>
                <w:rFonts w:cs="Calibri"/>
                <w:szCs w:val="20"/>
                <w:lang/>
              </w:rPr>
            </w:pPr>
            <w:r>
              <w:rPr>
                <w:rFonts w:hint="eastAsia" w:cs="Calibri"/>
                <w:szCs w:val="20"/>
                <w:lang/>
              </w:rPr>
              <w:t>NAS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113" w:hRule="atLeast"/>
          <w:tblHeader/>
        </w:trPr>
        <w:tc>
          <w:tcPr>
            <w:tcW w:w="2383" w:type="dxa"/>
            <w:vAlign w:val="bottom"/>
          </w:tcPr>
          <w:p>
            <w:pPr>
              <w:rPr>
                <w:rFonts w:cs="Calibri"/>
                <w:szCs w:val="20"/>
                <w:lang/>
              </w:rPr>
            </w:pPr>
            <w:r>
              <w:rPr>
                <w:rFonts w:hint="eastAsia" w:cs="Calibri"/>
                <w:szCs w:val="20"/>
                <w:lang/>
              </w:rPr>
              <w:t>Kazumitsu Yokokawa</w:t>
            </w:r>
          </w:p>
        </w:tc>
        <w:tc>
          <w:tcPr>
            <w:tcW w:w="5981" w:type="dxa"/>
            <w:vAlign w:val="bottom"/>
          </w:tcPr>
          <w:p>
            <w:pPr>
              <w:rPr>
                <w:rFonts w:cs="Calibri"/>
                <w:szCs w:val="20"/>
                <w:lang/>
              </w:rPr>
            </w:pPr>
            <w:r>
              <w:rPr>
                <w:rFonts w:hint="eastAsia" w:cs="Calibri"/>
                <w:szCs w:val="20"/>
                <w:lang/>
              </w:rPr>
              <w:t>Financial Services Technology Group</w:t>
            </w:r>
          </w:p>
        </w:tc>
        <w:tc>
          <w:tcPr>
            <w:tcW w:w="1417" w:type="dxa"/>
            <w:vAlign w:val="top"/>
          </w:tcPr>
          <w:p>
            <w:pPr>
              <w:rPr>
                <w:rFonts w:cs="Calibri"/>
                <w:szCs w:val="20"/>
                <w:lang/>
              </w:rPr>
            </w:pPr>
            <w:r>
              <w:rPr>
                <w:rFonts w:hint="eastAsia" w:cs="Calibri"/>
                <w:szCs w:val="20"/>
                <w:lang/>
              </w:rPr>
              <w:t>Director</w:t>
            </w:r>
          </w:p>
        </w:tc>
        <w:tc>
          <w:tcPr>
            <w:tcW w:w="3294" w:type="dxa"/>
            <w:vAlign w:val="bottom"/>
          </w:tcPr>
          <w:p>
            <w:pPr>
              <w:rPr>
                <w:rFonts w:cs="Calibri"/>
                <w:szCs w:val="20"/>
                <w:lang/>
              </w:rPr>
            </w:pPr>
            <w:r>
              <w:rPr>
                <w:rFonts w:hint="eastAsia" w:cs="Calibri"/>
                <w:szCs w:val="20"/>
                <w:lang/>
              </w:rPr>
              <w:t>NRIA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113" w:hRule="atLeast"/>
          <w:tblHeader/>
        </w:trPr>
        <w:tc>
          <w:tcPr>
            <w:tcW w:w="2383" w:type="dxa"/>
            <w:vAlign w:val="bottom"/>
          </w:tcPr>
          <w:p>
            <w:pPr>
              <w:rPr>
                <w:rFonts w:cs="Calibri"/>
                <w:szCs w:val="20"/>
                <w:lang/>
              </w:rPr>
            </w:pPr>
            <w:r>
              <w:rPr>
                <w:rFonts w:cs="Calibri"/>
                <w:szCs w:val="20"/>
                <w:lang/>
              </w:rPr>
              <w:t xml:space="preserve">Hirokazu Horii </w:t>
            </w:r>
          </w:p>
        </w:tc>
        <w:tc>
          <w:tcPr>
            <w:tcW w:w="5981" w:type="dxa"/>
            <w:vAlign w:val="bottom"/>
          </w:tcPr>
          <w:p>
            <w:pPr>
              <w:rPr>
                <w:rFonts w:cs="Calibri"/>
                <w:szCs w:val="20"/>
                <w:lang/>
              </w:rPr>
            </w:pPr>
            <w:r>
              <w:rPr>
                <w:rFonts w:hint="eastAsia" w:cs="Calibri"/>
                <w:szCs w:val="20"/>
                <w:lang/>
              </w:rPr>
              <w:t>Financial Services Technology Group</w:t>
            </w:r>
          </w:p>
        </w:tc>
        <w:tc>
          <w:tcPr>
            <w:tcW w:w="1417" w:type="dxa"/>
            <w:vAlign w:val="top"/>
          </w:tcPr>
          <w:p>
            <w:pPr>
              <w:rPr>
                <w:rFonts w:cs="Calibri"/>
                <w:szCs w:val="20"/>
                <w:lang/>
              </w:rPr>
            </w:pPr>
            <w:r>
              <w:rPr>
                <w:rFonts w:hint="eastAsia" w:cs="Calibri"/>
                <w:szCs w:val="20"/>
                <w:lang/>
              </w:rPr>
              <w:t>PM</w:t>
            </w:r>
          </w:p>
        </w:tc>
        <w:tc>
          <w:tcPr>
            <w:tcW w:w="3294" w:type="dxa"/>
            <w:vAlign w:val="bottom"/>
          </w:tcPr>
          <w:p>
            <w:pPr>
              <w:rPr>
                <w:rFonts w:cs="Calibri"/>
                <w:szCs w:val="20"/>
                <w:lang/>
              </w:rPr>
            </w:pPr>
            <w:r>
              <w:rPr>
                <w:rFonts w:hint="eastAsia" w:cs="Calibri"/>
                <w:szCs w:val="20"/>
                <w:lang/>
              </w:rPr>
              <w:t>NRIA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rPr>
          <w:trHeight w:val="113" w:hRule="atLeast"/>
          <w:tblHeader/>
        </w:trPr>
        <w:tc>
          <w:tcPr>
            <w:tcW w:w="2383" w:type="dxa"/>
            <w:vAlign w:val="bottom"/>
          </w:tcPr>
          <w:p>
            <w:pPr>
              <w:rPr>
                <w:rFonts w:cs="Calibri"/>
                <w:szCs w:val="20"/>
                <w:lang/>
              </w:rPr>
            </w:pPr>
            <w:r>
              <w:rPr>
                <w:rFonts w:cs="Calibri"/>
                <w:szCs w:val="20"/>
                <w:lang/>
              </w:rPr>
              <w:t>Sofiya Kantorovich</w:t>
            </w:r>
          </w:p>
        </w:tc>
        <w:tc>
          <w:tcPr>
            <w:tcW w:w="5981" w:type="dxa"/>
            <w:vAlign w:val="bottom"/>
          </w:tcPr>
          <w:p>
            <w:pPr>
              <w:rPr>
                <w:rFonts w:cs="Calibri"/>
                <w:szCs w:val="20"/>
                <w:lang/>
              </w:rPr>
            </w:pPr>
            <w:r>
              <w:rPr>
                <w:rFonts w:hint="eastAsia" w:cs="Calibri"/>
                <w:szCs w:val="20"/>
                <w:lang/>
              </w:rPr>
              <w:t>Financial Services Technology Group</w:t>
            </w:r>
          </w:p>
        </w:tc>
        <w:tc>
          <w:tcPr>
            <w:tcW w:w="1417" w:type="dxa"/>
            <w:vAlign w:val="top"/>
          </w:tcPr>
          <w:p>
            <w:pPr>
              <w:rPr>
                <w:rFonts w:cs="Calibri"/>
                <w:szCs w:val="20"/>
                <w:lang/>
              </w:rPr>
            </w:pPr>
            <w:r>
              <w:rPr>
                <w:rFonts w:hint="eastAsia" w:cs="Calibri"/>
                <w:szCs w:val="20"/>
                <w:lang/>
              </w:rPr>
              <w:t>BA</w:t>
            </w:r>
          </w:p>
        </w:tc>
        <w:tc>
          <w:tcPr>
            <w:tcW w:w="3294" w:type="dxa"/>
            <w:vAlign w:val="bottom"/>
          </w:tcPr>
          <w:p>
            <w:pPr>
              <w:rPr>
                <w:rFonts w:cs="Calibri"/>
                <w:szCs w:val="20"/>
                <w:lang/>
              </w:rPr>
            </w:pPr>
            <w:r>
              <w:rPr>
                <w:rFonts w:hint="eastAsia" w:cs="Calibri"/>
                <w:szCs w:val="20"/>
                <w:lang/>
              </w:rPr>
              <w:t>NRIA</w:t>
            </w:r>
          </w:p>
        </w:tc>
      </w:tr>
    </w:tbl>
    <w:p>
      <w:pPr>
        <w:pStyle w:val="13"/>
        <w:ind w:left="0"/>
        <w:jc w:val="center"/>
        <w:rPr>
          <w:rFonts w:cs="Arial"/>
          <w:b/>
        </w:rPr>
      </w:pPr>
    </w:p>
    <w:p>
      <w:pPr>
        <w:pStyle w:val="13"/>
        <w:ind w:left="0"/>
        <w:jc w:val="center"/>
        <w:rPr>
          <w:rFonts w:cs="Arial"/>
          <w:b/>
        </w:rPr>
      </w:pPr>
      <w:r>
        <w:rPr>
          <w:rFonts w:cs="Arial"/>
          <w:b/>
        </w:rPr>
        <w:t>TABLE OF CONTENTS</w:t>
      </w:r>
    </w:p>
    <w:p>
      <w:pPr>
        <w:pStyle w:val="25"/>
        <w:tabs>
          <w:tab w:val="left" w:pos="480"/>
          <w:tab w:val="right" w:leader="dot" w:pos="12950"/>
        </w:tabs>
        <w:rPr>
          <w:rFonts w:ascii="Calibri" w:hAnsi="Calibri"/>
          <w:b w:val="0"/>
          <w:bCs w:val="0"/>
          <w:caps w:val="0"/>
          <w:sz w:val="22"/>
          <w:szCs w:val="22"/>
        </w:rPr>
      </w:pPr>
      <w:r>
        <w:rPr>
          <w:rFonts w:cs="Arial"/>
        </w:rPr>
        <w:fldChar w:fldCharType="begin"/>
      </w:r>
      <w:r>
        <w:rPr>
          <w:rFonts w:cs="Arial"/>
        </w:rPr>
        <w:instrText xml:space="preserve"> TOC \o "1-3" \h \z \u </w:instrText>
      </w:r>
      <w:r>
        <w:rPr>
          <w:rFonts w:cs="Arial"/>
        </w:rPr>
        <w:fldChar w:fldCharType="separate"/>
      </w:r>
      <w:r>
        <w:fldChar w:fldCharType="begin"/>
      </w:r>
      <w:r>
        <w:instrText xml:space="preserve">HYPERLINK  \l "_Toc470180055" </w:instrText>
      </w:r>
      <w:r>
        <w:fldChar w:fldCharType="separate"/>
      </w:r>
      <w:r>
        <w:rPr>
          <w:rStyle w:val="37"/>
          <w:lang w:eastAsia="ja-JP"/>
        </w:rPr>
        <w:t>1</w:t>
      </w:r>
      <w:r>
        <w:rPr>
          <w:rFonts w:ascii="Calibri" w:hAnsi="Calibri"/>
          <w:b w:val="0"/>
          <w:bCs w:val="0"/>
          <w:caps w:val="0"/>
          <w:sz w:val="22"/>
          <w:szCs w:val="22"/>
        </w:rPr>
        <w:tab/>
      </w:r>
      <w:r>
        <w:rPr>
          <w:rStyle w:val="37"/>
          <w:lang w:eastAsia="ja-JP"/>
        </w:rPr>
        <w:t>Introduction</w:t>
      </w:r>
      <w:r>
        <w:tab/>
      </w:r>
      <w:r>
        <w:fldChar w:fldCharType="begin"/>
      </w:r>
      <w:r>
        <w:instrText xml:space="preserve"> PAGEREF _Toc470180055 \h </w:instrText>
      </w:r>
      <w:r>
        <w:fldChar w:fldCharType="separate"/>
      </w:r>
      <w:r>
        <w:t>9</w:t>
      </w:r>
      <w:r>
        <w:fldChar w:fldCharType="end"/>
      </w:r>
      <w:r>
        <w:fldChar w:fldCharType="end"/>
      </w:r>
    </w:p>
    <w:p>
      <w:pPr>
        <w:pStyle w:val="26"/>
        <w:tabs>
          <w:tab w:val="left" w:pos="880"/>
          <w:tab w:val="right" w:leader="dot" w:pos="12950"/>
        </w:tabs>
        <w:rPr>
          <w:rFonts w:ascii="Calibri" w:hAnsi="Calibri"/>
          <w:smallCaps w:val="0"/>
          <w:sz w:val="22"/>
          <w:szCs w:val="22"/>
        </w:rPr>
      </w:pPr>
      <w:r>
        <w:fldChar w:fldCharType="begin"/>
      </w:r>
      <w:r>
        <w:instrText xml:space="preserve">HYPERLINK  \l "_Toc470180056" </w:instrText>
      </w:r>
      <w:r>
        <w:fldChar w:fldCharType="separate"/>
      </w:r>
      <w:r>
        <w:rPr>
          <w:rStyle w:val="37"/>
          <w:lang w:eastAsia="ja-JP"/>
        </w:rPr>
        <w:t>1.1</w:t>
      </w:r>
      <w:r>
        <w:rPr>
          <w:rFonts w:ascii="Calibri" w:hAnsi="Calibri"/>
          <w:smallCaps w:val="0"/>
          <w:sz w:val="22"/>
          <w:szCs w:val="22"/>
        </w:rPr>
        <w:tab/>
      </w:r>
      <w:r>
        <w:rPr>
          <w:rStyle w:val="37"/>
          <w:lang w:eastAsia="ja-JP"/>
        </w:rPr>
        <w:t>Background</w:t>
      </w:r>
      <w:r>
        <w:tab/>
      </w:r>
      <w:r>
        <w:fldChar w:fldCharType="begin"/>
      </w:r>
      <w:r>
        <w:instrText xml:space="preserve"> PAGEREF _Toc470180056 \h </w:instrText>
      </w:r>
      <w:r>
        <w:fldChar w:fldCharType="separate"/>
      </w:r>
      <w:r>
        <w:t>9</w:t>
      </w:r>
      <w:r>
        <w:fldChar w:fldCharType="end"/>
      </w:r>
      <w:r>
        <w:fldChar w:fldCharType="end"/>
      </w:r>
    </w:p>
    <w:p>
      <w:pPr>
        <w:pStyle w:val="26"/>
        <w:tabs>
          <w:tab w:val="left" w:pos="880"/>
          <w:tab w:val="right" w:leader="dot" w:pos="12950"/>
        </w:tabs>
        <w:rPr>
          <w:rFonts w:ascii="Calibri" w:hAnsi="Calibri"/>
          <w:smallCaps w:val="0"/>
          <w:sz w:val="22"/>
          <w:szCs w:val="22"/>
        </w:rPr>
      </w:pPr>
      <w:r>
        <w:fldChar w:fldCharType="begin"/>
      </w:r>
      <w:r>
        <w:instrText xml:space="preserve">HYPERLINK  \l "_Toc470180057" </w:instrText>
      </w:r>
      <w:r>
        <w:fldChar w:fldCharType="separate"/>
      </w:r>
      <w:r>
        <w:rPr>
          <w:rStyle w:val="37"/>
          <w:lang w:eastAsia="ja-JP"/>
        </w:rPr>
        <w:t>1.2</w:t>
      </w:r>
      <w:r>
        <w:rPr>
          <w:rFonts w:ascii="Calibri" w:hAnsi="Calibri"/>
          <w:smallCaps w:val="0"/>
          <w:sz w:val="22"/>
          <w:szCs w:val="22"/>
        </w:rPr>
        <w:tab/>
      </w:r>
      <w:r>
        <w:rPr>
          <w:rStyle w:val="37"/>
          <w:lang w:eastAsia="ja-JP"/>
        </w:rPr>
        <w:t>Current Process</w:t>
      </w:r>
      <w:r>
        <w:tab/>
      </w:r>
      <w:r>
        <w:fldChar w:fldCharType="begin"/>
      </w:r>
      <w:r>
        <w:instrText xml:space="preserve"> PAGEREF _Toc470180057 \h </w:instrText>
      </w:r>
      <w:r>
        <w:fldChar w:fldCharType="separate"/>
      </w:r>
      <w:r>
        <w:t>9</w:t>
      </w:r>
      <w:r>
        <w:fldChar w:fldCharType="end"/>
      </w:r>
      <w:r>
        <w:fldChar w:fldCharType="end"/>
      </w:r>
    </w:p>
    <w:p>
      <w:pPr>
        <w:pStyle w:val="26"/>
        <w:tabs>
          <w:tab w:val="left" w:pos="880"/>
          <w:tab w:val="right" w:leader="dot" w:pos="12950"/>
        </w:tabs>
        <w:rPr>
          <w:rFonts w:ascii="Calibri" w:hAnsi="Calibri"/>
          <w:smallCaps w:val="0"/>
          <w:sz w:val="22"/>
          <w:szCs w:val="22"/>
        </w:rPr>
      </w:pPr>
      <w:r>
        <w:fldChar w:fldCharType="begin"/>
      </w:r>
      <w:r>
        <w:instrText xml:space="preserve">HYPERLINK  \l "_Toc470180058" </w:instrText>
      </w:r>
      <w:r>
        <w:fldChar w:fldCharType="separate"/>
      </w:r>
      <w:r>
        <w:rPr>
          <w:rStyle w:val="37"/>
          <w:lang w:eastAsia="ja-JP"/>
        </w:rPr>
        <w:t>1.3</w:t>
      </w:r>
      <w:r>
        <w:rPr>
          <w:rFonts w:ascii="Calibri" w:hAnsi="Calibri"/>
          <w:smallCaps w:val="0"/>
          <w:sz w:val="22"/>
          <w:szCs w:val="22"/>
        </w:rPr>
        <w:tab/>
      </w:r>
      <w:r>
        <w:rPr>
          <w:rStyle w:val="37"/>
          <w:lang w:eastAsia="ja-JP"/>
        </w:rPr>
        <w:t>Pain Points of the current process</w:t>
      </w:r>
      <w:r>
        <w:tab/>
      </w:r>
      <w:r>
        <w:fldChar w:fldCharType="begin"/>
      </w:r>
      <w:r>
        <w:instrText xml:space="preserve"> PAGEREF _Toc470180058 \h </w:instrText>
      </w:r>
      <w:r>
        <w:fldChar w:fldCharType="separate"/>
      </w:r>
      <w:r>
        <w:t>11</w:t>
      </w:r>
      <w:r>
        <w:fldChar w:fldCharType="end"/>
      </w:r>
      <w:r>
        <w:fldChar w:fldCharType="end"/>
      </w:r>
    </w:p>
    <w:p>
      <w:pPr>
        <w:pStyle w:val="26"/>
        <w:tabs>
          <w:tab w:val="left" w:pos="880"/>
          <w:tab w:val="right" w:leader="dot" w:pos="12950"/>
        </w:tabs>
        <w:rPr>
          <w:rFonts w:ascii="Calibri" w:hAnsi="Calibri"/>
          <w:smallCaps w:val="0"/>
          <w:sz w:val="22"/>
          <w:szCs w:val="22"/>
        </w:rPr>
      </w:pPr>
      <w:r>
        <w:fldChar w:fldCharType="begin"/>
      </w:r>
      <w:r>
        <w:instrText xml:space="preserve">HYPERLINK  \l "_Toc470180059" </w:instrText>
      </w:r>
      <w:r>
        <w:fldChar w:fldCharType="separate"/>
      </w:r>
      <w:r>
        <w:rPr>
          <w:rStyle w:val="37"/>
          <w:lang w:eastAsia="ja-JP"/>
        </w:rPr>
        <w:t>1.4</w:t>
      </w:r>
      <w:r>
        <w:rPr>
          <w:rFonts w:ascii="Calibri" w:hAnsi="Calibri"/>
          <w:smallCaps w:val="0"/>
          <w:sz w:val="22"/>
          <w:szCs w:val="22"/>
        </w:rPr>
        <w:tab/>
      </w:r>
      <w:r>
        <w:rPr>
          <w:rStyle w:val="37"/>
          <w:lang w:eastAsia="ja-JP"/>
        </w:rPr>
        <w:t>Objectives of the Proposed Solution</w:t>
      </w:r>
      <w:r>
        <w:tab/>
      </w:r>
      <w:r>
        <w:fldChar w:fldCharType="begin"/>
      </w:r>
      <w:r>
        <w:instrText xml:space="preserve"> PAGEREF _Toc470180059 \h </w:instrText>
      </w:r>
      <w:r>
        <w:fldChar w:fldCharType="separate"/>
      </w:r>
      <w:r>
        <w:t>11</w:t>
      </w:r>
      <w:r>
        <w:fldChar w:fldCharType="end"/>
      </w:r>
      <w:r>
        <w:fldChar w:fldCharType="end"/>
      </w:r>
    </w:p>
    <w:p>
      <w:pPr>
        <w:pStyle w:val="25"/>
        <w:tabs>
          <w:tab w:val="left" w:pos="480"/>
          <w:tab w:val="right" w:leader="dot" w:pos="12950"/>
        </w:tabs>
        <w:rPr>
          <w:rFonts w:ascii="Calibri" w:hAnsi="Calibri"/>
          <w:b w:val="0"/>
          <w:bCs w:val="0"/>
          <w:caps w:val="0"/>
          <w:sz w:val="22"/>
          <w:szCs w:val="22"/>
        </w:rPr>
      </w:pPr>
      <w:r>
        <w:fldChar w:fldCharType="begin"/>
      </w:r>
      <w:r>
        <w:instrText xml:space="preserve">HYPERLINK  \l "_Toc470180060" </w:instrText>
      </w:r>
      <w:r>
        <w:fldChar w:fldCharType="separate"/>
      </w:r>
      <w:r>
        <w:rPr>
          <w:rStyle w:val="37"/>
          <w:lang w:eastAsia="ja-JP"/>
        </w:rPr>
        <w:t>2</w:t>
      </w:r>
      <w:r>
        <w:rPr>
          <w:rFonts w:ascii="Calibri" w:hAnsi="Calibri"/>
          <w:b w:val="0"/>
          <w:bCs w:val="0"/>
          <w:caps w:val="0"/>
          <w:sz w:val="22"/>
          <w:szCs w:val="22"/>
        </w:rPr>
        <w:tab/>
      </w:r>
      <w:r>
        <w:rPr>
          <w:rStyle w:val="37"/>
          <w:lang w:eastAsia="ja-JP"/>
        </w:rPr>
        <w:t>System overview diagram</w:t>
      </w:r>
      <w:r>
        <w:tab/>
      </w:r>
      <w:r>
        <w:fldChar w:fldCharType="begin"/>
      </w:r>
      <w:r>
        <w:instrText xml:space="preserve"> PAGEREF _Toc470180060 \h </w:instrText>
      </w:r>
      <w:r>
        <w:fldChar w:fldCharType="separate"/>
      </w:r>
      <w:r>
        <w:t>12</w:t>
      </w:r>
      <w:r>
        <w:fldChar w:fldCharType="end"/>
      </w:r>
      <w:r>
        <w:fldChar w:fldCharType="end"/>
      </w:r>
    </w:p>
    <w:p>
      <w:pPr>
        <w:pStyle w:val="25"/>
        <w:tabs>
          <w:tab w:val="left" w:pos="480"/>
          <w:tab w:val="right" w:leader="dot" w:pos="12950"/>
        </w:tabs>
        <w:rPr>
          <w:rFonts w:ascii="Calibri" w:hAnsi="Calibri"/>
          <w:b w:val="0"/>
          <w:bCs w:val="0"/>
          <w:caps w:val="0"/>
          <w:sz w:val="22"/>
          <w:szCs w:val="22"/>
        </w:rPr>
      </w:pPr>
      <w:r>
        <w:fldChar w:fldCharType="begin"/>
      </w:r>
      <w:r>
        <w:instrText xml:space="preserve">HYPERLINK  \l "_Toc470180061" </w:instrText>
      </w:r>
      <w:r>
        <w:fldChar w:fldCharType="separate"/>
      </w:r>
      <w:r>
        <w:rPr>
          <w:rStyle w:val="37"/>
          <w:lang w:eastAsia="ja-JP"/>
        </w:rPr>
        <w:t>3</w:t>
      </w:r>
      <w:r>
        <w:rPr>
          <w:rFonts w:ascii="Calibri" w:hAnsi="Calibri"/>
          <w:b w:val="0"/>
          <w:bCs w:val="0"/>
          <w:caps w:val="0"/>
          <w:sz w:val="22"/>
          <w:szCs w:val="22"/>
        </w:rPr>
        <w:tab/>
      </w:r>
      <w:r>
        <w:rPr>
          <w:rStyle w:val="37"/>
          <w:lang w:eastAsia="ja-JP"/>
        </w:rPr>
        <w:t>Business flow use cases</w:t>
      </w:r>
      <w:r>
        <w:tab/>
      </w:r>
      <w:r>
        <w:fldChar w:fldCharType="begin"/>
      </w:r>
      <w:r>
        <w:instrText xml:space="preserve"> PAGEREF _Toc470180061 \h </w:instrText>
      </w:r>
      <w:r>
        <w:fldChar w:fldCharType="separate"/>
      </w:r>
      <w:r>
        <w:t>15</w:t>
      </w:r>
      <w:r>
        <w:fldChar w:fldCharType="end"/>
      </w:r>
      <w:r>
        <w:fldChar w:fldCharType="end"/>
      </w:r>
    </w:p>
    <w:p>
      <w:pPr>
        <w:pStyle w:val="26"/>
        <w:tabs>
          <w:tab w:val="left" w:pos="880"/>
          <w:tab w:val="right" w:leader="dot" w:pos="12950"/>
        </w:tabs>
        <w:rPr>
          <w:rFonts w:ascii="Calibri" w:hAnsi="Calibri"/>
          <w:smallCaps w:val="0"/>
          <w:sz w:val="22"/>
          <w:szCs w:val="22"/>
        </w:rPr>
      </w:pPr>
      <w:r>
        <w:fldChar w:fldCharType="begin"/>
      </w:r>
      <w:r>
        <w:instrText xml:space="preserve">HYPERLINK  \l "_Toc470180062" </w:instrText>
      </w:r>
      <w:r>
        <w:fldChar w:fldCharType="separate"/>
      </w:r>
      <w:r>
        <w:rPr>
          <w:rStyle w:val="37"/>
          <w:lang w:eastAsia="ja-JP"/>
        </w:rPr>
        <w:t>3.1</w:t>
      </w:r>
      <w:r>
        <w:rPr>
          <w:rFonts w:ascii="Calibri" w:hAnsi="Calibri"/>
          <w:smallCaps w:val="0"/>
          <w:sz w:val="22"/>
          <w:szCs w:val="22"/>
        </w:rPr>
        <w:tab/>
      </w:r>
      <w:r>
        <w:rPr>
          <w:rStyle w:val="37"/>
          <w:lang w:eastAsia="ja-JP"/>
        </w:rPr>
        <w:t>Account/Counterparty Onboarding</w:t>
      </w:r>
      <w:r>
        <w:tab/>
      </w:r>
      <w:r>
        <w:fldChar w:fldCharType="begin"/>
      </w:r>
      <w:r>
        <w:instrText xml:space="preserve"> PAGEREF _Toc470180062 \h </w:instrText>
      </w:r>
      <w:r>
        <w:fldChar w:fldCharType="separate"/>
      </w:r>
      <w:r>
        <w:t>15</w:t>
      </w:r>
      <w:r>
        <w:fldChar w:fldCharType="end"/>
      </w:r>
      <w:r>
        <w:fldChar w:fldCharType="end"/>
      </w:r>
    </w:p>
    <w:p>
      <w:pPr>
        <w:pStyle w:val="26"/>
        <w:tabs>
          <w:tab w:val="left" w:pos="880"/>
          <w:tab w:val="right" w:leader="dot" w:pos="12950"/>
        </w:tabs>
        <w:rPr>
          <w:rFonts w:ascii="Calibri" w:hAnsi="Calibri"/>
          <w:smallCaps w:val="0"/>
          <w:sz w:val="22"/>
          <w:szCs w:val="22"/>
        </w:rPr>
      </w:pPr>
      <w:r>
        <w:fldChar w:fldCharType="begin"/>
      </w:r>
      <w:r>
        <w:instrText xml:space="preserve">HYPERLINK  \l "_Toc470180063" </w:instrText>
      </w:r>
      <w:r>
        <w:fldChar w:fldCharType="separate"/>
      </w:r>
      <w:r>
        <w:rPr>
          <w:rStyle w:val="37"/>
          <w:lang w:eastAsia="ja-JP"/>
        </w:rPr>
        <w:t>3.2</w:t>
      </w:r>
      <w:r>
        <w:rPr>
          <w:rFonts w:ascii="Calibri" w:hAnsi="Calibri"/>
          <w:smallCaps w:val="0"/>
          <w:sz w:val="22"/>
          <w:szCs w:val="22"/>
        </w:rPr>
        <w:tab/>
      </w:r>
      <w:r>
        <w:rPr>
          <w:rStyle w:val="37"/>
          <w:lang w:eastAsia="ja-JP"/>
        </w:rPr>
        <w:t>Account/Counterparty Information Updates</w:t>
      </w:r>
      <w:r>
        <w:tab/>
      </w:r>
      <w:r>
        <w:fldChar w:fldCharType="begin"/>
      </w:r>
      <w:r>
        <w:instrText xml:space="preserve"> PAGEREF _Toc470180063 \h </w:instrText>
      </w:r>
      <w:r>
        <w:fldChar w:fldCharType="separate"/>
      </w:r>
      <w:r>
        <w:t>16</w:t>
      </w:r>
      <w:r>
        <w:fldChar w:fldCharType="end"/>
      </w:r>
      <w:r>
        <w:fldChar w:fldCharType="end"/>
      </w:r>
    </w:p>
    <w:p>
      <w:pPr>
        <w:pStyle w:val="26"/>
        <w:tabs>
          <w:tab w:val="left" w:pos="880"/>
          <w:tab w:val="right" w:leader="dot" w:pos="12950"/>
        </w:tabs>
        <w:rPr>
          <w:rFonts w:ascii="Calibri" w:hAnsi="Calibri"/>
          <w:smallCaps w:val="0"/>
          <w:sz w:val="22"/>
          <w:szCs w:val="22"/>
        </w:rPr>
      </w:pPr>
      <w:r>
        <w:fldChar w:fldCharType="begin"/>
      </w:r>
      <w:r>
        <w:instrText xml:space="preserve">HYPERLINK  \l "_Toc470180064" </w:instrText>
      </w:r>
      <w:r>
        <w:fldChar w:fldCharType="separate"/>
      </w:r>
      <w:r>
        <w:rPr>
          <w:rStyle w:val="37"/>
          <w:lang w:eastAsia="ja-JP"/>
        </w:rPr>
        <w:t>3.3</w:t>
      </w:r>
      <w:r>
        <w:rPr>
          <w:rFonts w:ascii="Calibri" w:hAnsi="Calibri"/>
          <w:smallCaps w:val="0"/>
          <w:sz w:val="22"/>
          <w:szCs w:val="22"/>
        </w:rPr>
        <w:tab/>
      </w:r>
      <w:r>
        <w:rPr>
          <w:rStyle w:val="37"/>
          <w:lang w:eastAsia="ja-JP"/>
        </w:rPr>
        <w:t>Document Trade Reconciliation</w:t>
      </w:r>
      <w:r>
        <w:tab/>
      </w:r>
      <w:r>
        <w:fldChar w:fldCharType="begin"/>
      </w:r>
      <w:r>
        <w:instrText xml:space="preserve"> PAGEREF _Toc470180064 \h </w:instrText>
      </w:r>
      <w:r>
        <w:fldChar w:fldCharType="separate"/>
      </w:r>
      <w:r>
        <w:t>16</w:t>
      </w:r>
      <w:r>
        <w:fldChar w:fldCharType="end"/>
      </w:r>
      <w:r>
        <w:fldChar w:fldCharType="end"/>
      </w:r>
    </w:p>
    <w:p>
      <w:pPr>
        <w:pStyle w:val="26"/>
        <w:tabs>
          <w:tab w:val="left" w:pos="880"/>
          <w:tab w:val="right" w:leader="dot" w:pos="12950"/>
        </w:tabs>
        <w:rPr>
          <w:rFonts w:ascii="Calibri" w:hAnsi="Calibri"/>
          <w:smallCaps w:val="0"/>
          <w:sz w:val="22"/>
          <w:szCs w:val="22"/>
        </w:rPr>
      </w:pPr>
      <w:r>
        <w:fldChar w:fldCharType="begin"/>
      </w:r>
      <w:r>
        <w:instrText xml:space="preserve">HYPERLINK  \l "_Toc470180065" </w:instrText>
      </w:r>
      <w:r>
        <w:fldChar w:fldCharType="separate"/>
      </w:r>
      <w:r>
        <w:rPr>
          <w:rStyle w:val="37"/>
          <w:lang w:eastAsia="ja-JP"/>
        </w:rPr>
        <w:t>3.4</w:t>
      </w:r>
      <w:r>
        <w:rPr>
          <w:rFonts w:ascii="Calibri" w:hAnsi="Calibri"/>
          <w:smallCaps w:val="0"/>
          <w:sz w:val="22"/>
          <w:szCs w:val="22"/>
        </w:rPr>
        <w:tab/>
      </w:r>
      <w:r>
        <w:rPr>
          <w:rStyle w:val="37"/>
          <w:lang w:eastAsia="ja-JP"/>
        </w:rPr>
        <w:t>TAKARA Integration</w:t>
      </w:r>
      <w:r>
        <w:tab/>
      </w:r>
      <w:r>
        <w:fldChar w:fldCharType="begin"/>
      </w:r>
      <w:r>
        <w:instrText xml:space="preserve"> PAGEREF _Toc470180065 \h </w:instrText>
      </w:r>
      <w:r>
        <w:fldChar w:fldCharType="separate"/>
      </w:r>
      <w:r>
        <w:t>18</w:t>
      </w:r>
      <w:r>
        <w:fldChar w:fldCharType="end"/>
      </w:r>
      <w:r>
        <w:fldChar w:fldCharType="end"/>
      </w:r>
    </w:p>
    <w:p>
      <w:pPr>
        <w:pStyle w:val="26"/>
        <w:tabs>
          <w:tab w:val="left" w:pos="880"/>
          <w:tab w:val="right" w:leader="dot" w:pos="12950"/>
        </w:tabs>
        <w:rPr>
          <w:rFonts w:ascii="Calibri" w:hAnsi="Calibri"/>
          <w:smallCaps w:val="0"/>
          <w:sz w:val="22"/>
          <w:szCs w:val="22"/>
        </w:rPr>
      </w:pPr>
      <w:r>
        <w:fldChar w:fldCharType="begin"/>
      </w:r>
      <w:r>
        <w:instrText xml:space="preserve">HYPERLINK  \l "_Toc470180066" </w:instrText>
      </w:r>
      <w:r>
        <w:fldChar w:fldCharType="separate"/>
      </w:r>
      <w:r>
        <w:rPr>
          <w:rStyle w:val="37"/>
          <w:lang w:eastAsia="ja-JP"/>
        </w:rPr>
        <w:t>3.5</w:t>
      </w:r>
      <w:r>
        <w:rPr>
          <w:rFonts w:ascii="Calibri" w:hAnsi="Calibri"/>
          <w:smallCaps w:val="0"/>
          <w:sz w:val="22"/>
          <w:szCs w:val="22"/>
        </w:rPr>
        <w:tab/>
      </w:r>
      <w:r>
        <w:rPr>
          <w:rStyle w:val="37"/>
          <w:lang w:eastAsia="ja-JP"/>
        </w:rPr>
        <w:t>Document Management</w:t>
      </w:r>
      <w:r>
        <w:tab/>
      </w:r>
      <w:r>
        <w:fldChar w:fldCharType="begin"/>
      </w:r>
      <w:r>
        <w:instrText xml:space="preserve"> PAGEREF _Toc470180066 \h </w:instrText>
      </w:r>
      <w:r>
        <w:fldChar w:fldCharType="separate"/>
      </w:r>
      <w:r>
        <w:t>18</w:t>
      </w:r>
      <w:r>
        <w:fldChar w:fldCharType="end"/>
      </w:r>
      <w:r>
        <w:fldChar w:fldCharType="end"/>
      </w:r>
    </w:p>
    <w:p>
      <w:pPr>
        <w:pStyle w:val="26"/>
        <w:tabs>
          <w:tab w:val="left" w:pos="880"/>
          <w:tab w:val="right" w:leader="dot" w:pos="12950"/>
        </w:tabs>
        <w:rPr>
          <w:rFonts w:ascii="Calibri" w:hAnsi="Calibri"/>
          <w:smallCaps w:val="0"/>
          <w:sz w:val="22"/>
          <w:szCs w:val="22"/>
        </w:rPr>
      </w:pPr>
      <w:r>
        <w:fldChar w:fldCharType="begin"/>
      </w:r>
      <w:r>
        <w:instrText xml:space="preserve">HYPERLINK  \l "_Toc470180067" </w:instrText>
      </w:r>
      <w:r>
        <w:fldChar w:fldCharType="separate"/>
      </w:r>
      <w:r>
        <w:rPr>
          <w:rStyle w:val="37"/>
          <w:lang w:eastAsia="ja-JP"/>
        </w:rPr>
        <w:t>3.6</w:t>
      </w:r>
      <w:r>
        <w:rPr>
          <w:rFonts w:ascii="Calibri" w:hAnsi="Calibri"/>
          <w:smallCaps w:val="0"/>
          <w:sz w:val="22"/>
          <w:szCs w:val="22"/>
        </w:rPr>
        <w:tab/>
      </w:r>
      <w:r>
        <w:rPr>
          <w:rStyle w:val="37"/>
          <w:lang w:eastAsia="ja-JP"/>
        </w:rPr>
        <w:t>User and Role Management</w:t>
      </w:r>
      <w:r>
        <w:tab/>
      </w:r>
      <w:r>
        <w:fldChar w:fldCharType="begin"/>
      </w:r>
      <w:r>
        <w:instrText xml:space="preserve"> PAGEREF _Toc470180067 \h </w:instrText>
      </w:r>
      <w:r>
        <w:fldChar w:fldCharType="separate"/>
      </w:r>
      <w:r>
        <w:t>19</w:t>
      </w:r>
      <w:r>
        <w:fldChar w:fldCharType="end"/>
      </w:r>
      <w:r>
        <w:fldChar w:fldCharType="end"/>
      </w:r>
    </w:p>
    <w:p>
      <w:pPr>
        <w:pStyle w:val="26"/>
        <w:tabs>
          <w:tab w:val="left" w:pos="880"/>
          <w:tab w:val="right" w:leader="dot" w:pos="12950"/>
        </w:tabs>
        <w:rPr>
          <w:rFonts w:ascii="Calibri" w:hAnsi="Calibri"/>
          <w:smallCaps w:val="0"/>
          <w:sz w:val="22"/>
          <w:szCs w:val="22"/>
        </w:rPr>
      </w:pPr>
      <w:r>
        <w:fldChar w:fldCharType="begin"/>
      </w:r>
      <w:r>
        <w:instrText xml:space="preserve">HYPERLINK  \l "_Toc470180068" </w:instrText>
      </w:r>
      <w:r>
        <w:fldChar w:fldCharType="separate"/>
      </w:r>
      <w:r>
        <w:rPr>
          <w:rStyle w:val="37"/>
          <w:lang w:eastAsia="ja-JP"/>
        </w:rPr>
        <w:t>3.7</w:t>
      </w:r>
      <w:r>
        <w:rPr>
          <w:rFonts w:ascii="Calibri" w:hAnsi="Calibri"/>
          <w:smallCaps w:val="0"/>
          <w:sz w:val="22"/>
          <w:szCs w:val="22"/>
        </w:rPr>
        <w:tab/>
      </w:r>
      <w:r>
        <w:rPr>
          <w:rStyle w:val="37"/>
          <w:lang w:eastAsia="ja-JP"/>
        </w:rPr>
        <w:t>Rule Management</w:t>
      </w:r>
      <w:r>
        <w:tab/>
      </w:r>
      <w:r>
        <w:fldChar w:fldCharType="begin"/>
      </w:r>
      <w:r>
        <w:instrText xml:space="preserve"> PAGEREF _Toc470180068 \h </w:instrText>
      </w:r>
      <w:r>
        <w:fldChar w:fldCharType="separate"/>
      </w:r>
      <w:r>
        <w:t>19</w:t>
      </w:r>
      <w:r>
        <w:fldChar w:fldCharType="end"/>
      </w:r>
      <w:r>
        <w:fldChar w:fldCharType="end"/>
      </w:r>
    </w:p>
    <w:p>
      <w:pPr>
        <w:pStyle w:val="26"/>
        <w:tabs>
          <w:tab w:val="left" w:pos="880"/>
          <w:tab w:val="right" w:leader="dot" w:pos="12950"/>
        </w:tabs>
        <w:rPr>
          <w:rFonts w:ascii="Calibri" w:hAnsi="Calibri"/>
          <w:smallCaps w:val="0"/>
          <w:sz w:val="22"/>
          <w:szCs w:val="22"/>
        </w:rPr>
      </w:pPr>
      <w:r>
        <w:fldChar w:fldCharType="begin"/>
      </w:r>
      <w:r>
        <w:instrText xml:space="preserve">HYPERLINK  \l "_Toc470180069" </w:instrText>
      </w:r>
      <w:r>
        <w:fldChar w:fldCharType="separate"/>
      </w:r>
      <w:r>
        <w:rPr>
          <w:rStyle w:val="37"/>
          <w:lang w:eastAsia="ja-JP"/>
        </w:rPr>
        <w:t>3.8</w:t>
      </w:r>
      <w:r>
        <w:rPr>
          <w:rFonts w:ascii="Calibri" w:hAnsi="Calibri"/>
          <w:smallCaps w:val="0"/>
          <w:sz w:val="22"/>
          <w:szCs w:val="22"/>
        </w:rPr>
        <w:tab/>
      </w:r>
      <w:r>
        <w:rPr>
          <w:rStyle w:val="37"/>
          <w:lang w:eastAsia="ja-JP"/>
        </w:rPr>
        <w:t>Document Expiration Batch</w:t>
      </w:r>
      <w:r>
        <w:tab/>
      </w:r>
      <w:r>
        <w:fldChar w:fldCharType="begin"/>
      </w:r>
      <w:r>
        <w:instrText xml:space="preserve"> PAGEREF _Toc470180069 \h </w:instrText>
      </w:r>
      <w:r>
        <w:fldChar w:fldCharType="separate"/>
      </w:r>
      <w:r>
        <w:t>20</w:t>
      </w:r>
      <w:r>
        <w:fldChar w:fldCharType="end"/>
      </w:r>
      <w:r>
        <w:fldChar w:fldCharType="end"/>
      </w:r>
    </w:p>
    <w:p>
      <w:pPr>
        <w:pStyle w:val="26"/>
        <w:tabs>
          <w:tab w:val="left" w:pos="880"/>
          <w:tab w:val="right" w:leader="dot" w:pos="12950"/>
        </w:tabs>
        <w:rPr>
          <w:rFonts w:ascii="Calibri" w:hAnsi="Calibri"/>
          <w:smallCaps w:val="0"/>
          <w:sz w:val="22"/>
          <w:szCs w:val="22"/>
        </w:rPr>
      </w:pPr>
      <w:r>
        <w:fldChar w:fldCharType="begin"/>
      </w:r>
      <w:r>
        <w:instrText xml:space="preserve">HYPERLINK  \l "_Toc470180070" </w:instrText>
      </w:r>
      <w:r>
        <w:fldChar w:fldCharType="separate"/>
      </w:r>
      <w:r>
        <w:rPr>
          <w:rStyle w:val="37"/>
          <w:lang w:eastAsia="ja-JP"/>
        </w:rPr>
        <w:t>3.9</w:t>
      </w:r>
      <w:r>
        <w:rPr>
          <w:rFonts w:ascii="Calibri" w:hAnsi="Calibri"/>
          <w:smallCaps w:val="0"/>
          <w:sz w:val="22"/>
          <w:szCs w:val="22"/>
        </w:rPr>
        <w:tab/>
      </w:r>
      <w:r>
        <w:rPr>
          <w:rStyle w:val="37"/>
          <w:lang w:eastAsia="ja-JP"/>
        </w:rPr>
        <w:t>DMM to RDM Restriction file generation batch</w:t>
      </w:r>
      <w:r>
        <w:tab/>
      </w:r>
      <w:r>
        <w:fldChar w:fldCharType="begin"/>
      </w:r>
      <w:r>
        <w:instrText xml:space="preserve"> PAGEREF _Toc470180070 \h </w:instrText>
      </w:r>
      <w:r>
        <w:fldChar w:fldCharType="separate"/>
      </w:r>
      <w:r>
        <w:t>20</w:t>
      </w:r>
      <w:r>
        <w:fldChar w:fldCharType="end"/>
      </w:r>
      <w:r>
        <w:fldChar w:fldCharType="end"/>
      </w:r>
    </w:p>
    <w:p>
      <w:pPr>
        <w:pStyle w:val="26"/>
        <w:tabs>
          <w:tab w:val="left" w:pos="880"/>
          <w:tab w:val="right" w:leader="dot" w:pos="12950"/>
        </w:tabs>
        <w:rPr>
          <w:rFonts w:ascii="Calibri" w:hAnsi="Calibri"/>
          <w:smallCaps w:val="0"/>
          <w:sz w:val="22"/>
          <w:szCs w:val="22"/>
        </w:rPr>
      </w:pPr>
      <w:r>
        <w:fldChar w:fldCharType="begin"/>
      </w:r>
      <w:r>
        <w:instrText xml:space="preserve">HYPERLINK  \l "_Toc470180071" </w:instrText>
      </w:r>
      <w:r>
        <w:fldChar w:fldCharType="separate"/>
      </w:r>
      <w:r>
        <w:rPr>
          <w:rStyle w:val="37"/>
          <w:lang w:eastAsia="ja-JP"/>
        </w:rPr>
        <w:t>3.10</w:t>
      </w:r>
      <w:r>
        <w:rPr>
          <w:rFonts w:ascii="Calibri" w:hAnsi="Calibri"/>
          <w:smallCaps w:val="0"/>
          <w:sz w:val="22"/>
          <w:szCs w:val="22"/>
        </w:rPr>
        <w:tab/>
      </w:r>
      <w:r>
        <w:rPr>
          <w:rStyle w:val="37"/>
          <w:lang w:eastAsia="ja-JP"/>
        </w:rPr>
        <w:t>Rule Execution</w:t>
      </w:r>
      <w:r>
        <w:tab/>
      </w:r>
      <w:r>
        <w:fldChar w:fldCharType="begin"/>
      </w:r>
      <w:r>
        <w:instrText xml:space="preserve"> PAGEREF _Toc470180071 \h </w:instrText>
      </w:r>
      <w:r>
        <w:fldChar w:fldCharType="separate"/>
      </w:r>
      <w:r>
        <w:t>21</w:t>
      </w:r>
      <w:r>
        <w:fldChar w:fldCharType="end"/>
      </w:r>
      <w:r>
        <w:fldChar w:fldCharType="end"/>
      </w:r>
    </w:p>
    <w:p>
      <w:pPr>
        <w:pStyle w:val="26"/>
        <w:tabs>
          <w:tab w:val="left" w:pos="880"/>
          <w:tab w:val="right" w:leader="dot" w:pos="12950"/>
        </w:tabs>
        <w:rPr>
          <w:rFonts w:ascii="Calibri" w:hAnsi="Calibri"/>
          <w:smallCaps w:val="0"/>
          <w:sz w:val="22"/>
          <w:szCs w:val="22"/>
        </w:rPr>
      </w:pPr>
      <w:r>
        <w:fldChar w:fldCharType="begin"/>
      </w:r>
      <w:r>
        <w:instrText xml:space="preserve">HYPERLINK  \l "_Toc470180072" </w:instrText>
      </w:r>
      <w:r>
        <w:fldChar w:fldCharType="separate"/>
      </w:r>
      <w:r>
        <w:rPr>
          <w:rStyle w:val="37"/>
          <w:lang w:eastAsia="ja-JP"/>
        </w:rPr>
        <w:t>3.11</w:t>
      </w:r>
      <w:r>
        <w:rPr>
          <w:rFonts w:ascii="Calibri" w:hAnsi="Calibri"/>
          <w:smallCaps w:val="0"/>
          <w:sz w:val="22"/>
          <w:szCs w:val="22"/>
        </w:rPr>
        <w:tab/>
      </w:r>
      <w:r>
        <w:rPr>
          <w:rStyle w:val="37"/>
          <w:lang w:eastAsia="ja-JP"/>
        </w:rPr>
        <w:t>Dashboard</w:t>
      </w:r>
      <w:r>
        <w:tab/>
      </w:r>
      <w:r>
        <w:fldChar w:fldCharType="begin"/>
      </w:r>
      <w:r>
        <w:instrText xml:space="preserve"> PAGEREF _Toc470180072 \h </w:instrText>
      </w:r>
      <w:r>
        <w:fldChar w:fldCharType="separate"/>
      </w:r>
      <w:r>
        <w:t>21</w:t>
      </w:r>
      <w:r>
        <w:fldChar w:fldCharType="end"/>
      </w:r>
      <w:r>
        <w:fldChar w:fldCharType="end"/>
      </w:r>
    </w:p>
    <w:p>
      <w:pPr>
        <w:pStyle w:val="25"/>
        <w:tabs>
          <w:tab w:val="left" w:pos="480"/>
          <w:tab w:val="right" w:leader="dot" w:pos="12950"/>
        </w:tabs>
        <w:rPr>
          <w:rFonts w:ascii="Calibri" w:hAnsi="Calibri"/>
          <w:b w:val="0"/>
          <w:bCs w:val="0"/>
          <w:caps w:val="0"/>
          <w:sz w:val="22"/>
          <w:szCs w:val="22"/>
        </w:rPr>
      </w:pPr>
      <w:r>
        <w:fldChar w:fldCharType="begin"/>
      </w:r>
      <w:r>
        <w:instrText xml:space="preserve">HYPERLINK  \l "_Toc470180073" </w:instrText>
      </w:r>
      <w:r>
        <w:fldChar w:fldCharType="separate"/>
      </w:r>
      <w:r>
        <w:rPr>
          <w:rStyle w:val="37"/>
          <w:lang w:eastAsia="ja-JP"/>
        </w:rPr>
        <w:t>4</w:t>
      </w:r>
      <w:r>
        <w:rPr>
          <w:rFonts w:ascii="Calibri" w:hAnsi="Calibri"/>
          <w:b w:val="0"/>
          <w:bCs w:val="0"/>
          <w:caps w:val="0"/>
          <w:sz w:val="22"/>
          <w:szCs w:val="22"/>
        </w:rPr>
        <w:tab/>
      </w:r>
      <w:r>
        <w:rPr>
          <w:rStyle w:val="37"/>
          <w:lang w:eastAsia="ja-JP"/>
        </w:rPr>
        <w:t>Detailed Functional List</w:t>
      </w:r>
      <w:r>
        <w:tab/>
      </w:r>
      <w:r>
        <w:fldChar w:fldCharType="begin"/>
      </w:r>
      <w:r>
        <w:instrText xml:space="preserve"> PAGEREF _Toc470180073 \h </w:instrText>
      </w:r>
      <w:r>
        <w:fldChar w:fldCharType="separate"/>
      </w:r>
      <w:r>
        <w:t>22</w:t>
      </w:r>
      <w:r>
        <w:fldChar w:fldCharType="end"/>
      </w:r>
      <w:r>
        <w:fldChar w:fldCharType="end"/>
      </w:r>
    </w:p>
    <w:p>
      <w:pPr>
        <w:pStyle w:val="26"/>
        <w:tabs>
          <w:tab w:val="left" w:pos="880"/>
          <w:tab w:val="right" w:leader="dot" w:pos="12950"/>
        </w:tabs>
        <w:rPr>
          <w:rFonts w:ascii="Calibri" w:hAnsi="Calibri"/>
          <w:smallCaps w:val="0"/>
          <w:sz w:val="22"/>
          <w:szCs w:val="22"/>
        </w:rPr>
      </w:pPr>
      <w:r>
        <w:fldChar w:fldCharType="begin"/>
      </w:r>
      <w:r>
        <w:instrText xml:space="preserve">HYPERLINK  \l "_Toc470180074" </w:instrText>
      </w:r>
      <w:r>
        <w:fldChar w:fldCharType="separate"/>
      </w:r>
      <w:r>
        <w:rPr>
          <w:rStyle w:val="37"/>
          <w:lang w:eastAsia="ja-JP"/>
        </w:rPr>
        <w:t>4.1</w:t>
      </w:r>
      <w:r>
        <w:rPr>
          <w:rFonts w:ascii="Calibri" w:hAnsi="Calibri"/>
          <w:smallCaps w:val="0"/>
          <w:sz w:val="22"/>
          <w:szCs w:val="22"/>
        </w:rPr>
        <w:tab/>
      </w:r>
      <w:r>
        <w:rPr>
          <w:rStyle w:val="37"/>
          <w:lang w:eastAsia="ja-JP"/>
        </w:rPr>
        <w:t>Online processing</w:t>
      </w:r>
      <w:r>
        <w:tab/>
      </w:r>
      <w:r>
        <w:fldChar w:fldCharType="begin"/>
      </w:r>
      <w:r>
        <w:instrText xml:space="preserve"> PAGEREF _Toc470180074 \h </w:instrText>
      </w:r>
      <w:r>
        <w:fldChar w:fldCharType="separate"/>
      </w:r>
      <w:r>
        <w:t>22</w:t>
      </w:r>
      <w:r>
        <w:fldChar w:fldCharType="end"/>
      </w:r>
      <w:r>
        <w:fldChar w:fldCharType="end"/>
      </w:r>
    </w:p>
    <w:p>
      <w:pPr>
        <w:pStyle w:val="27"/>
        <w:tabs>
          <w:tab w:val="left" w:pos="1320"/>
          <w:tab w:val="right" w:leader="dot" w:pos="12950"/>
        </w:tabs>
        <w:rPr>
          <w:rFonts w:ascii="Calibri" w:hAnsi="Calibri"/>
          <w:i w:val="0"/>
          <w:iCs w:val="0"/>
          <w:sz w:val="22"/>
          <w:szCs w:val="22"/>
        </w:rPr>
      </w:pPr>
      <w:r>
        <w:fldChar w:fldCharType="begin"/>
      </w:r>
      <w:r>
        <w:instrText xml:space="preserve">HYPERLINK  \l "_Toc470180075" </w:instrText>
      </w:r>
      <w:r>
        <w:fldChar w:fldCharType="separate"/>
      </w:r>
      <w:r>
        <w:rPr>
          <w:rStyle w:val="37"/>
          <w:lang w:eastAsia="ja-JP"/>
        </w:rPr>
        <w:t>4.1.1</w:t>
      </w:r>
      <w:r>
        <w:rPr>
          <w:rFonts w:ascii="Calibri" w:hAnsi="Calibri"/>
          <w:i w:val="0"/>
          <w:iCs w:val="0"/>
          <w:sz w:val="22"/>
          <w:szCs w:val="22"/>
        </w:rPr>
        <w:tab/>
      </w:r>
      <w:r>
        <w:rPr>
          <w:rStyle w:val="37"/>
          <w:lang w:eastAsia="ja-JP"/>
        </w:rPr>
        <w:t>Search (counterparty/ account/document/document type/service/product/trade type)</w:t>
      </w:r>
      <w:r>
        <w:tab/>
      </w:r>
      <w:r>
        <w:fldChar w:fldCharType="begin"/>
      </w:r>
      <w:r>
        <w:instrText xml:space="preserve"> PAGEREF _Toc470180075 \h </w:instrText>
      </w:r>
      <w:r>
        <w:fldChar w:fldCharType="separate"/>
      </w:r>
      <w:r>
        <w:t>22</w:t>
      </w:r>
      <w:r>
        <w:fldChar w:fldCharType="end"/>
      </w:r>
      <w:r>
        <w:fldChar w:fldCharType="end"/>
      </w:r>
    </w:p>
    <w:p>
      <w:pPr>
        <w:pStyle w:val="27"/>
        <w:tabs>
          <w:tab w:val="left" w:pos="1320"/>
          <w:tab w:val="right" w:leader="dot" w:pos="12950"/>
        </w:tabs>
        <w:rPr>
          <w:rFonts w:ascii="Calibri" w:hAnsi="Calibri"/>
          <w:i w:val="0"/>
          <w:iCs w:val="0"/>
          <w:sz w:val="22"/>
          <w:szCs w:val="22"/>
        </w:rPr>
      </w:pPr>
      <w:r>
        <w:fldChar w:fldCharType="begin"/>
      </w:r>
      <w:r>
        <w:instrText xml:space="preserve">HYPERLINK  \l "_Toc470180076" </w:instrText>
      </w:r>
      <w:r>
        <w:fldChar w:fldCharType="separate"/>
      </w:r>
      <w:r>
        <w:rPr>
          <w:rStyle w:val="37"/>
          <w:lang w:eastAsia="ja-JP"/>
        </w:rPr>
        <w:t>4.1.2</w:t>
      </w:r>
      <w:r>
        <w:rPr>
          <w:rFonts w:ascii="Calibri" w:hAnsi="Calibri"/>
          <w:i w:val="0"/>
          <w:iCs w:val="0"/>
          <w:sz w:val="22"/>
          <w:szCs w:val="22"/>
        </w:rPr>
        <w:tab/>
      </w:r>
      <w:r>
        <w:rPr>
          <w:rStyle w:val="37"/>
          <w:lang w:eastAsia="ja-JP"/>
        </w:rPr>
        <w:t>Metadata maintenance (add / amend / delete)</w:t>
      </w:r>
      <w:r>
        <w:tab/>
      </w:r>
      <w:r>
        <w:fldChar w:fldCharType="begin"/>
      </w:r>
      <w:r>
        <w:instrText xml:space="preserve"> PAGEREF _Toc470180076 \h </w:instrText>
      </w:r>
      <w:r>
        <w:fldChar w:fldCharType="separate"/>
      </w:r>
      <w:r>
        <w:t>27</w:t>
      </w:r>
      <w:r>
        <w:fldChar w:fldCharType="end"/>
      </w:r>
      <w:r>
        <w:fldChar w:fldCharType="end"/>
      </w:r>
    </w:p>
    <w:p>
      <w:pPr>
        <w:pStyle w:val="27"/>
        <w:tabs>
          <w:tab w:val="left" w:pos="1320"/>
          <w:tab w:val="right" w:leader="dot" w:pos="12950"/>
        </w:tabs>
        <w:rPr>
          <w:rFonts w:ascii="Calibri" w:hAnsi="Calibri"/>
          <w:i w:val="0"/>
          <w:iCs w:val="0"/>
          <w:sz w:val="22"/>
          <w:szCs w:val="22"/>
        </w:rPr>
      </w:pPr>
      <w:r>
        <w:fldChar w:fldCharType="begin"/>
      </w:r>
      <w:r>
        <w:instrText xml:space="preserve">HYPERLINK  \l "_Toc470180077" </w:instrText>
      </w:r>
      <w:r>
        <w:fldChar w:fldCharType="separate"/>
      </w:r>
      <w:r>
        <w:rPr>
          <w:rStyle w:val="37"/>
          <w:lang w:eastAsia="ja-JP"/>
        </w:rPr>
        <w:t>4.1.3</w:t>
      </w:r>
      <w:r>
        <w:rPr>
          <w:rFonts w:ascii="Calibri" w:hAnsi="Calibri"/>
          <w:i w:val="0"/>
          <w:iCs w:val="0"/>
          <w:sz w:val="22"/>
          <w:szCs w:val="22"/>
        </w:rPr>
        <w:tab/>
      </w:r>
      <w:r>
        <w:rPr>
          <w:rStyle w:val="37"/>
          <w:lang w:eastAsia="ja-JP"/>
        </w:rPr>
        <w:t>Authorization</w:t>
      </w:r>
      <w:r>
        <w:tab/>
      </w:r>
      <w:r>
        <w:fldChar w:fldCharType="begin"/>
      </w:r>
      <w:r>
        <w:instrText xml:space="preserve"> PAGEREF _Toc470180077 \h </w:instrText>
      </w:r>
      <w:r>
        <w:fldChar w:fldCharType="separate"/>
      </w:r>
      <w:r>
        <w:t>35</w:t>
      </w:r>
      <w:r>
        <w:fldChar w:fldCharType="end"/>
      </w:r>
      <w:r>
        <w:fldChar w:fldCharType="end"/>
      </w:r>
    </w:p>
    <w:p>
      <w:pPr>
        <w:pStyle w:val="27"/>
        <w:tabs>
          <w:tab w:val="left" w:pos="1320"/>
          <w:tab w:val="right" w:leader="dot" w:pos="12950"/>
        </w:tabs>
        <w:rPr>
          <w:rFonts w:ascii="Calibri" w:hAnsi="Calibri"/>
          <w:i w:val="0"/>
          <w:iCs w:val="0"/>
          <w:sz w:val="22"/>
          <w:szCs w:val="22"/>
        </w:rPr>
      </w:pPr>
      <w:r>
        <w:fldChar w:fldCharType="begin"/>
      </w:r>
      <w:r>
        <w:instrText xml:space="preserve">HYPERLINK  \l "_Toc470180078" </w:instrText>
      </w:r>
      <w:r>
        <w:fldChar w:fldCharType="separate"/>
      </w:r>
      <w:r>
        <w:rPr>
          <w:rStyle w:val="37"/>
          <w:lang w:eastAsia="ja-JP"/>
        </w:rPr>
        <w:t>4.1.4</w:t>
      </w:r>
      <w:r>
        <w:rPr>
          <w:rFonts w:ascii="Calibri" w:hAnsi="Calibri"/>
          <w:i w:val="0"/>
          <w:iCs w:val="0"/>
          <w:sz w:val="22"/>
          <w:szCs w:val="22"/>
        </w:rPr>
        <w:tab/>
      </w:r>
      <w:r>
        <w:rPr>
          <w:rStyle w:val="37"/>
          <w:lang w:eastAsia="ja-JP"/>
        </w:rPr>
        <w:t>Dashboard</w:t>
      </w:r>
      <w:r>
        <w:tab/>
      </w:r>
      <w:r>
        <w:fldChar w:fldCharType="begin"/>
      </w:r>
      <w:r>
        <w:instrText xml:space="preserve"> PAGEREF _Toc470180078 \h </w:instrText>
      </w:r>
      <w:r>
        <w:fldChar w:fldCharType="separate"/>
      </w:r>
      <w:r>
        <w:t>36</w:t>
      </w:r>
      <w:r>
        <w:fldChar w:fldCharType="end"/>
      </w:r>
      <w:r>
        <w:fldChar w:fldCharType="end"/>
      </w:r>
    </w:p>
    <w:p>
      <w:pPr>
        <w:pStyle w:val="26"/>
        <w:tabs>
          <w:tab w:val="left" w:pos="880"/>
          <w:tab w:val="right" w:leader="dot" w:pos="12950"/>
        </w:tabs>
        <w:rPr>
          <w:rFonts w:ascii="Calibri" w:hAnsi="Calibri"/>
          <w:smallCaps w:val="0"/>
          <w:sz w:val="22"/>
          <w:szCs w:val="22"/>
        </w:rPr>
      </w:pPr>
      <w:r>
        <w:fldChar w:fldCharType="begin"/>
      </w:r>
      <w:r>
        <w:instrText xml:space="preserve">HYPERLINK  \l "_Toc470180079" </w:instrText>
      </w:r>
      <w:r>
        <w:fldChar w:fldCharType="separate"/>
      </w:r>
      <w:r>
        <w:rPr>
          <w:rStyle w:val="37"/>
          <w:lang w:eastAsia="ja-JP"/>
        </w:rPr>
        <w:t>4.2</w:t>
      </w:r>
      <w:r>
        <w:rPr>
          <w:rFonts w:ascii="Calibri" w:hAnsi="Calibri"/>
          <w:smallCaps w:val="0"/>
          <w:sz w:val="22"/>
          <w:szCs w:val="22"/>
        </w:rPr>
        <w:tab/>
      </w:r>
      <w:r>
        <w:rPr>
          <w:rStyle w:val="37"/>
          <w:lang w:eastAsia="ja-JP"/>
        </w:rPr>
        <w:t>Administration online processing</w:t>
      </w:r>
      <w:r>
        <w:tab/>
      </w:r>
      <w:r>
        <w:fldChar w:fldCharType="begin"/>
      </w:r>
      <w:r>
        <w:instrText xml:space="preserve"> PAGEREF _Toc470180079 \h </w:instrText>
      </w:r>
      <w:r>
        <w:fldChar w:fldCharType="separate"/>
      </w:r>
      <w:r>
        <w:t>40</w:t>
      </w:r>
      <w:r>
        <w:fldChar w:fldCharType="end"/>
      </w:r>
      <w:r>
        <w:fldChar w:fldCharType="end"/>
      </w:r>
    </w:p>
    <w:p>
      <w:pPr>
        <w:pStyle w:val="27"/>
        <w:tabs>
          <w:tab w:val="left" w:pos="1320"/>
          <w:tab w:val="right" w:leader="dot" w:pos="12950"/>
        </w:tabs>
        <w:rPr>
          <w:rFonts w:ascii="Calibri" w:hAnsi="Calibri"/>
          <w:i w:val="0"/>
          <w:iCs w:val="0"/>
          <w:sz w:val="22"/>
          <w:szCs w:val="22"/>
        </w:rPr>
      </w:pPr>
      <w:r>
        <w:fldChar w:fldCharType="begin"/>
      </w:r>
      <w:r>
        <w:instrText xml:space="preserve">HYPERLINK  \l "_Toc470180080" </w:instrText>
      </w:r>
      <w:r>
        <w:fldChar w:fldCharType="separate"/>
      </w:r>
      <w:r>
        <w:rPr>
          <w:rStyle w:val="37"/>
          <w:lang w:eastAsia="ja-JP"/>
        </w:rPr>
        <w:t>4.2.1</w:t>
      </w:r>
      <w:r>
        <w:rPr>
          <w:rFonts w:ascii="Calibri" w:hAnsi="Calibri"/>
          <w:i w:val="0"/>
          <w:iCs w:val="0"/>
          <w:sz w:val="22"/>
          <w:szCs w:val="22"/>
        </w:rPr>
        <w:tab/>
      </w:r>
      <w:r>
        <w:rPr>
          <w:rStyle w:val="37"/>
          <w:lang w:eastAsia="ja-JP"/>
        </w:rPr>
        <w:t>Rule maintenance (add / amend / delete)</w:t>
      </w:r>
      <w:r>
        <w:tab/>
      </w:r>
      <w:r>
        <w:fldChar w:fldCharType="begin"/>
      </w:r>
      <w:r>
        <w:instrText xml:space="preserve"> PAGEREF _Toc470180080 \h </w:instrText>
      </w:r>
      <w:r>
        <w:fldChar w:fldCharType="separate"/>
      </w:r>
      <w:r>
        <w:t>40</w:t>
      </w:r>
      <w:r>
        <w:fldChar w:fldCharType="end"/>
      </w:r>
      <w:r>
        <w:fldChar w:fldCharType="end"/>
      </w:r>
    </w:p>
    <w:p>
      <w:pPr>
        <w:pStyle w:val="27"/>
        <w:tabs>
          <w:tab w:val="left" w:pos="1320"/>
          <w:tab w:val="right" w:leader="dot" w:pos="12950"/>
        </w:tabs>
        <w:rPr>
          <w:rFonts w:ascii="Calibri" w:hAnsi="Calibri"/>
          <w:i w:val="0"/>
          <w:iCs w:val="0"/>
          <w:sz w:val="22"/>
          <w:szCs w:val="22"/>
        </w:rPr>
      </w:pPr>
      <w:r>
        <w:fldChar w:fldCharType="begin"/>
      </w:r>
      <w:r>
        <w:instrText xml:space="preserve">HYPERLINK  \l "_Toc470180081" </w:instrText>
      </w:r>
      <w:r>
        <w:fldChar w:fldCharType="separate"/>
      </w:r>
      <w:r>
        <w:rPr>
          <w:rStyle w:val="37"/>
          <w:lang w:eastAsia="ja-JP"/>
        </w:rPr>
        <w:t>4.2.2</w:t>
      </w:r>
      <w:r>
        <w:rPr>
          <w:rFonts w:ascii="Calibri" w:hAnsi="Calibri"/>
          <w:i w:val="0"/>
          <w:iCs w:val="0"/>
          <w:sz w:val="22"/>
          <w:szCs w:val="22"/>
        </w:rPr>
        <w:tab/>
      </w:r>
      <w:r>
        <w:rPr>
          <w:rStyle w:val="37"/>
          <w:lang w:eastAsia="ja-JP"/>
        </w:rPr>
        <w:t>User group maintenance</w:t>
      </w:r>
      <w:r>
        <w:tab/>
      </w:r>
      <w:r>
        <w:fldChar w:fldCharType="begin"/>
      </w:r>
      <w:r>
        <w:instrText xml:space="preserve"> PAGEREF _Toc470180081 \h </w:instrText>
      </w:r>
      <w:r>
        <w:fldChar w:fldCharType="separate"/>
      </w:r>
      <w:r>
        <w:t>47</w:t>
      </w:r>
      <w:r>
        <w:fldChar w:fldCharType="end"/>
      </w:r>
      <w:r>
        <w:fldChar w:fldCharType="end"/>
      </w:r>
    </w:p>
    <w:p>
      <w:pPr>
        <w:pStyle w:val="27"/>
        <w:tabs>
          <w:tab w:val="left" w:pos="1320"/>
          <w:tab w:val="right" w:leader="dot" w:pos="12950"/>
        </w:tabs>
        <w:rPr>
          <w:rFonts w:ascii="Calibri" w:hAnsi="Calibri"/>
          <w:i w:val="0"/>
          <w:iCs w:val="0"/>
          <w:sz w:val="22"/>
          <w:szCs w:val="22"/>
        </w:rPr>
      </w:pPr>
      <w:r>
        <w:fldChar w:fldCharType="begin"/>
      </w:r>
      <w:r>
        <w:instrText xml:space="preserve">HYPERLINK  \l "_Toc470180082" </w:instrText>
      </w:r>
      <w:r>
        <w:fldChar w:fldCharType="separate"/>
      </w:r>
      <w:r>
        <w:rPr>
          <w:rStyle w:val="37"/>
          <w:lang w:eastAsia="ja-JP"/>
        </w:rPr>
        <w:t>4.2.3</w:t>
      </w:r>
      <w:r>
        <w:rPr>
          <w:rFonts w:ascii="Calibri" w:hAnsi="Calibri"/>
          <w:i w:val="0"/>
          <w:iCs w:val="0"/>
          <w:sz w:val="22"/>
          <w:szCs w:val="22"/>
        </w:rPr>
        <w:tab/>
      </w:r>
      <w:r>
        <w:rPr>
          <w:rStyle w:val="37"/>
          <w:lang w:eastAsia="ja-JP"/>
        </w:rPr>
        <w:t>User maintenance</w:t>
      </w:r>
      <w:r>
        <w:tab/>
      </w:r>
      <w:r>
        <w:fldChar w:fldCharType="begin"/>
      </w:r>
      <w:r>
        <w:instrText xml:space="preserve"> PAGEREF _Toc470180082 \h </w:instrText>
      </w:r>
      <w:r>
        <w:fldChar w:fldCharType="separate"/>
      </w:r>
      <w:r>
        <w:t>57</w:t>
      </w:r>
      <w:r>
        <w:fldChar w:fldCharType="end"/>
      </w:r>
      <w:r>
        <w:fldChar w:fldCharType="end"/>
      </w:r>
    </w:p>
    <w:p>
      <w:pPr>
        <w:pStyle w:val="26"/>
        <w:tabs>
          <w:tab w:val="left" w:pos="880"/>
          <w:tab w:val="right" w:leader="dot" w:pos="12950"/>
        </w:tabs>
        <w:rPr>
          <w:rFonts w:ascii="Calibri" w:hAnsi="Calibri"/>
          <w:smallCaps w:val="0"/>
          <w:sz w:val="22"/>
          <w:szCs w:val="22"/>
        </w:rPr>
      </w:pPr>
      <w:r>
        <w:fldChar w:fldCharType="begin"/>
      </w:r>
      <w:r>
        <w:instrText xml:space="preserve">HYPERLINK  \l "_Toc470180083" </w:instrText>
      </w:r>
      <w:r>
        <w:fldChar w:fldCharType="separate"/>
      </w:r>
      <w:r>
        <w:rPr>
          <w:rStyle w:val="37"/>
          <w:lang w:eastAsia="ja-JP"/>
        </w:rPr>
        <w:t>4.3</w:t>
      </w:r>
      <w:r>
        <w:rPr>
          <w:rFonts w:ascii="Calibri" w:hAnsi="Calibri"/>
          <w:smallCaps w:val="0"/>
          <w:sz w:val="22"/>
          <w:szCs w:val="22"/>
        </w:rPr>
        <w:tab/>
      </w:r>
      <w:r>
        <w:rPr>
          <w:rStyle w:val="37"/>
          <w:lang w:eastAsia="ja-JP"/>
        </w:rPr>
        <w:t>Services and background processes</w:t>
      </w:r>
      <w:r>
        <w:tab/>
      </w:r>
      <w:r>
        <w:fldChar w:fldCharType="begin"/>
      </w:r>
      <w:r>
        <w:instrText xml:space="preserve"> PAGEREF _Toc470180083 \h </w:instrText>
      </w:r>
      <w:r>
        <w:fldChar w:fldCharType="separate"/>
      </w:r>
      <w:r>
        <w:t>66</w:t>
      </w:r>
      <w:r>
        <w:fldChar w:fldCharType="end"/>
      </w:r>
      <w:r>
        <w:fldChar w:fldCharType="end"/>
      </w:r>
    </w:p>
    <w:p>
      <w:pPr>
        <w:pStyle w:val="27"/>
        <w:tabs>
          <w:tab w:val="left" w:pos="1320"/>
          <w:tab w:val="right" w:leader="dot" w:pos="12950"/>
        </w:tabs>
        <w:rPr>
          <w:rFonts w:ascii="Calibri" w:hAnsi="Calibri"/>
          <w:i w:val="0"/>
          <w:iCs w:val="0"/>
          <w:sz w:val="22"/>
          <w:szCs w:val="22"/>
        </w:rPr>
      </w:pPr>
      <w:r>
        <w:fldChar w:fldCharType="begin"/>
      </w:r>
      <w:r>
        <w:instrText xml:space="preserve">HYPERLINK  \l "_Toc470180084" </w:instrText>
      </w:r>
      <w:r>
        <w:fldChar w:fldCharType="separate"/>
      </w:r>
      <w:r>
        <w:rPr>
          <w:rStyle w:val="37"/>
          <w:lang w:eastAsia="ja-JP"/>
        </w:rPr>
        <w:t>4.3.1</w:t>
      </w:r>
      <w:r>
        <w:rPr>
          <w:rFonts w:ascii="Calibri" w:hAnsi="Calibri"/>
          <w:i w:val="0"/>
          <w:iCs w:val="0"/>
          <w:sz w:val="22"/>
          <w:szCs w:val="22"/>
        </w:rPr>
        <w:tab/>
      </w:r>
      <w:r>
        <w:rPr>
          <w:rStyle w:val="37"/>
          <w:lang w:eastAsia="ja-JP"/>
        </w:rPr>
        <w:t>RDM &amp; NEAM messages load</w:t>
      </w:r>
      <w:r>
        <w:tab/>
      </w:r>
      <w:r>
        <w:fldChar w:fldCharType="begin"/>
      </w:r>
      <w:r>
        <w:instrText xml:space="preserve"> PAGEREF _Toc470180084 \h </w:instrText>
      </w:r>
      <w:r>
        <w:fldChar w:fldCharType="separate"/>
      </w:r>
      <w:r>
        <w:t>66</w:t>
      </w:r>
      <w:r>
        <w:fldChar w:fldCharType="end"/>
      </w:r>
      <w:r>
        <w:fldChar w:fldCharType="end"/>
      </w:r>
    </w:p>
    <w:p>
      <w:pPr>
        <w:pStyle w:val="27"/>
        <w:tabs>
          <w:tab w:val="left" w:pos="1320"/>
          <w:tab w:val="right" w:leader="dot" w:pos="12950"/>
        </w:tabs>
        <w:rPr>
          <w:rFonts w:ascii="Calibri" w:hAnsi="Calibri"/>
          <w:i w:val="0"/>
          <w:iCs w:val="0"/>
          <w:sz w:val="22"/>
          <w:szCs w:val="22"/>
        </w:rPr>
      </w:pPr>
      <w:r>
        <w:fldChar w:fldCharType="begin"/>
      </w:r>
      <w:r>
        <w:instrText xml:space="preserve">HYPERLINK  \l "_Toc470180085" </w:instrText>
      </w:r>
      <w:r>
        <w:fldChar w:fldCharType="separate"/>
      </w:r>
      <w:r>
        <w:rPr>
          <w:rStyle w:val="37"/>
          <w:lang w:eastAsia="ja-JP"/>
        </w:rPr>
        <w:t>4.3.2</w:t>
      </w:r>
      <w:r>
        <w:rPr>
          <w:rFonts w:ascii="Calibri" w:hAnsi="Calibri"/>
          <w:i w:val="0"/>
          <w:iCs w:val="0"/>
          <w:sz w:val="22"/>
          <w:szCs w:val="22"/>
        </w:rPr>
        <w:tab/>
      </w:r>
      <w:r>
        <w:rPr>
          <w:rStyle w:val="37"/>
          <w:lang w:eastAsia="ja-JP"/>
        </w:rPr>
        <w:t>Takara Message Creation</w:t>
      </w:r>
      <w:r>
        <w:tab/>
      </w:r>
      <w:r>
        <w:fldChar w:fldCharType="begin"/>
      </w:r>
      <w:r>
        <w:instrText xml:space="preserve"> PAGEREF _Toc470180085 \h </w:instrText>
      </w:r>
      <w:r>
        <w:fldChar w:fldCharType="separate"/>
      </w:r>
      <w:r>
        <w:t>70</w:t>
      </w:r>
      <w:r>
        <w:fldChar w:fldCharType="end"/>
      </w:r>
      <w:r>
        <w:fldChar w:fldCharType="end"/>
      </w:r>
    </w:p>
    <w:p>
      <w:pPr>
        <w:pStyle w:val="26"/>
        <w:tabs>
          <w:tab w:val="left" w:pos="880"/>
          <w:tab w:val="right" w:leader="dot" w:pos="12950"/>
        </w:tabs>
        <w:rPr>
          <w:rFonts w:ascii="Calibri" w:hAnsi="Calibri"/>
          <w:smallCaps w:val="0"/>
          <w:sz w:val="22"/>
          <w:szCs w:val="22"/>
        </w:rPr>
      </w:pPr>
      <w:r>
        <w:fldChar w:fldCharType="begin"/>
      </w:r>
      <w:r>
        <w:instrText xml:space="preserve">HYPERLINK  \l "_Toc470180086" </w:instrText>
      </w:r>
      <w:r>
        <w:fldChar w:fldCharType="separate"/>
      </w:r>
      <w:r>
        <w:rPr>
          <w:rStyle w:val="37"/>
          <w:lang w:eastAsia="ja-JP"/>
        </w:rPr>
        <w:t>4.4</w:t>
      </w:r>
      <w:r>
        <w:rPr>
          <w:rFonts w:ascii="Calibri" w:hAnsi="Calibri"/>
          <w:smallCaps w:val="0"/>
          <w:sz w:val="22"/>
          <w:szCs w:val="22"/>
        </w:rPr>
        <w:tab/>
      </w:r>
      <w:r>
        <w:rPr>
          <w:rStyle w:val="37"/>
          <w:lang w:eastAsia="ja-JP"/>
        </w:rPr>
        <w:t>Batch processing</w:t>
      </w:r>
      <w:r>
        <w:tab/>
      </w:r>
      <w:r>
        <w:fldChar w:fldCharType="begin"/>
      </w:r>
      <w:r>
        <w:instrText xml:space="preserve"> PAGEREF _Toc470180086 \h </w:instrText>
      </w:r>
      <w:r>
        <w:fldChar w:fldCharType="separate"/>
      </w:r>
      <w:r>
        <w:t>71</w:t>
      </w:r>
      <w:r>
        <w:fldChar w:fldCharType="end"/>
      </w:r>
      <w:r>
        <w:fldChar w:fldCharType="end"/>
      </w:r>
    </w:p>
    <w:p>
      <w:pPr>
        <w:pStyle w:val="27"/>
        <w:tabs>
          <w:tab w:val="left" w:pos="1320"/>
          <w:tab w:val="right" w:leader="dot" w:pos="12950"/>
        </w:tabs>
        <w:rPr>
          <w:rFonts w:ascii="Calibri" w:hAnsi="Calibri"/>
          <w:i w:val="0"/>
          <w:iCs w:val="0"/>
          <w:sz w:val="22"/>
          <w:szCs w:val="22"/>
        </w:rPr>
      </w:pPr>
      <w:r>
        <w:fldChar w:fldCharType="begin"/>
      </w:r>
      <w:r>
        <w:instrText xml:space="preserve">HYPERLINK  \l "_Toc470180087" </w:instrText>
      </w:r>
      <w:r>
        <w:fldChar w:fldCharType="separate"/>
      </w:r>
      <w:r>
        <w:rPr>
          <w:rStyle w:val="37"/>
          <w:lang w:eastAsia="ja-JP"/>
        </w:rPr>
        <w:t>4.4.1</w:t>
      </w:r>
      <w:r>
        <w:rPr>
          <w:rFonts w:ascii="Calibri" w:hAnsi="Calibri"/>
          <w:i w:val="0"/>
          <w:iCs w:val="0"/>
          <w:sz w:val="22"/>
          <w:szCs w:val="22"/>
        </w:rPr>
        <w:tab/>
      </w:r>
      <w:r>
        <w:rPr>
          <w:rStyle w:val="37"/>
          <w:lang w:eastAsia="ja-JP"/>
        </w:rPr>
        <w:t>Document Expiration</w:t>
      </w:r>
      <w:r>
        <w:tab/>
      </w:r>
      <w:r>
        <w:fldChar w:fldCharType="begin"/>
      </w:r>
      <w:r>
        <w:instrText xml:space="preserve"> PAGEREF _Toc470180087 \h </w:instrText>
      </w:r>
      <w:r>
        <w:fldChar w:fldCharType="separate"/>
      </w:r>
      <w:r>
        <w:t>71</w:t>
      </w:r>
      <w:r>
        <w:fldChar w:fldCharType="end"/>
      </w:r>
      <w:r>
        <w:fldChar w:fldCharType="end"/>
      </w:r>
    </w:p>
    <w:p>
      <w:pPr>
        <w:pStyle w:val="27"/>
        <w:tabs>
          <w:tab w:val="left" w:pos="1320"/>
          <w:tab w:val="right" w:leader="dot" w:pos="12950"/>
        </w:tabs>
        <w:rPr>
          <w:rFonts w:ascii="Calibri" w:hAnsi="Calibri"/>
          <w:i w:val="0"/>
          <w:iCs w:val="0"/>
          <w:sz w:val="22"/>
          <w:szCs w:val="22"/>
        </w:rPr>
      </w:pPr>
      <w:r>
        <w:fldChar w:fldCharType="begin"/>
      </w:r>
      <w:r>
        <w:instrText xml:space="preserve">HYPERLINK  \l "_Toc470180088" </w:instrText>
      </w:r>
      <w:r>
        <w:fldChar w:fldCharType="separate"/>
      </w:r>
      <w:r>
        <w:rPr>
          <w:rStyle w:val="37"/>
        </w:rPr>
        <w:t>4.4.2</w:t>
      </w:r>
      <w:r>
        <w:rPr>
          <w:rFonts w:ascii="Calibri" w:hAnsi="Calibri"/>
          <w:i w:val="0"/>
          <w:iCs w:val="0"/>
          <w:sz w:val="22"/>
          <w:szCs w:val="22"/>
        </w:rPr>
        <w:tab/>
      </w:r>
      <w:r>
        <w:rPr>
          <w:rStyle w:val="37"/>
        </w:rPr>
        <w:t>Data Legal Update</w:t>
      </w:r>
      <w:r>
        <w:tab/>
      </w:r>
      <w:r>
        <w:fldChar w:fldCharType="begin"/>
      </w:r>
      <w:r>
        <w:instrText xml:space="preserve"> PAGEREF _Toc470180088 \h </w:instrText>
      </w:r>
      <w:r>
        <w:fldChar w:fldCharType="separate"/>
      </w:r>
      <w:r>
        <w:t>71</w:t>
      </w:r>
      <w:r>
        <w:fldChar w:fldCharType="end"/>
      </w:r>
      <w:r>
        <w:fldChar w:fldCharType="end"/>
      </w:r>
    </w:p>
    <w:p>
      <w:pPr>
        <w:pStyle w:val="27"/>
        <w:tabs>
          <w:tab w:val="left" w:pos="1320"/>
          <w:tab w:val="right" w:leader="dot" w:pos="12950"/>
        </w:tabs>
        <w:rPr>
          <w:rFonts w:ascii="Calibri" w:hAnsi="Calibri"/>
          <w:i w:val="0"/>
          <w:iCs w:val="0"/>
          <w:sz w:val="22"/>
          <w:szCs w:val="22"/>
        </w:rPr>
      </w:pPr>
      <w:r>
        <w:fldChar w:fldCharType="begin"/>
      </w:r>
      <w:r>
        <w:instrText xml:space="preserve">HYPERLINK  \l "_Toc470180089" </w:instrText>
      </w:r>
      <w:r>
        <w:fldChar w:fldCharType="separate"/>
      </w:r>
      <w:r>
        <w:rPr>
          <w:rStyle w:val="37"/>
        </w:rPr>
        <w:t>4.4.3</w:t>
      </w:r>
      <w:r>
        <w:rPr>
          <w:rFonts w:ascii="Calibri" w:hAnsi="Calibri"/>
          <w:i w:val="0"/>
          <w:iCs w:val="0"/>
          <w:sz w:val="22"/>
          <w:szCs w:val="22"/>
        </w:rPr>
        <w:tab/>
      </w:r>
      <w:r>
        <w:rPr>
          <w:rStyle w:val="37"/>
        </w:rPr>
        <w:t>Trade File Loading</w:t>
      </w:r>
      <w:r>
        <w:tab/>
      </w:r>
      <w:r>
        <w:fldChar w:fldCharType="begin"/>
      </w:r>
      <w:r>
        <w:instrText xml:space="preserve"> PAGEREF _Toc470180089 \h </w:instrText>
      </w:r>
      <w:r>
        <w:fldChar w:fldCharType="separate"/>
      </w:r>
      <w:r>
        <w:t>72</w:t>
      </w:r>
      <w:r>
        <w:fldChar w:fldCharType="end"/>
      </w:r>
      <w:r>
        <w:fldChar w:fldCharType="end"/>
      </w:r>
    </w:p>
    <w:p>
      <w:pPr>
        <w:pStyle w:val="27"/>
        <w:tabs>
          <w:tab w:val="left" w:pos="1320"/>
          <w:tab w:val="right" w:leader="dot" w:pos="12950"/>
        </w:tabs>
        <w:rPr>
          <w:rFonts w:ascii="Calibri" w:hAnsi="Calibri"/>
          <w:i w:val="0"/>
          <w:iCs w:val="0"/>
          <w:sz w:val="22"/>
          <w:szCs w:val="22"/>
        </w:rPr>
      </w:pPr>
      <w:r>
        <w:fldChar w:fldCharType="begin"/>
      </w:r>
      <w:r>
        <w:instrText xml:space="preserve">HYPERLINK  \l "_Toc470180090" </w:instrText>
      </w:r>
      <w:r>
        <w:fldChar w:fldCharType="separate"/>
      </w:r>
      <w:r>
        <w:rPr>
          <w:rStyle w:val="37"/>
        </w:rPr>
        <w:t>4.4.4</w:t>
      </w:r>
      <w:r>
        <w:rPr>
          <w:rFonts w:ascii="Calibri" w:hAnsi="Calibri"/>
          <w:i w:val="0"/>
          <w:iCs w:val="0"/>
          <w:sz w:val="22"/>
          <w:szCs w:val="22"/>
        </w:rPr>
        <w:tab/>
      </w:r>
      <w:r>
        <w:rPr>
          <w:rStyle w:val="37"/>
        </w:rPr>
        <w:t>Trade Exception Status Update</w:t>
      </w:r>
      <w:r>
        <w:tab/>
      </w:r>
      <w:r>
        <w:fldChar w:fldCharType="begin"/>
      </w:r>
      <w:r>
        <w:instrText xml:space="preserve"> PAGEREF _Toc470180090 \h </w:instrText>
      </w:r>
      <w:r>
        <w:fldChar w:fldCharType="separate"/>
      </w:r>
      <w:r>
        <w:t>73</w:t>
      </w:r>
      <w:r>
        <w:fldChar w:fldCharType="end"/>
      </w:r>
      <w:r>
        <w:fldChar w:fldCharType="end"/>
      </w:r>
    </w:p>
    <w:p>
      <w:pPr>
        <w:pStyle w:val="27"/>
        <w:tabs>
          <w:tab w:val="left" w:pos="1320"/>
          <w:tab w:val="right" w:leader="dot" w:pos="12950"/>
        </w:tabs>
        <w:rPr>
          <w:rFonts w:ascii="Calibri" w:hAnsi="Calibri"/>
          <w:i w:val="0"/>
          <w:iCs w:val="0"/>
          <w:sz w:val="22"/>
          <w:szCs w:val="22"/>
        </w:rPr>
      </w:pPr>
      <w:r>
        <w:fldChar w:fldCharType="begin"/>
      </w:r>
      <w:r>
        <w:instrText xml:space="preserve">HYPERLINK  \l "_Toc470180091" </w:instrText>
      </w:r>
      <w:r>
        <w:fldChar w:fldCharType="separate"/>
      </w:r>
      <w:r>
        <w:rPr>
          <w:rStyle w:val="37"/>
          <w:lang w:eastAsia="ja-JP"/>
        </w:rPr>
        <w:t>4.4.5</w:t>
      </w:r>
      <w:r>
        <w:rPr>
          <w:rFonts w:ascii="Calibri" w:hAnsi="Calibri"/>
          <w:i w:val="0"/>
          <w:iCs w:val="0"/>
          <w:sz w:val="22"/>
          <w:szCs w:val="22"/>
        </w:rPr>
        <w:tab/>
      </w:r>
      <w:r>
        <w:rPr>
          <w:rStyle w:val="37"/>
          <w:lang w:eastAsia="ja-JP"/>
        </w:rPr>
        <w:t>Downstream loads</w:t>
      </w:r>
      <w:r>
        <w:tab/>
      </w:r>
      <w:r>
        <w:fldChar w:fldCharType="begin"/>
      </w:r>
      <w:r>
        <w:instrText xml:space="preserve"> PAGEREF _Toc470180091 \h </w:instrText>
      </w:r>
      <w:r>
        <w:fldChar w:fldCharType="separate"/>
      </w:r>
      <w:r>
        <w:t>74</w:t>
      </w:r>
      <w:r>
        <w:fldChar w:fldCharType="end"/>
      </w:r>
      <w:r>
        <w:fldChar w:fldCharType="end"/>
      </w:r>
    </w:p>
    <w:p>
      <w:pPr>
        <w:pStyle w:val="27"/>
        <w:tabs>
          <w:tab w:val="left" w:pos="1320"/>
          <w:tab w:val="right" w:leader="dot" w:pos="12950"/>
        </w:tabs>
        <w:rPr>
          <w:rFonts w:ascii="Calibri" w:hAnsi="Calibri"/>
          <w:i w:val="0"/>
          <w:iCs w:val="0"/>
          <w:sz w:val="22"/>
          <w:szCs w:val="22"/>
        </w:rPr>
      </w:pPr>
      <w:r>
        <w:fldChar w:fldCharType="begin"/>
      </w:r>
      <w:r>
        <w:instrText xml:space="preserve">HYPERLINK  \l "_Toc470180092" </w:instrText>
      </w:r>
      <w:r>
        <w:fldChar w:fldCharType="separate"/>
      </w:r>
      <w:r>
        <w:rPr>
          <w:rStyle w:val="37"/>
          <w:lang w:eastAsia="ja-JP"/>
        </w:rPr>
        <w:t>4.4.6</w:t>
      </w:r>
      <w:r>
        <w:rPr>
          <w:rFonts w:ascii="Calibri" w:hAnsi="Calibri"/>
          <w:i w:val="0"/>
          <w:iCs w:val="0"/>
          <w:sz w:val="22"/>
          <w:szCs w:val="22"/>
        </w:rPr>
        <w:tab/>
      </w:r>
      <w:r>
        <w:rPr>
          <w:rStyle w:val="37"/>
          <w:lang w:eastAsia="ja-JP"/>
        </w:rPr>
        <w:t>Rule Execution Batch</w:t>
      </w:r>
      <w:r>
        <w:tab/>
      </w:r>
      <w:r>
        <w:fldChar w:fldCharType="begin"/>
      </w:r>
      <w:r>
        <w:instrText xml:space="preserve"> PAGEREF _Toc470180092 \h </w:instrText>
      </w:r>
      <w:r>
        <w:fldChar w:fldCharType="separate"/>
      </w:r>
      <w:r>
        <w:t>75</w:t>
      </w:r>
      <w:r>
        <w:fldChar w:fldCharType="end"/>
      </w:r>
      <w:r>
        <w:fldChar w:fldCharType="end"/>
      </w:r>
    </w:p>
    <w:p>
      <w:pPr>
        <w:pStyle w:val="26"/>
        <w:tabs>
          <w:tab w:val="left" w:pos="880"/>
          <w:tab w:val="right" w:leader="dot" w:pos="12950"/>
        </w:tabs>
        <w:rPr>
          <w:rFonts w:ascii="Calibri" w:hAnsi="Calibri"/>
          <w:smallCaps w:val="0"/>
          <w:sz w:val="22"/>
          <w:szCs w:val="22"/>
        </w:rPr>
      </w:pPr>
      <w:r>
        <w:fldChar w:fldCharType="begin"/>
      </w:r>
      <w:r>
        <w:instrText xml:space="preserve">HYPERLINK  \l "_Toc470180093" </w:instrText>
      </w:r>
      <w:r>
        <w:fldChar w:fldCharType="separate"/>
      </w:r>
      <w:r>
        <w:rPr>
          <w:rStyle w:val="37"/>
          <w:lang w:eastAsia="ja-JP"/>
        </w:rPr>
        <w:t>4.5</w:t>
      </w:r>
      <w:r>
        <w:rPr>
          <w:rFonts w:ascii="Calibri" w:hAnsi="Calibri"/>
          <w:smallCaps w:val="0"/>
          <w:sz w:val="22"/>
          <w:szCs w:val="22"/>
        </w:rPr>
        <w:tab/>
      </w:r>
      <w:r>
        <w:rPr>
          <w:rStyle w:val="37"/>
          <w:lang w:eastAsia="ja-JP"/>
        </w:rPr>
        <w:t>Assumptions (Applicable for Phase 1)</w:t>
      </w:r>
      <w:r>
        <w:tab/>
      </w:r>
      <w:r>
        <w:fldChar w:fldCharType="begin"/>
      </w:r>
      <w:r>
        <w:instrText xml:space="preserve"> PAGEREF _Toc470180093 \h </w:instrText>
      </w:r>
      <w:r>
        <w:fldChar w:fldCharType="separate"/>
      </w:r>
      <w:r>
        <w:t>76</w:t>
      </w:r>
      <w:r>
        <w:fldChar w:fldCharType="end"/>
      </w:r>
      <w:r>
        <w:fldChar w:fldCharType="end"/>
      </w:r>
    </w:p>
    <w:p>
      <w:pPr>
        <w:pStyle w:val="26"/>
        <w:tabs>
          <w:tab w:val="left" w:pos="880"/>
          <w:tab w:val="right" w:leader="dot" w:pos="12950"/>
        </w:tabs>
        <w:rPr>
          <w:rFonts w:ascii="Calibri" w:hAnsi="Calibri"/>
          <w:smallCaps w:val="0"/>
          <w:sz w:val="22"/>
          <w:szCs w:val="22"/>
        </w:rPr>
      </w:pPr>
      <w:r>
        <w:fldChar w:fldCharType="begin"/>
      </w:r>
      <w:r>
        <w:instrText xml:space="preserve">HYPERLINK  \l "_Toc470180094" </w:instrText>
      </w:r>
      <w:r>
        <w:fldChar w:fldCharType="separate"/>
      </w:r>
      <w:r>
        <w:rPr>
          <w:rStyle w:val="37"/>
          <w:lang w:eastAsia="ja-JP"/>
        </w:rPr>
        <w:t>4.6</w:t>
      </w:r>
      <w:r>
        <w:rPr>
          <w:rFonts w:ascii="Calibri" w:hAnsi="Calibri"/>
          <w:smallCaps w:val="0"/>
          <w:sz w:val="22"/>
          <w:szCs w:val="22"/>
        </w:rPr>
        <w:tab/>
      </w:r>
      <w:r>
        <w:rPr>
          <w:rStyle w:val="37"/>
          <w:lang w:eastAsia="ja-JP"/>
        </w:rPr>
        <w:t>Dependencies</w:t>
      </w:r>
      <w:r>
        <w:tab/>
      </w:r>
      <w:r>
        <w:fldChar w:fldCharType="begin"/>
      </w:r>
      <w:r>
        <w:instrText xml:space="preserve"> PAGEREF _Toc470180094 \h </w:instrText>
      </w:r>
      <w:r>
        <w:fldChar w:fldCharType="separate"/>
      </w:r>
      <w:r>
        <w:t>76</w:t>
      </w:r>
      <w:r>
        <w:fldChar w:fldCharType="end"/>
      </w:r>
      <w:r>
        <w:fldChar w:fldCharType="end"/>
      </w:r>
    </w:p>
    <w:p>
      <w:pPr>
        <w:pStyle w:val="25"/>
        <w:tabs>
          <w:tab w:val="left" w:pos="480"/>
          <w:tab w:val="right" w:leader="dot" w:pos="12950"/>
        </w:tabs>
        <w:rPr>
          <w:rFonts w:ascii="Calibri" w:hAnsi="Calibri"/>
          <w:b w:val="0"/>
          <w:bCs w:val="0"/>
          <w:caps w:val="0"/>
          <w:sz w:val="22"/>
          <w:szCs w:val="22"/>
        </w:rPr>
      </w:pPr>
      <w:r>
        <w:fldChar w:fldCharType="begin"/>
      </w:r>
      <w:r>
        <w:instrText xml:space="preserve">HYPERLINK  \l "_Toc470180095" </w:instrText>
      </w:r>
      <w:r>
        <w:fldChar w:fldCharType="separate"/>
      </w:r>
      <w:r>
        <w:rPr>
          <w:rStyle w:val="37"/>
          <w:lang w:eastAsia="ja-JP"/>
        </w:rPr>
        <w:t>5</w:t>
      </w:r>
      <w:r>
        <w:rPr>
          <w:rFonts w:ascii="Calibri" w:hAnsi="Calibri"/>
          <w:b w:val="0"/>
          <w:bCs w:val="0"/>
          <w:caps w:val="0"/>
          <w:sz w:val="22"/>
          <w:szCs w:val="22"/>
        </w:rPr>
        <w:tab/>
      </w:r>
      <w:r>
        <w:rPr>
          <w:rStyle w:val="37"/>
          <w:lang w:eastAsia="ja-JP"/>
        </w:rPr>
        <w:t>Non-functional requirements</w:t>
      </w:r>
      <w:r>
        <w:tab/>
      </w:r>
      <w:r>
        <w:fldChar w:fldCharType="begin"/>
      </w:r>
      <w:r>
        <w:instrText xml:space="preserve"> PAGEREF _Toc470180095 \h </w:instrText>
      </w:r>
      <w:r>
        <w:fldChar w:fldCharType="separate"/>
      </w:r>
      <w:r>
        <w:t>77</w:t>
      </w:r>
      <w:r>
        <w:fldChar w:fldCharType="end"/>
      </w:r>
      <w:r>
        <w:fldChar w:fldCharType="end"/>
      </w:r>
    </w:p>
    <w:p>
      <w:pPr>
        <w:pStyle w:val="26"/>
        <w:tabs>
          <w:tab w:val="left" w:pos="880"/>
          <w:tab w:val="right" w:leader="dot" w:pos="12950"/>
        </w:tabs>
        <w:rPr>
          <w:rFonts w:ascii="Calibri" w:hAnsi="Calibri"/>
          <w:smallCaps w:val="0"/>
          <w:sz w:val="22"/>
          <w:szCs w:val="22"/>
        </w:rPr>
      </w:pPr>
      <w:r>
        <w:fldChar w:fldCharType="begin"/>
      </w:r>
      <w:r>
        <w:instrText xml:space="preserve">HYPERLINK  \l "_Toc470180096" </w:instrText>
      </w:r>
      <w:r>
        <w:fldChar w:fldCharType="separate"/>
      </w:r>
      <w:r>
        <w:rPr>
          <w:rStyle w:val="37"/>
          <w:lang w:eastAsia="ja-JP"/>
        </w:rPr>
        <w:t>5.1</w:t>
      </w:r>
      <w:r>
        <w:rPr>
          <w:rFonts w:ascii="Calibri" w:hAnsi="Calibri"/>
          <w:smallCaps w:val="0"/>
          <w:sz w:val="22"/>
          <w:szCs w:val="22"/>
        </w:rPr>
        <w:tab/>
      </w:r>
      <w:r>
        <w:rPr>
          <w:rStyle w:val="37"/>
          <w:lang w:eastAsia="ja-JP"/>
        </w:rPr>
        <w:t>UI Performance &amp; Language support</w:t>
      </w:r>
      <w:r>
        <w:tab/>
      </w:r>
      <w:r>
        <w:fldChar w:fldCharType="begin"/>
      </w:r>
      <w:r>
        <w:instrText xml:space="preserve"> PAGEREF _Toc470180096 \h </w:instrText>
      </w:r>
      <w:r>
        <w:fldChar w:fldCharType="separate"/>
      </w:r>
      <w:r>
        <w:t>77</w:t>
      </w:r>
      <w:r>
        <w:fldChar w:fldCharType="end"/>
      </w:r>
      <w:r>
        <w:fldChar w:fldCharType="end"/>
      </w:r>
    </w:p>
    <w:p>
      <w:pPr>
        <w:pStyle w:val="26"/>
        <w:tabs>
          <w:tab w:val="left" w:pos="880"/>
          <w:tab w:val="right" w:leader="dot" w:pos="12950"/>
        </w:tabs>
        <w:rPr>
          <w:rFonts w:ascii="Calibri" w:hAnsi="Calibri"/>
          <w:smallCaps w:val="0"/>
          <w:sz w:val="22"/>
          <w:szCs w:val="22"/>
        </w:rPr>
      </w:pPr>
      <w:r>
        <w:fldChar w:fldCharType="begin"/>
      </w:r>
      <w:r>
        <w:instrText xml:space="preserve">HYPERLINK  \l "_Toc470180097" </w:instrText>
      </w:r>
      <w:r>
        <w:fldChar w:fldCharType="separate"/>
      </w:r>
      <w:r>
        <w:rPr>
          <w:rStyle w:val="37"/>
          <w:lang w:eastAsia="ja-JP"/>
        </w:rPr>
        <w:t>5.2</w:t>
      </w:r>
      <w:r>
        <w:rPr>
          <w:rFonts w:ascii="Calibri" w:hAnsi="Calibri"/>
          <w:smallCaps w:val="0"/>
          <w:sz w:val="22"/>
          <w:szCs w:val="22"/>
        </w:rPr>
        <w:tab/>
      </w:r>
      <w:r>
        <w:rPr>
          <w:rStyle w:val="37"/>
          <w:lang w:eastAsia="ja-JP"/>
        </w:rPr>
        <w:t>Capacity</w:t>
      </w:r>
      <w:r>
        <w:tab/>
      </w:r>
      <w:r>
        <w:fldChar w:fldCharType="begin"/>
      </w:r>
      <w:r>
        <w:instrText xml:space="preserve"> PAGEREF _Toc470180097 \h </w:instrText>
      </w:r>
      <w:r>
        <w:fldChar w:fldCharType="separate"/>
      </w:r>
      <w:r>
        <w:t>77</w:t>
      </w:r>
      <w:r>
        <w:fldChar w:fldCharType="end"/>
      </w:r>
      <w:r>
        <w:fldChar w:fldCharType="end"/>
      </w:r>
    </w:p>
    <w:p>
      <w:pPr>
        <w:pStyle w:val="26"/>
        <w:tabs>
          <w:tab w:val="left" w:pos="880"/>
          <w:tab w:val="right" w:leader="dot" w:pos="12950"/>
        </w:tabs>
        <w:rPr>
          <w:rFonts w:ascii="Calibri" w:hAnsi="Calibri"/>
          <w:smallCaps w:val="0"/>
          <w:sz w:val="22"/>
          <w:szCs w:val="22"/>
        </w:rPr>
      </w:pPr>
      <w:r>
        <w:fldChar w:fldCharType="begin"/>
      </w:r>
      <w:r>
        <w:instrText xml:space="preserve">HYPERLINK  \l "_Toc470180098" </w:instrText>
      </w:r>
      <w:r>
        <w:fldChar w:fldCharType="separate"/>
      </w:r>
      <w:r>
        <w:rPr>
          <w:rStyle w:val="37"/>
          <w:lang w:eastAsia="ja-JP"/>
        </w:rPr>
        <w:t>5.3</w:t>
      </w:r>
      <w:r>
        <w:rPr>
          <w:rFonts w:ascii="Calibri" w:hAnsi="Calibri"/>
          <w:smallCaps w:val="0"/>
          <w:sz w:val="22"/>
          <w:szCs w:val="22"/>
        </w:rPr>
        <w:tab/>
      </w:r>
      <w:r>
        <w:rPr>
          <w:rStyle w:val="37"/>
          <w:lang w:eastAsia="ja-JP"/>
        </w:rPr>
        <w:t>Business Continuity</w:t>
      </w:r>
      <w:r>
        <w:tab/>
      </w:r>
      <w:r>
        <w:fldChar w:fldCharType="begin"/>
      </w:r>
      <w:r>
        <w:instrText xml:space="preserve"> PAGEREF _Toc470180098 \h </w:instrText>
      </w:r>
      <w:r>
        <w:fldChar w:fldCharType="separate"/>
      </w:r>
      <w:r>
        <w:t>77</w:t>
      </w:r>
      <w:r>
        <w:fldChar w:fldCharType="end"/>
      </w:r>
      <w:r>
        <w:fldChar w:fldCharType="end"/>
      </w:r>
    </w:p>
    <w:p>
      <w:pPr>
        <w:pStyle w:val="26"/>
        <w:tabs>
          <w:tab w:val="left" w:pos="880"/>
          <w:tab w:val="right" w:leader="dot" w:pos="12950"/>
        </w:tabs>
        <w:rPr>
          <w:rFonts w:ascii="Calibri" w:hAnsi="Calibri"/>
          <w:smallCaps w:val="0"/>
          <w:sz w:val="22"/>
          <w:szCs w:val="22"/>
        </w:rPr>
      </w:pPr>
      <w:r>
        <w:fldChar w:fldCharType="begin"/>
      </w:r>
      <w:r>
        <w:instrText xml:space="preserve">HYPERLINK  \l "_Toc470180099" </w:instrText>
      </w:r>
      <w:r>
        <w:fldChar w:fldCharType="separate"/>
      </w:r>
      <w:r>
        <w:rPr>
          <w:rStyle w:val="37"/>
          <w:lang w:eastAsia="ja-JP"/>
        </w:rPr>
        <w:t>5.4</w:t>
      </w:r>
      <w:r>
        <w:rPr>
          <w:rFonts w:ascii="Calibri" w:hAnsi="Calibri"/>
          <w:smallCaps w:val="0"/>
          <w:sz w:val="22"/>
          <w:szCs w:val="22"/>
        </w:rPr>
        <w:tab/>
      </w:r>
      <w:r>
        <w:rPr>
          <w:rStyle w:val="37"/>
          <w:lang w:eastAsia="ja-JP"/>
        </w:rPr>
        <w:t>Service / Operational level</w:t>
      </w:r>
      <w:r>
        <w:tab/>
      </w:r>
      <w:r>
        <w:fldChar w:fldCharType="begin"/>
      </w:r>
      <w:r>
        <w:instrText xml:space="preserve"> PAGEREF _Toc470180099 \h </w:instrText>
      </w:r>
      <w:r>
        <w:fldChar w:fldCharType="separate"/>
      </w:r>
      <w:r>
        <w:t>77</w:t>
      </w:r>
      <w:r>
        <w:fldChar w:fldCharType="end"/>
      </w:r>
      <w:r>
        <w:fldChar w:fldCharType="end"/>
      </w:r>
    </w:p>
    <w:p>
      <w:pPr>
        <w:pStyle w:val="26"/>
        <w:tabs>
          <w:tab w:val="left" w:pos="880"/>
          <w:tab w:val="right" w:leader="dot" w:pos="12950"/>
        </w:tabs>
        <w:rPr>
          <w:rFonts w:ascii="Calibri" w:hAnsi="Calibri"/>
          <w:smallCaps w:val="0"/>
          <w:sz w:val="22"/>
          <w:szCs w:val="22"/>
        </w:rPr>
      </w:pPr>
      <w:r>
        <w:fldChar w:fldCharType="begin"/>
      </w:r>
      <w:r>
        <w:instrText xml:space="preserve">HYPERLINK  \l "_Toc470180100" </w:instrText>
      </w:r>
      <w:r>
        <w:fldChar w:fldCharType="separate"/>
      </w:r>
      <w:r>
        <w:rPr>
          <w:rStyle w:val="37"/>
          <w:lang w:eastAsia="ja-JP"/>
        </w:rPr>
        <w:t>5.5</w:t>
      </w:r>
      <w:r>
        <w:rPr>
          <w:rFonts w:ascii="Calibri" w:hAnsi="Calibri"/>
          <w:smallCaps w:val="0"/>
          <w:sz w:val="22"/>
          <w:szCs w:val="22"/>
        </w:rPr>
        <w:tab/>
      </w:r>
      <w:r>
        <w:rPr>
          <w:rStyle w:val="37"/>
          <w:lang w:eastAsia="ja-JP"/>
        </w:rPr>
        <w:t>Archiving</w:t>
      </w:r>
      <w:r>
        <w:tab/>
      </w:r>
      <w:r>
        <w:fldChar w:fldCharType="begin"/>
      </w:r>
      <w:r>
        <w:instrText xml:space="preserve"> PAGEREF _Toc470180100 \h </w:instrText>
      </w:r>
      <w:r>
        <w:fldChar w:fldCharType="separate"/>
      </w:r>
      <w:r>
        <w:t>78</w:t>
      </w:r>
      <w:r>
        <w:fldChar w:fldCharType="end"/>
      </w:r>
      <w:r>
        <w:fldChar w:fldCharType="end"/>
      </w:r>
    </w:p>
    <w:p>
      <w:pPr>
        <w:pStyle w:val="26"/>
        <w:tabs>
          <w:tab w:val="left" w:pos="880"/>
          <w:tab w:val="right" w:leader="dot" w:pos="12950"/>
        </w:tabs>
        <w:rPr>
          <w:rFonts w:ascii="Calibri" w:hAnsi="Calibri"/>
          <w:smallCaps w:val="0"/>
          <w:sz w:val="22"/>
          <w:szCs w:val="22"/>
        </w:rPr>
      </w:pPr>
      <w:r>
        <w:fldChar w:fldCharType="begin"/>
      </w:r>
      <w:r>
        <w:instrText xml:space="preserve">HYPERLINK  \l "_Toc470180101" </w:instrText>
      </w:r>
      <w:r>
        <w:fldChar w:fldCharType="separate"/>
      </w:r>
      <w:r>
        <w:rPr>
          <w:rStyle w:val="37"/>
          <w:lang w:eastAsia="ja-JP"/>
        </w:rPr>
        <w:t>5.6</w:t>
      </w:r>
      <w:r>
        <w:rPr>
          <w:rFonts w:ascii="Calibri" w:hAnsi="Calibri"/>
          <w:smallCaps w:val="0"/>
          <w:sz w:val="22"/>
          <w:szCs w:val="22"/>
        </w:rPr>
        <w:tab/>
      </w:r>
      <w:r>
        <w:rPr>
          <w:rStyle w:val="37"/>
          <w:lang w:eastAsia="ja-JP"/>
        </w:rPr>
        <w:t>System operation Tool</w:t>
      </w:r>
      <w:r>
        <w:tab/>
      </w:r>
      <w:r>
        <w:fldChar w:fldCharType="begin"/>
      </w:r>
      <w:r>
        <w:instrText xml:space="preserve"> PAGEREF _Toc470180101 \h </w:instrText>
      </w:r>
      <w:r>
        <w:fldChar w:fldCharType="separate"/>
      </w:r>
      <w:r>
        <w:t>78</w:t>
      </w:r>
      <w:r>
        <w:fldChar w:fldCharType="end"/>
      </w:r>
      <w:r>
        <w:fldChar w:fldCharType="end"/>
      </w:r>
    </w:p>
    <w:p>
      <w:pPr>
        <w:pStyle w:val="26"/>
        <w:tabs>
          <w:tab w:val="left" w:pos="880"/>
          <w:tab w:val="right" w:leader="dot" w:pos="12950"/>
        </w:tabs>
        <w:rPr>
          <w:rFonts w:ascii="Calibri" w:hAnsi="Calibri"/>
          <w:smallCaps w:val="0"/>
          <w:sz w:val="22"/>
          <w:szCs w:val="22"/>
        </w:rPr>
      </w:pPr>
      <w:r>
        <w:fldChar w:fldCharType="begin"/>
      </w:r>
      <w:r>
        <w:instrText xml:space="preserve">HYPERLINK  \l "_Toc470180102" </w:instrText>
      </w:r>
      <w:r>
        <w:fldChar w:fldCharType="separate"/>
      </w:r>
      <w:r>
        <w:rPr>
          <w:rStyle w:val="37"/>
          <w:lang w:eastAsia="ja-JP"/>
        </w:rPr>
        <w:t>5.7</w:t>
      </w:r>
      <w:r>
        <w:rPr>
          <w:rFonts w:ascii="Calibri" w:hAnsi="Calibri"/>
          <w:smallCaps w:val="0"/>
          <w:sz w:val="22"/>
          <w:szCs w:val="22"/>
        </w:rPr>
        <w:tab/>
      </w:r>
      <w:r>
        <w:rPr>
          <w:rStyle w:val="37"/>
          <w:lang w:eastAsia="ja-JP"/>
        </w:rPr>
        <w:t>Single sign on</w:t>
      </w:r>
      <w:r>
        <w:tab/>
      </w:r>
      <w:r>
        <w:fldChar w:fldCharType="begin"/>
      </w:r>
      <w:r>
        <w:instrText xml:space="preserve"> PAGEREF _Toc470180102 \h </w:instrText>
      </w:r>
      <w:r>
        <w:fldChar w:fldCharType="separate"/>
      </w:r>
      <w:r>
        <w:t>78</w:t>
      </w:r>
      <w:r>
        <w:fldChar w:fldCharType="end"/>
      </w:r>
      <w:r>
        <w:fldChar w:fldCharType="end"/>
      </w:r>
    </w:p>
    <w:p>
      <w:pPr>
        <w:pStyle w:val="26"/>
        <w:tabs>
          <w:tab w:val="left" w:pos="880"/>
          <w:tab w:val="right" w:leader="dot" w:pos="12950"/>
        </w:tabs>
        <w:rPr>
          <w:rFonts w:ascii="Calibri" w:hAnsi="Calibri"/>
          <w:smallCaps w:val="0"/>
          <w:sz w:val="22"/>
          <w:szCs w:val="22"/>
        </w:rPr>
      </w:pPr>
      <w:r>
        <w:fldChar w:fldCharType="begin"/>
      </w:r>
      <w:r>
        <w:instrText xml:space="preserve">HYPERLINK  \l "_Toc470180103" </w:instrText>
      </w:r>
      <w:r>
        <w:fldChar w:fldCharType="separate"/>
      </w:r>
      <w:r>
        <w:rPr>
          <w:rStyle w:val="37"/>
          <w:lang w:eastAsia="ja-JP"/>
        </w:rPr>
        <w:t>5.8</w:t>
      </w:r>
      <w:r>
        <w:rPr>
          <w:rFonts w:ascii="Calibri" w:hAnsi="Calibri"/>
          <w:smallCaps w:val="0"/>
          <w:sz w:val="22"/>
          <w:szCs w:val="22"/>
        </w:rPr>
        <w:tab/>
      </w:r>
      <w:r>
        <w:rPr>
          <w:rStyle w:val="37"/>
          <w:lang w:eastAsia="ja-JP"/>
        </w:rPr>
        <w:t>NSI Style sheets</w:t>
      </w:r>
      <w:r>
        <w:tab/>
      </w:r>
      <w:r>
        <w:fldChar w:fldCharType="begin"/>
      </w:r>
      <w:r>
        <w:instrText xml:space="preserve"> PAGEREF _Toc470180103 \h </w:instrText>
      </w:r>
      <w:r>
        <w:fldChar w:fldCharType="separate"/>
      </w:r>
      <w:r>
        <w:t>78</w:t>
      </w:r>
      <w:r>
        <w:fldChar w:fldCharType="end"/>
      </w:r>
      <w:r>
        <w:fldChar w:fldCharType="end"/>
      </w:r>
    </w:p>
    <w:p>
      <w:pPr>
        <w:pStyle w:val="25"/>
        <w:tabs>
          <w:tab w:val="left" w:pos="480"/>
          <w:tab w:val="right" w:leader="dot" w:pos="12950"/>
        </w:tabs>
        <w:rPr>
          <w:rFonts w:ascii="Calibri" w:hAnsi="Calibri"/>
          <w:b w:val="0"/>
          <w:bCs w:val="0"/>
          <w:caps w:val="0"/>
          <w:sz w:val="22"/>
          <w:szCs w:val="22"/>
        </w:rPr>
      </w:pPr>
      <w:r>
        <w:fldChar w:fldCharType="begin"/>
      </w:r>
      <w:r>
        <w:instrText xml:space="preserve">HYPERLINK  \l "_Toc470180104" </w:instrText>
      </w:r>
      <w:r>
        <w:fldChar w:fldCharType="separate"/>
      </w:r>
      <w:r>
        <w:rPr>
          <w:rStyle w:val="37"/>
          <w:lang w:eastAsia="ja-JP"/>
        </w:rPr>
        <w:t>6</w:t>
      </w:r>
      <w:r>
        <w:rPr>
          <w:rFonts w:ascii="Calibri" w:hAnsi="Calibri"/>
          <w:b w:val="0"/>
          <w:bCs w:val="0"/>
          <w:caps w:val="0"/>
          <w:sz w:val="22"/>
          <w:szCs w:val="22"/>
        </w:rPr>
        <w:tab/>
      </w:r>
      <w:r>
        <w:rPr>
          <w:rStyle w:val="37"/>
          <w:lang w:eastAsia="ja-JP"/>
        </w:rPr>
        <w:t>System interface requirement</w:t>
      </w:r>
      <w:r>
        <w:tab/>
      </w:r>
      <w:r>
        <w:fldChar w:fldCharType="begin"/>
      </w:r>
      <w:r>
        <w:instrText xml:space="preserve"> PAGEREF _Toc470180104 \h </w:instrText>
      </w:r>
      <w:r>
        <w:fldChar w:fldCharType="separate"/>
      </w:r>
      <w:r>
        <w:t>84</w:t>
      </w:r>
      <w:r>
        <w:fldChar w:fldCharType="end"/>
      </w:r>
      <w:r>
        <w:fldChar w:fldCharType="end"/>
      </w:r>
    </w:p>
    <w:p>
      <w:pPr>
        <w:pStyle w:val="26"/>
        <w:tabs>
          <w:tab w:val="left" w:pos="880"/>
          <w:tab w:val="right" w:leader="dot" w:pos="12950"/>
        </w:tabs>
        <w:rPr>
          <w:rFonts w:ascii="Calibri" w:hAnsi="Calibri"/>
          <w:smallCaps w:val="0"/>
          <w:sz w:val="22"/>
          <w:szCs w:val="22"/>
        </w:rPr>
      </w:pPr>
      <w:r>
        <w:fldChar w:fldCharType="begin"/>
      </w:r>
      <w:r>
        <w:instrText xml:space="preserve">HYPERLINK  \l "_Toc470180105" </w:instrText>
      </w:r>
      <w:r>
        <w:fldChar w:fldCharType="separate"/>
      </w:r>
      <w:r>
        <w:rPr>
          <w:rStyle w:val="37"/>
          <w:lang w:eastAsia="ja-JP"/>
        </w:rPr>
        <w:t>6.1</w:t>
      </w:r>
      <w:r>
        <w:rPr>
          <w:rFonts w:ascii="Calibri" w:hAnsi="Calibri"/>
          <w:smallCaps w:val="0"/>
          <w:sz w:val="22"/>
          <w:szCs w:val="22"/>
        </w:rPr>
        <w:tab/>
      </w:r>
      <w:r>
        <w:rPr>
          <w:rStyle w:val="37"/>
          <w:lang w:eastAsia="ja-JP"/>
        </w:rPr>
        <w:t>System interface specifications (Source system, protocol, format (xml/csv), frequency / timing)</w:t>
      </w:r>
      <w:r>
        <w:tab/>
      </w:r>
      <w:r>
        <w:fldChar w:fldCharType="begin"/>
      </w:r>
      <w:r>
        <w:instrText xml:space="preserve"> PAGEREF _Toc470180105 \h </w:instrText>
      </w:r>
      <w:r>
        <w:fldChar w:fldCharType="separate"/>
      </w:r>
      <w:r>
        <w:t>84</w:t>
      </w:r>
      <w:r>
        <w:fldChar w:fldCharType="end"/>
      </w:r>
      <w:r>
        <w:fldChar w:fldCharType="end"/>
      </w:r>
    </w:p>
    <w:p>
      <w:pPr>
        <w:pStyle w:val="25"/>
        <w:tabs>
          <w:tab w:val="left" w:pos="480"/>
          <w:tab w:val="right" w:leader="dot" w:pos="12950"/>
        </w:tabs>
        <w:rPr>
          <w:rFonts w:ascii="Calibri" w:hAnsi="Calibri"/>
          <w:b w:val="0"/>
          <w:bCs w:val="0"/>
          <w:caps w:val="0"/>
          <w:sz w:val="22"/>
          <w:szCs w:val="22"/>
        </w:rPr>
      </w:pPr>
      <w:r>
        <w:fldChar w:fldCharType="begin"/>
      </w:r>
      <w:r>
        <w:instrText xml:space="preserve">HYPERLINK  \l "_Toc470180106" </w:instrText>
      </w:r>
      <w:r>
        <w:fldChar w:fldCharType="separate"/>
      </w:r>
      <w:r>
        <w:rPr>
          <w:rStyle w:val="37"/>
          <w:lang w:eastAsia="ja-JP"/>
        </w:rPr>
        <w:t>7</w:t>
      </w:r>
      <w:r>
        <w:rPr>
          <w:rFonts w:ascii="Calibri" w:hAnsi="Calibri"/>
          <w:b w:val="0"/>
          <w:bCs w:val="0"/>
          <w:caps w:val="0"/>
          <w:sz w:val="22"/>
          <w:szCs w:val="22"/>
        </w:rPr>
        <w:tab/>
      </w:r>
      <w:r>
        <w:rPr>
          <w:rStyle w:val="37"/>
          <w:lang w:eastAsia="ja-JP"/>
        </w:rPr>
        <w:t>Database design</w:t>
      </w:r>
      <w:r>
        <w:tab/>
      </w:r>
      <w:r>
        <w:fldChar w:fldCharType="begin"/>
      </w:r>
      <w:r>
        <w:instrText xml:space="preserve"> PAGEREF _Toc470180106 \h </w:instrText>
      </w:r>
      <w:r>
        <w:fldChar w:fldCharType="separate"/>
      </w:r>
      <w:r>
        <w:t>85</w:t>
      </w:r>
      <w:r>
        <w:fldChar w:fldCharType="end"/>
      </w:r>
      <w:r>
        <w:fldChar w:fldCharType="end"/>
      </w:r>
    </w:p>
    <w:p>
      <w:pPr>
        <w:pStyle w:val="26"/>
        <w:tabs>
          <w:tab w:val="left" w:pos="880"/>
          <w:tab w:val="right" w:leader="dot" w:pos="12950"/>
        </w:tabs>
        <w:rPr>
          <w:rFonts w:ascii="Calibri" w:hAnsi="Calibri"/>
          <w:smallCaps w:val="0"/>
          <w:sz w:val="22"/>
          <w:szCs w:val="22"/>
        </w:rPr>
      </w:pPr>
      <w:r>
        <w:fldChar w:fldCharType="begin"/>
      </w:r>
      <w:r>
        <w:instrText xml:space="preserve">HYPERLINK  \l "_Toc470180107" </w:instrText>
      </w:r>
      <w:r>
        <w:fldChar w:fldCharType="separate"/>
      </w:r>
      <w:r>
        <w:rPr>
          <w:rStyle w:val="37"/>
          <w:lang w:eastAsia="ja-JP"/>
        </w:rPr>
        <w:t>7.1</w:t>
      </w:r>
      <w:r>
        <w:rPr>
          <w:rFonts w:ascii="Calibri" w:hAnsi="Calibri"/>
          <w:smallCaps w:val="0"/>
          <w:sz w:val="22"/>
          <w:szCs w:val="22"/>
        </w:rPr>
        <w:tab/>
      </w:r>
      <w:r>
        <w:rPr>
          <w:rStyle w:val="37"/>
          <w:lang w:eastAsia="ja-JP"/>
        </w:rPr>
        <w:t>ER-D</w:t>
      </w:r>
      <w:r>
        <w:tab/>
      </w:r>
      <w:r>
        <w:fldChar w:fldCharType="begin"/>
      </w:r>
      <w:r>
        <w:instrText xml:space="preserve"> PAGEREF _Toc470180107 \h </w:instrText>
      </w:r>
      <w:r>
        <w:fldChar w:fldCharType="separate"/>
      </w:r>
      <w:r>
        <w:t>85</w:t>
      </w:r>
      <w:r>
        <w:fldChar w:fldCharType="end"/>
      </w:r>
      <w:r>
        <w:fldChar w:fldCharType="end"/>
      </w:r>
    </w:p>
    <w:p>
      <w:pPr>
        <w:pStyle w:val="26"/>
        <w:tabs>
          <w:tab w:val="left" w:pos="880"/>
          <w:tab w:val="right" w:leader="dot" w:pos="12950"/>
        </w:tabs>
        <w:rPr>
          <w:rFonts w:ascii="Calibri" w:hAnsi="Calibri"/>
          <w:smallCaps w:val="0"/>
          <w:sz w:val="22"/>
          <w:szCs w:val="22"/>
        </w:rPr>
      </w:pPr>
      <w:r>
        <w:fldChar w:fldCharType="begin"/>
      </w:r>
      <w:r>
        <w:instrText xml:space="preserve">HYPERLINK  \l "_Toc470180108" </w:instrText>
      </w:r>
      <w:r>
        <w:fldChar w:fldCharType="separate"/>
      </w:r>
      <w:r>
        <w:rPr>
          <w:rStyle w:val="37"/>
          <w:lang w:eastAsia="ja-JP"/>
        </w:rPr>
        <w:t>7.2</w:t>
      </w:r>
      <w:r>
        <w:rPr>
          <w:rFonts w:ascii="Calibri" w:hAnsi="Calibri"/>
          <w:smallCaps w:val="0"/>
          <w:sz w:val="22"/>
          <w:szCs w:val="22"/>
        </w:rPr>
        <w:tab/>
      </w:r>
      <w:r>
        <w:rPr>
          <w:rStyle w:val="37"/>
          <w:lang w:eastAsia="ja-JP"/>
        </w:rPr>
        <w:t>Data retention</w:t>
      </w:r>
      <w:r>
        <w:tab/>
      </w:r>
      <w:r>
        <w:fldChar w:fldCharType="begin"/>
      </w:r>
      <w:r>
        <w:instrText xml:space="preserve"> PAGEREF _Toc470180108 \h </w:instrText>
      </w:r>
      <w:r>
        <w:fldChar w:fldCharType="separate"/>
      </w:r>
      <w:r>
        <w:t>90</w:t>
      </w:r>
      <w:r>
        <w:fldChar w:fldCharType="end"/>
      </w:r>
      <w:r>
        <w:fldChar w:fldCharType="end"/>
      </w:r>
    </w:p>
    <w:p>
      <w:pPr>
        <w:pStyle w:val="25"/>
        <w:tabs>
          <w:tab w:val="left" w:pos="480"/>
          <w:tab w:val="right" w:leader="dot" w:pos="12950"/>
        </w:tabs>
        <w:rPr>
          <w:rFonts w:ascii="Calibri" w:hAnsi="Calibri"/>
          <w:b w:val="0"/>
          <w:bCs w:val="0"/>
          <w:caps w:val="0"/>
          <w:sz w:val="22"/>
          <w:szCs w:val="22"/>
        </w:rPr>
      </w:pPr>
      <w:r>
        <w:fldChar w:fldCharType="begin"/>
      </w:r>
      <w:r>
        <w:instrText xml:space="preserve">HYPERLINK  \l "_Toc470180109" </w:instrText>
      </w:r>
      <w:r>
        <w:fldChar w:fldCharType="separate"/>
      </w:r>
      <w:r>
        <w:rPr>
          <w:rStyle w:val="37"/>
          <w:lang w:eastAsia="ja-JP"/>
        </w:rPr>
        <w:t>8</w:t>
      </w:r>
      <w:r>
        <w:rPr>
          <w:rFonts w:ascii="Calibri" w:hAnsi="Calibri"/>
          <w:b w:val="0"/>
          <w:bCs w:val="0"/>
          <w:caps w:val="0"/>
          <w:sz w:val="22"/>
          <w:szCs w:val="22"/>
        </w:rPr>
        <w:tab/>
      </w:r>
      <w:r>
        <w:rPr>
          <w:rStyle w:val="37"/>
          <w:lang w:eastAsia="ja-JP"/>
        </w:rPr>
        <w:t>Deployment requirements</w:t>
      </w:r>
      <w:r>
        <w:tab/>
      </w:r>
      <w:r>
        <w:fldChar w:fldCharType="begin"/>
      </w:r>
      <w:r>
        <w:instrText xml:space="preserve"> PAGEREF _Toc470180109 \h </w:instrText>
      </w:r>
      <w:r>
        <w:fldChar w:fldCharType="separate"/>
      </w:r>
      <w:r>
        <w:t>91</w:t>
      </w:r>
      <w:r>
        <w:fldChar w:fldCharType="end"/>
      </w:r>
      <w:r>
        <w:fldChar w:fldCharType="end"/>
      </w:r>
    </w:p>
    <w:p>
      <w:pPr>
        <w:pStyle w:val="26"/>
        <w:tabs>
          <w:tab w:val="left" w:pos="880"/>
          <w:tab w:val="right" w:leader="dot" w:pos="12950"/>
        </w:tabs>
        <w:rPr>
          <w:rFonts w:ascii="Calibri" w:hAnsi="Calibri"/>
          <w:smallCaps w:val="0"/>
          <w:sz w:val="22"/>
          <w:szCs w:val="22"/>
        </w:rPr>
      </w:pPr>
      <w:r>
        <w:fldChar w:fldCharType="begin"/>
      </w:r>
      <w:r>
        <w:instrText xml:space="preserve">HYPERLINK  \l "_Toc470180110" </w:instrText>
      </w:r>
      <w:r>
        <w:fldChar w:fldCharType="separate"/>
      </w:r>
      <w:r>
        <w:rPr>
          <w:rStyle w:val="37"/>
          <w:lang w:eastAsia="ja-JP"/>
        </w:rPr>
        <w:t>8.1</w:t>
      </w:r>
      <w:r>
        <w:rPr>
          <w:rFonts w:ascii="Calibri" w:hAnsi="Calibri"/>
          <w:smallCaps w:val="0"/>
          <w:sz w:val="22"/>
          <w:szCs w:val="22"/>
        </w:rPr>
        <w:tab/>
      </w:r>
      <w:r>
        <w:rPr>
          <w:rStyle w:val="37"/>
          <w:lang w:eastAsia="ja-JP"/>
        </w:rPr>
        <w:t>Data security</w:t>
      </w:r>
      <w:r>
        <w:tab/>
      </w:r>
      <w:r>
        <w:fldChar w:fldCharType="begin"/>
      </w:r>
      <w:r>
        <w:instrText xml:space="preserve"> PAGEREF _Toc470180110 \h </w:instrText>
      </w:r>
      <w:r>
        <w:fldChar w:fldCharType="separate"/>
      </w:r>
      <w:r>
        <w:t>91</w:t>
      </w:r>
      <w:r>
        <w:fldChar w:fldCharType="end"/>
      </w:r>
      <w:r>
        <w:fldChar w:fldCharType="end"/>
      </w:r>
    </w:p>
    <w:p>
      <w:pPr>
        <w:pStyle w:val="26"/>
        <w:tabs>
          <w:tab w:val="left" w:pos="880"/>
          <w:tab w:val="right" w:leader="dot" w:pos="12950"/>
        </w:tabs>
        <w:rPr>
          <w:rFonts w:ascii="Calibri" w:hAnsi="Calibri"/>
          <w:smallCaps w:val="0"/>
          <w:sz w:val="22"/>
          <w:szCs w:val="22"/>
        </w:rPr>
      </w:pPr>
      <w:r>
        <w:fldChar w:fldCharType="begin"/>
      </w:r>
      <w:r>
        <w:instrText xml:space="preserve">HYPERLINK  \l "_Toc470180111" </w:instrText>
      </w:r>
      <w:r>
        <w:fldChar w:fldCharType="separate"/>
      </w:r>
      <w:r>
        <w:rPr>
          <w:rStyle w:val="37"/>
          <w:lang w:eastAsia="ja-JP"/>
        </w:rPr>
        <w:t>8.2</w:t>
      </w:r>
      <w:r>
        <w:rPr>
          <w:rFonts w:ascii="Calibri" w:hAnsi="Calibri"/>
          <w:smallCaps w:val="0"/>
          <w:sz w:val="22"/>
          <w:szCs w:val="22"/>
        </w:rPr>
        <w:tab/>
      </w:r>
      <w:r>
        <w:rPr>
          <w:rStyle w:val="37"/>
          <w:lang w:eastAsia="ja-JP"/>
        </w:rPr>
        <w:t>Disaster recovery</w:t>
      </w:r>
      <w:r>
        <w:tab/>
      </w:r>
      <w:r>
        <w:fldChar w:fldCharType="begin"/>
      </w:r>
      <w:r>
        <w:instrText xml:space="preserve"> PAGEREF _Toc470180111 \h </w:instrText>
      </w:r>
      <w:r>
        <w:fldChar w:fldCharType="separate"/>
      </w:r>
      <w:r>
        <w:t>91</w:t>
      </w:r>
      <w:r>
        <w:fldChar w:fldCharType="end"/>
      </w:r>
      <w:r>
        <w:fldChar w:fldCharType="end"/>
      </w:r>
    </w:p>
    <w:p>
      <w:pPr>
        <w:pStyle w:val="26"/>
        <w:tabs>
          <w:tab w:val="left" w:pos="880"/>
          <w:tab w:val="right" w:leader="dot" w:pos="12950"/>
        </w:tabs>
        <w:rPr>
          <w:rFonts w:ascii="Calibri" w:hAnsi="Calibri"/>
          <w:smallCaps w:val="0"/>
          <w:sz w:val="22"/>
          <w:szCs w:val="22"/>
        </w:rPr>
      </w:pPr>
      <w:r>
        <w:fldChar w:fldCharType="begin"/>
      </w:r>
      <w:r>
        <w:instrText xml:space="preserve">HYPERLINK  \l "_Toc470180112" </w:instrText>
      </w:r>
      <w:r>
        <w:fldChar w:fldCharType="separate"/>
      </w:r>
      <w:r>
        <w:rPr>
          <w:rStyle w:val="37"/>
          <w:lang w:eastAsia="ja-JP"/>
        </w:rPr>
        <w:t>8.3</w:t>
      </w:r>
      <w:r>
        <w:rPr>
          <w:rFonts w:ascii="Calibri" w:hAnsi="Calibri"/>
          <w:smallCaps w:val="0"/>
          <w:sz w:val="22"/>
          <w:szCs w:val="22"/>
        </w:rPr>
        <w:tab/>
      </w:r>
      <w:r>
        <w:rPr>
          <w:rStyle w:val="37"/>
          <w:lang w:eastAsia="ja-JP"/>
        </w:rPr>
        <w:t>Build tools</w:t>
      </w:r>
      <w:r>
        <w:tab/>
      </w:r>
      <w:r>
        <w:fldChar w:fldCharType="begin"/>
      </w:r>
      <w:r>
        <w:instrText xml:space="preserve"> PAGEREF _Toc470180112 \h </w:instrText>
      </w:r>
      <w:r>
        <w:fldChar w:fldCharType="separate"/>
      </w:r>
      <w:r>
        <w:t>91</w:t>
      </w:r>
      <w:r>
        <w:fldChar w:fldCharType="end"/>
      </w:r>
      <w:r>
        <w:fldChar w:fldCharType="end"/>
      </w:r>
    </w:p>
    <w:p>
      <w:pPr>
        <w:pStyle w:val="26"/>
        <w:tabs>
          <w:tab w:val="left" w:pos="880"/>
          <w:tab w:val="right" w:leader="dot" w:pos="12950"/>
        </w:tabs>
        <w:rPr>
          <w:rFonts w:ascii="Calibri" w:hAnsi="Calibri"/>
          <w:smallCaps w:val="0"/>
          <w:sz w:val="22"/>
          <w:szCs w:val="22"/>
        </w:rPr>
      </w:pPr>
      <w:r>
        <w:fldChar w:fldCharType="begin"/>
      </w:r>
      <w:r>
        <w:instrText xml:space="preserve">HYPERLINK  \l "_Toc470180113" </w:instrText>
      </w:r>
      <w:r>
        <w:fldChar w:fldCharType="separate"/>
      </w:r>
      <w:r>
        <w:rPr>
          <w:rStyle w:val="37"/>
          <w:lang w:eastAsia="ja-JP"/>
        </w:rPr>
        <w:t>8.4</w:t>
      </w:r>
      <w:r>
        <w:rPr>
          <w:rFonts w:ascii="Calibri" w:hAnsi="Calibri"/>
          <w:smallCaps w:val="0"/>
          <w:sz w:val="22"/>
          <w:szCs w:val="22"/>
        </w:rPr>
        <w:tab/>
      </w:r>
      <w:r>
        <w:rPr>
          <w:rStyle w:val="37"/>
          <w:lang w:eastAsia="ja-JP"/>
        </w:rPr>
        <w:t>Day zero load</w:t>
      </w:r>
      <w:r>
        <w:tab/>
      </w:r>
      <w:r>
        <w:fldChar w:fldCharType="begin"/>
      </w:r>
      <w:r>
        <w:instrText xml:space="preserve"> PAGEREF _Toc470180113 \h </w:instrText>
      </w:r>
      <w:r>
        <w:fldChar w:fldCharType="separate"/>
      </w:r>
      <w:r>
        <w:t>91</w:t>
      </w:r>
      <w:r>
        <w:fldChar w:fldCharType="end"/>
      </w:r>
      <w:r>
        <w:fldChar w:fldCharType="end"/>
      </w:r>
    </w:p>
    <w:p>
      <w:pPr>
        <w:pStyle w:val="26"/>
        <w:tabs>
          <w:tab w:val="left" w:pos="880"/>
          <w:tab w:val="right" w:leader="dot" w:pos="12950"/>
        </w:tabs>
        <w:rPr>
          <w:rFonts w:ascii="Calibri" w:hAnsi="Calibri"/>
          <w:smallCaps w:val="0"/>
          <w:sz w:val="22"/>
          <w:szCs w:val="22"/>
        </w:rPr>
      </w:pPr>
      <w:r>
        <w:fldChar w:fldCharType="begin"/>
      </w:r>
      <w:r>
        <w:instrText xml:space="preserve">HYPERLINK  \l "_Toc470180114" </w:instrText>
      </w:r>
      <w:r>
        <w:fldChar w:fldCharType="separate"/>
      </w:r>
      <w:r>
        <w:rPr>
          <w:rStyle w:val="37"/>
          <w:lang w:eastAsia="ja-JP"/>
        </w:rPr>
        <w:t>8.5</w:t>
      </w:r>
      <w:r>
        <w:rPr>
          <w:rFonts w:ascii="Calibri" w:hAnsi="Calibri"/>
          <w:smallCaps w:val="0"/>
          <w:sz w:val="22"/>
          <w:szCs w:val="22"/>
        </w:rPr>
        <w:tab/>
      </w:r>
      <w:r>
        <w:rPr>
          <w:rStyle w:val="37"/>
          <w:lang w:eastAsia="ja-JP"/>
        </w:rPr>
        <w:t>Software / Hardware requirement</w:t>
      </w:r>
      <w:r>
        <w:tab/>
      </w:r>
      <w:r>
        <w:fldChar w:fldCharType="begin"/>
      </w:r>
      <w:r>
        <w:instrText xml:space="preserve"> PAGEREF _Toc470180114 \h </w:instrText>
      </w:r>
      <w:r>
        <w:fldChar w:fldCharType="separate"/>
      </w:r>
      <w:r>
        <w:t>92</w:t>
      </w:r>
      <w:r>
        <w:fldChar w:fldCharType="end"/>
      </w:r>
      <w:r>
        <w:fldChar w:fldCharType="end"/>
      </w:r>
    </w:p>
    <w:p>
      <w:pPr>
        <w:pStyle w:val="25"/>
        <w:tabs>
          <w:tab w:val="left" w:pos="480"/>
          <w:tab w:val="right" w:leader="dot" w:pos="12950"/>
        </w:tabs>
        <w:rPr>
          <w:rFonts w:ascii="Calibri" w:hAnsi="Calibri"/>
          <w:b w:val="0"/>
          <w:bCs w:val="0"/>
          <w:caps w:val="0"/>
          <w:sz w:val="22"/>
          <w:szCs w:val="22"/>
        </w:rPr>
      </w:pPr>
      <w:r>
        <w:fldChar w:fldCharType="begin"/>
      </w:r>
      <w:r>
        <w:instrText xml:space="preserve">HYPERLINK  \l "_Toc470180115" </w:instrText>
      </w:r>
      <w:r>
        <w:fldChar w:fldCharType="separate"/>
      </w:r>
      <w:r>
        <w:rPr>
          <w:rStyle w:val="37"/>
          <w:lang w:eastAsia="ja-JP"/>
        </w:rPr>
        <w:t>9</w:t>
      </w:r>
      <w:r>
        <w:rPr>
          <w:rFonts w:ascii="Calibri" w:hAnsi="Calibri"/>
          <w:b w:val="0"/>
          <w:bCs w:val="0"/>
          <w:caps w:val="0"/>
          <w:sz w:val="22"/>
          <w:szCs w:val="22"/>
        </w:rPr>
        <w:tab/>
      </w:r>
      <w:r>
        <w:rPr>
          <w:rStyle w:val="37"/>
          <w:lang w:eastAsia="ja-JP"/>
        </w:rPr>
        <w:t>Appendix</w:t>
      </w:r>
      <w:r>
        <w:tab/>
      </w:r>
      <w:r>
        <w:fldChar w:fldCharType="begin"/>
      </w:r>
      <w:r>
        <w:instrText xml:space="preserve"> PAGEREF _Toc470180115 \h </w:instrText>
      </w:r>
      <w:r>
        <w:fldChar w:fldCharType="separate"/>
      </w:r>
      <w:r>
        <w:t>94</w:t>
      </w:r>
      <w:r>
        <w:fldChar w:fldCharType="end"/>
      </w:r>
      <w:r>
        <w:fldChar w:fldCharType="end"/>
      </w:r>
    </w:p>
    <w:p>
      <w:pPr>
        <w:pStyle w:val="26"/>
        <w:tabs>
          <w:tab w:val="left" w:pos="880"/>
          <w:tab w:val="right" w:leader="dot" w:pos="12950"/>
        </w:tabs>
        <w:rPr>
          <w:rFonts w:ascii="Calibri" w:hAnsi="Calibri"/>
          <w:smallCaps w:val="0"/>
          <w:sz w:val="22"/>
          <w:szCs w:val="22"/>
        </w:rPr>
      </w:pPr>
      <w:r>
        <w:fldChar w:fldCharType="begin"/>
      </w:r>
      <w:r>
        <w:instrText xml:space="preserve">HYPERLINK  \l "_Toc470180116" </w:instrText>
      </w:r>
      <w:r>
        <w:fldChar w:fldCharType="separate"/>
      </w:r>
      <w:r>
        <w:rPr>
          <w:rStyle w:val="37"/>
          <w:lang w:eastAsia="ja-JP"/>
        </w:rPr>
        <w:t>9.1</w:t>
      </w:r>
      <w:r>
        <w:rPr>
          <w:rFonts w:ascii="Calibri" w:hAnsi="Calibri"/>
          <w:smallCaps w:val="0"/>
          <w:sz w:val="22"/>
          <w:szCs w:val="22"/>
        </w:rPr>
        <w:tab/>
      </w:r>
      <w:r>
        <w:rPr>
          <w:rStyle w:val="37"/>
          <w:lang w:eastAsia="ja-JP"/>
        </w:rPr>
        <w:t>Documentum API</w:t>
      </w:r>
      <w:r>
        <w:tab/>
      </w:r>
      <w:r>
        <w:fldChar w:fldCharType="begin"/>
      </w:r>
      <w:r>
        <w:instrText xml:space="preserve"> PAGEREF _Toc470180116 \h </w:instrText>
      </w:r>
      <w:r>
        <w:fldChar w:fldCharType="separate"/>
      </w:r>
      <w:r>
        <w:t>94</w:t>
      </w:r>
      <w:r>
        <w:fldChar w:fldCharType="end"/>
      </w:r>
      <w:r>
        <w:fldChar w:fldCharType="end"/>
      </w:r>
    </w:p>
    <w:p>
      <w:pPr>
        <w:pStyle w:val="26"/>
        <w:tabs>
          <w:tab w:val="left" w:pos="880"/>
          <w:tab w:val="right" w:leader="dot" w:pos="12950"/>
        </w:tabs>
        <w:rPr>
          <w:rFonts w:ascii="Calibri" w:hAnsi="Calibri"/>
          <w:smallCaps w:val="0"/>
          <w:sz w:val="22"/>
          <w:szCs w:val="22"/>
        </w:rPr>
      </w:pPr>
      <w:r>
        <w:fldChar w:fldCharType="begin"/>
      </w:r>
      <w:r>
        <w:instrText xml:space="preserve">HYPERLINK  \l "_Toc470180117" </w:instrText>
      </w:r>
      <w:r>
        <w:fldChar w:fldCharType="separate"/>
      </w:r>
      <w:r>
        <w:rPr>
          <w:rStyle w:val="37"/>
          <w:lang w:eastAsia="ja-JP"/>
        </w:rPr>
        <w:t>9.2</w:t>
      </w:r>
      <w:r>
        <w:rPr>
          <w:rFonts w:ascii="Calibri" w:hAnsi="Calibri"/>
          <w:smallCaps w:val="0"/>
          <w:sz w:val="22"/>
          <w:szCs w:val="22"/>
        </w:rPr>
        <w:tab/>
      </w:r>
      <w:r>
        <w:rPr>
          <w:rStyle w:val="37"/>
          <w:lang w:eastAsia="ja-JP"/>
        </w:rPr>
        <w:t>RDM XML Message</w:t>
      </w:r>
      <w:r>
        <w:tab/>
      </w:r>
      <w:r>
        <w:fldChar w:fldCharType="begin"/>
      </w:r>
      <w:r>
        <w:instrText xml:space="preserve"> PAGEREF _Toc470180117 \h </w:instrText>
      </w:r>
      <w:r>
        <w:fldChar w:fldCharType="separate"/>
      </w:r>
      <w:r>
        <w:t>94</w:t>
      </w:r>
      <w:r>
        <w:fldChar w:fldCharType="end"/>
      </w:r>
      <w:r>
        <w:fldChar w:fldCharType="end"/>
      </w:r>
    </w:p>
    <w:p>
      <w:pPr>
        <w:pStyle w:val="27"/>
        <w:tabs>
          <w:tab w:val="left" w:pos="1320"/>
          <w:tab w:val="right" w:leader="dot" w:pos="12950"/>
        </w:tabs>
        <w:rPr>
          <w:rFonts w:ascii="Calibri" w:hAnsi="Calibri"/>
          <w:i w:val="0"/>
          <w:iCs w:val="0"/>
          <w:sz w:val="22"/>
          <w:szCs w:val="22"/>
        </w:rPr>
      </w:pPr>
      <w:r>
        <w:fldChar w:fldCharType="begin"/>
      </w:r>
      <w:r>
        <w:instrText xml:space="preserve">HYPERLINK  \l "_Toc470180118" </w:instrText>
      </w:r>
      <w:r>
        <w:fldChar w:fldCharType="separate"/>
      </w:r>
      <w:r>
        <w:rPr>
          <w:rStyle w:val="37"/>
          <w:lang w:eastAsia="ja-JP"/>
        </w:rPr>
        <w:t>9.2.1</w:t>
      </w:r>
      <w:r>
        <w:rPr>
          <w:rFonts w:ascii="Calibri" w:hAnsi="Calibri"/>
          <w:i w:val="0"/>
          <w:iCs w:val="0"/>
          <w:sz w:val="22"/>
          <w:szCs w:val="22"/>
        </w:rPr>
        <w:tab/>
      </w:r>
      <w:r>
        <w:rPr>
          <w:rStyle w:val="37"/>
          <w:lang w:eastAsia="ja-JP"/>
        </w:rPr>
        <w:t>Organization message</w:t>
      </w:r>
      <w:r>
        <w:tab/>
      </w:r>
      <w:r>
        <w:fldChar w:fldCharType="begin"/>
      </w:r>
      <w:r>
        <w:instrText xml:space="preserve"> PAGEREF _Toc470180118 \h </w:instrText>
      </w:r>
      <w:r>
        <w:fldChar w:fldCharType="separate"/>
      </w:r>
      <w:r>
        <w:t>94</w:t>
      </w:r>
      <w:r>
        <w:fldChar w:fldCharType="end"/>
      </w:r>
      <w:r>
        <w:fldChar w:fldCharType="end"/>
      </w:r>
    </w:p>
    <w:p>
      <w:pPr>
        <w:pStyle w:val="27"/>
        <w:tabs>
          <w:tab w:val="left" w:pos="1320"/>
          <w:tab w:val="right" w:leader="dot" w:pos="12950"/>
        </w:tabs>
        <w:rPr>
          <w:rFonts w:ascii="Calibri" w:hAnsi="Calibri"/>
          <w:i w:val="0"/>
          <w:iCs w:val="0"/>
          <w:sz w:val="22"/>
          <w:szCs w:val="22"/>
        </w:rPr>
      </w:pPr>
      <w:r>
        <w:fldChar w:fldCharType="begin"/>
      </w:r>
      <w:r>
        <w:instrText xml:space="preserve">HYPERLINK  \l "_Toc470180119" </w:instrText>
      </w:r>
      <w:r>
        <w:fldChar w:fldCharType="separate"/>
      </w:r>
      <w:r>
        <w:rPr>
          <w:rStyle w:val="37"/>
          <w:lang w:eastAsia="ja-JP"/>
        </w:rPr>
        <w:t>9.2.2</w:t>
      </w:r>
      <w:r>
        <w:rPr>
          <w:rFonts w:ascii="Calibri" w:hAnsi="Calibri"/>
          <w:i w:val="0"/>
          <w:iCs w:val="0"/>
          <w:sz w:val="22"/>
          <w:szCs w:val="22"/>
        </w:rPr>
        <w:tab/>
      </w:r>
      <w:r>
        <w:rPr>
          <w:rStyle w:val="37"/>
          <w:lang w:eastAsia="ja-JP"/>
        </w:rPr>
        <w:t>Account open message</w:t>
      </w:r>
      <w:r>
        <w:tab/>
      </w:r>
      <w:r>
        <w:fldChar w:fldCharType="begin"/>
      </w:r>
      <w:r>
        <w:instrText xml:space="preserve"> PAGEREF _Toc470180119 \h </w:instrText>
      </w:r>
      <w:r>
        <w:fldChar w:fldCharType="separate"/>
      </w:r>
      <w:r>
        <w:t>95</w:t>
      </w:r>
      <w:r>
        <w:fldChar w:fldCharType="end"/>
      </w:r>
      <w:r>
        <w:fldChar w:fldCharType="end"/>
      </w:r>
    </w:p>
    <w:p>
      <w:pPr>
        <w:pStyle w:val="27"/>
        <w:tabs>
          <w:tab w:val="left" w:pos="1320"/>
          <w:tab w:val="right" w:leader="dot" w:pos="12950"/>
        </w:tabs>
        <w:rPr>
          <w:rFonts w:ascii="Calibri" w:hAnsi="Calibri"/>
          <w:i w:val="0"/>
          <w:iCs w:val="0"/>
          <w:sz w:val="22"/>
          <w:szCs w:val="22"/>
        </w:rPr>
      </w:pPr>
      <w:r>
        <w:fldChar w:fldCharType="begin"/>
      </w:r>
      <w:r>
        <w:instrText xml:space="preserve">HYPERLINK  \l "_Toc470180120" </w:instrText>
      </w:r>
      <w:r>
        <w:fldChar w:fldCharType="separate"/>
      </w:r>
      <w:r>
        <w:rPr>
          <w:rStyle w:val="37"/>
          <w:lang w:eastAsia="ja-JP"/>
        </w:rPr>
        <w:t>9.2.3</w:t>
      </w:r>
      <w:r>
        <w:rPr>
          <w:rFonts w:ascii="Calibri" w:hAnsi="Calibri"/>
          <w:i w:val="0"/>
          <w:iCs w:val="0"/>
          <w:sz w:val="22"/>
          <w:szCs w:val="22"/>
        </w:rPr>
        <w:tab/>
      </w:r>
      <w:r>
        <w:rPr>
          <w:rStyle w:val="37"/>
          <w:lang w:eastAsia="ja-JP"/>
        </w:rPr>
        <w:t>Account close message</w:t>
      </w:r>
      <w:r>
        <w:tab/>
      </w:r>
      <w:r>
        <w:fldChar w:fldCharType="begin"/>
      </w:r>
      <w:r>
        <w:instrText xml:space="preserve"> PAGEREF _Toc470180120 \h </w:instrText>
      </w:r>
      <w:r>
        <w:fldChar w:fldCharType="separate"/>
      </w:r>
      <w:r>
        <w:t>95</w:t>
      </w:r>
      <w:r>
        <w:fldChar w:fldCharType="end"/>
      </w:r>
      <w:r>
        <w:fldChar w:fldCharType="end"/>
      </w:r>
    </w:p>
    <w:p>
      <w:pPr>
        <w:pStyle w:val="26"/>
        <w:tabs>
          <w:tab w:val="left" w:pos="880"/>
          <w:tab w:val="right" w:leader="dot" w:pos="12950"/>
        </w:tabs>
        <w:rPr>
          <w:rFonts w:ascii="Calibri" w:hAnsi="Calibri"/>
          <w:smallCaps w:val="0"/>
          <w:sz w:val="22"/>
          <w:szCs w:val="22"/>
        </w:rPr>
      </w:pPr>
      <w:r>
        <w:fldChar w:fldCharType="begin"/>
      </w:r>
      <w:r>
        <w:instrText xml:space="preserve">HYPERLINK  \l "_Toc470180121" </w:instrText>
      </w:r>
      <w:r>
        <w:fldChar w:fldCharType="separate"/>
      </w:r>
      <w:r>
        <w:rPr>
          <w:rStyle w:val="37"/>
          <w:lang w:eastAsia="ja-JP"/>
        </w:rPr>
        <w:t>9.3</w:t>
      </w:r>
      <w:r>
        <w:rPr>
          <w:rFonts w:ascii="Calibri" w:hAnsi="Calibri"/>
          <w:smallCaps w:val="0"/>
          <w:sz w:val="22"/>
          <w:szCs w:val="22"/>
        </w:rPr>
        <w:tab/>
      </w:r>
      <w:r>
        <w:rPr>
          <w:rStyle w:val="37"/>
          <w:lang w:eastAsia="ja-JP"/>
        </w:rPr>
        <w:t>NEAM Request Attributes</w:t>
      </w:r>
      <w:r>
        <w:tab/>
      </w:r>
      <w:r>
        <w:fldChar w:fldCharType="begin"/>
      </w:r>
      <w:r>
        <w:instrText xml:space="preserve"> PAGEREF _Toc470180121 \h </w:instrText>
      </w:r>
      <w:r>
        <w:fldChar w:fldCharType="separate"/>
      </w:r>
      <w:r>
        <w:t>96</w:t>
      </w:r>
      <w:r>
        <w:fldChar w:fldCharType="end"/>
      </w:r>
      <w:r>
        <w:fldChar w:fldCharType="end"/>
      </w:r>
    </w:p>
    <w:p>
      <w:pPr>
        <w:pStyle w:val="27"/>
        <w:tabs>
          <w:tab w:val="left" w:pos="1320"/>
          <w:tab w:val="right" w:leader="dot" w:pos="12950"/>
        </w:tabs>
        <w:rPr>
          <w:rFonts w:ascii="Calibri" w:hAnsi="Calibri"/>
          <w:i w:val="0"/>
          <w:iCs w:val="0"/>
          <w:sz w:val="22"/>
          <w:szCs w:val="22"/>
        </w:rPr>
      </w:pPr>
      <w:r>
        <w:fldChar w:fldCharType="begin"/>
      </w:r>
      <w:r>
        <w:instrText xml:space="preserve">HYPERLINK  \l "_Toc470180122" </w:instrText>
      </w:r>
      <w:r>
        <w:fldChar w:fldCharType="separate"/>
      </w:r>
      <w:r>
        <w:rPr>
          <w:rStyle w:val="37"/>
        </w:rPr>
        <w:t>9.3.1</w:t>
      </w:r>
      <w:r>
        <w:rPr>
          <w:rFonts w:ascii="Calibri" w:hAnsi="Calibri"/>
          <w:i w:val="0"/>
          <w:iCs w:val="0"/>
          <w:sz w:val="22"/>
          <w:szCs w:val="22"/>
        </w:rPr>
        <w:tab/>
      </w:r>
      <w:r>
        <w:rPr>
          <w:rStyle w:val="37"/>
        </w:rPr>
        <w:t xml:space="preserve">ACCOUNT </w:t>
      </w:r>
      <w:r>
        <w:rPr>
          <w:rStyle w:val="37"/>
          <w:highlight w:val="yellow"/>
        </w:rPr>
        <w:t>Array</w:t>
      </w:r>
      <w:r>
        <w:rPr>
          <w:rStyle w:val="37"/>
        </w:rPr>
        <w:t>:</w:t>
      </w:r>
      <w:r>
        <w:tab/>
      </w:r>
      <w:r>
        <w:fldChar w:fldCharType="begin"/>
      </w:r>
      <w:r>
        <w:instrText xml:space="preserve"> PAGEREF _Toc470180122 \h </w:instrText>
      </w:r>
      <w:r>
        <w:fldChar w:fldCharType="separate"/>
      </w:r>
      <w:r>
        <w:t>96</w:t>
      </w:r>
      <w:r>
        <w:fldChar w:fldCharType="end"/>
      </w:r>
      <w:r>
        <w:fldChar w:fldCharType="end"/>
      </w:r>
    </w:p>
    <w:p>
      <w:pPr>
        <w:pStyle w:val="27"/>
        <w:tabs>
          <w:tab w:val="left" w:pos="1320"/>
          <w:tab w:val="right" w:leader="dot" w:pos="12950"/>
        </w:tabs>
        <w:rPr>
          <w:rFonts w:ascii="Calibri" w:hAnsi="Calibri"/>
          <w:i w:val="0"/>
          <w:iCs w:val="0"/>
          <w:sz w:val="22"/>
          <w:szCs w:val="22"/>
        </w:rPr>
      </w:pPr>
      <w:r>
        <w:fldChar w:fldCharType="begin"/>
      </w:r>
      <w:r>
        <w:instrText xml:space="preserve">HYPERLINK  \l "_Toc470180123" </w:instrText>
      </w:r>
      <w:r>
        <w:fldChar w:fldCharType="separate"/>
      </w:r>
      <w:r>
        <w:rPr>
          <w:rStyle w:val="37"/>
        </w:rPr>
        <w:t>9.3.2</w:t>
      </w:r>
      <w:r>
        <w:rPr>
          <w:rFonts w:ascii="Calibri" w:hAnsi="Calibri"/>
          <w:i w:val="0"/>
          <w:iCs w:val="0"/>
          <w:sz w:val="22"/>
          <w:szCs w:val="22"/>
        </w:rPr>
        <w:tab/>
      </w:r>
      <w:r>
        <w:rPr>
          <w:rStyle w:val="37"/>
        </w:rPr>
        <w:t xml:space="preserve">ORGANISATION </w:t>
      </w:r>
      <w:r>
        <w:rPr>
          <w:rStyle w:val="37"/>
          <w:highlight w:val="yellow"/>
        </w:rPr>
        <w:t>Array</w:t>
      </w:r>
      <w:r>
        <w:rPr>
          <w:rStyle w:val="37"/>
        </w:rPr>
        <w:t>:</w:t>
      </w:r>
      <w:r>
        <w:tab/>
      </w:r>
      <w:r>
        <w:fldChar w:fldCharType="begin"/>
      </w:r>
      <w:r>
        <w:instrText xml:space="preserve"> PAGEREF _Toc470180123 \h </w:instrText>
      </w:r>
      <w:r>
        <w:fldChar w:fldCharType="separate"/>
      </w:r>
      <w:r>
        <w:t>96</w:t>
      </w:r>
      <w:r>
        <w:fldChar w:fldCharType="end"/>
      </w:r>
      <w:r>
        <w:fldChar w:fldCharType="end"/>
      </w:r>
    </w:p>
    <w:p>
      <w:pPr>
        <w:pStyle w:val="26"/>
        <w:tabs>
          <w:tab w:val="left" w:pos="880"/>
          <w:tab w:val="right" w:leader="dot" w:pos="12950"/>
        </w:tabs>
        <w:rPr>
          <w:rFonts w:ascii="Calibri" w:hAnsi="Calibri"/>
          <w:smallCaps w:val="0"/>
          <w:sz w:val="22"/>
          <w:szCs w:val="22"/>
        </w:rPr>
      </w:pPr>
      <w:r>
        <w:fldChar w:fldCharType="begin"/>
      </w:r>
      <w:r>
        <w:instrText xml:space="preserve">HYPERLINK  \l "_Toc470180124" </w:instrText>
      </w:r>
      <w:r>
        <w:fldChar w:fldCharType="separate"/>
      </w:r>
      <w:r>
        <w:rPr>
          <w:rStyle w:val="37"/>
          <w:lang w:eastAsia="ja-JP"/>
        </w:rPr>
        <w:t>9.4</w:t>
      </w:r>
      <w:r>
        <w:rPr>
          <w:rFonts w:ascii="Calibri" w:hAnsi="Calibri"/>
          <w:smallCaps w:val="0"/>
          <w:sz w:val="22"/>
          <w:szCs w:val="22"/>
        </w:rPr>
        <w:tab/>
      </w:r>
      <w:r>
        <w:rPr>
          <w:rStyle w:val="37"/>
          <w:lang w:eastAsia="ja-JP"/>
        </w:rPr>
        <w:t>TAKARA XML Message</w:t>
      </w:r>
      <w:r>
        <w:tab/>
      </w:r>
      <w:r>
        <w:fldChar w:fldCharType="begin"/>
      </w:r>
      <w:r>
        <w:instrText xml:space="preserve"> PAGEREF _Toc470180124 \h </w:instrText>
      </w:r>
      <w:r>
        <w:fldChar w:fldCharType="separate"/>
      </w:r>
      <w:r>
        <w:t>96</w:t>
      </w:r>
      <w:r>
        <w:fldChar w:fldCharType="end"/>
      </w:r>
      <w:r>
        <w:fldChar w:fldCharType="end"/>
      </w:r>
    </w:p>
    <w:p>
      <w:pPr>
        <w:pStyle w:val="26"/>
        <w:tabs>
          <w:tab w:val="left" w:pos="880"/>
          <w:tab w:val="right" w:leader="dot" w:pos="12950"/>
        </w:tabs>
        <w:rPr>
          <w:rFonts w:ascii="Calibri" w:hAnsi="Calibri"/>
          <w:smallCaps w:val="0"/>
          <w:sz w:val="22"/>
          <w:szCs w:val="22"/>
        </w:rPr>
      </w:pPr>
      <w:r>
        <w:fldChar w:fldCharType="begin"/>
      </w:r>
      <w:r>
        <w:instrText xml:space="preserve">HYPERLINK  \l "_Toc470180125" </w:instrText>
      </w:r>
      <w:r>
        <w:fldChar w:fldCharType="separate"/>
      </w:r>
      <w:r>
        <w:rPr>
          <w:rStyle w:val="37"/>
          <w:lang w:eastAsia="ja-JP"/>
        </w:rPr>
        <w:t>9.5</w:t>
      </w:r>
      <w:r>
        <w:rPr>
          <w:rFonts w:ascii="Calibri" w:hAnsi="Calibri"/>
          <w:smallCaps w:val="0"/>
          <w:sz w:val="22"/>
          <w:szCs w:val="22"/>
        </w:rPr>
        <w:tab/>
      </w:r>
      <w:r>
        <w:rPr>
          <w:rStyle w:val="37"/>
          <w:lang w:eastAsia="ja-JP"/>
        </w:rPr>
        <w:t>Data Legal DAT File</w:t>
      </w:r>
      <w:r>
        <w:tab/>
      </w:r>
      <w:r>
        <w:fldChar w:fldCharType="begin"/>
      </w:r>
      <w:r>
        <w:instrText xml:space="preserve"> PAGEREF _Toc470180125 \h </w:instrText>
      </w:r>
      <w:r>
        <w:fldChar w:fldCharType="separate"/>
      </w:r>
      <w:r>
        <w:t>97</w:t>
      </w:r>
      <w:r>
        <w:fldChar w:fldCharType="end"/>
      </w:r>
      <w:r>
        <w:fldChar w:fldCharType="end"/>
      </w:r>
    </w:p>
    <w:p>
      <w:pPr>
        <w:pStyle w:val="26"/>
        <w:tabs>
          <w:tab w:val="left" w:pos="880"/>
          <w:tab w:val="right" w:leader="dot" w:pos="12950"/>
        </w:tabs>
        <w:rPr>
          <w:rFonts w:ascii="Calibri" w:hAnsi="Calibri"/>
          <w:smallCaps w:val="0"/>
          <w:sz w:val="22"/>
          <w:szCs w:val="22"/>
        </w:rPr>
      </w:pPr>
      <w:r>
        <w:fldChar w:fldCharType="begin"/>
      </w:r>
      <w:r>
        <w:instrText xml:space="preserve">HYPERLINK  \l "_Toc470180126" </w:instrText>
      </w:r>
      <w:r>
        <w:fldChar w:fldCharType="separate"/>
      </w:r>
      <w:r>
        <w:rPr>
          <w:rStyle w:val="37"/>
          <w:lang w:eastAsia="ja-JP"/>
        </w:rPr>
        <w:t>9.6</w:t>
      </w:r>
      <w:r>
        <w:rPr>
          <w:rFonts w:ascii="Calibri" w:hAnsi="Calibri"/>
          <w:smallCaps w:val="0"/>
          <w:sz w:val="22"/>
          <w:szCs w:val="22"/>
        </w:rPr>
        <w:tab/>
      </w:r>
      <w:r>
        <w:rPr>
          <w:rStyle w:val="37"/>
          <w:lang w:eastAsia="ja-JP"/>
        </w:rPr>
        <w:t>DMM to RDM Account Status file</w:t>
      </w:r>
      <w:r>
        <w:tab/>
      </w:r>
      <w:r>
        <w:fldChar w:fldCharType="begin"/>
      </w:r>
      <w:r>
        <w:instrText xml:space="preserve"> PAGEREF _Toc470180126 \h </w:instrText>
      </w:r>
      <w:r>
        <w:fldChar w:fldCharType="separate"/>
      </w:r>
      <w:r>
        <w:t>98</w:t>
      </w:r>
      <w:r>
        <w:fldChar w:fldCharType="end"/>
      </w:r>
      <w:r>
        <w:fldChar w:fldCharType="end"/>
      </w:r>
    </w:p>
    <w:p>
      <w:pPr>
        <w:pStyle w:val="26"/>
        <w:tabs>
          <w:tab w:val="left" w:pos="880"/>
          <w:tab w:val="right" w:leader="dot" w:pos="12950"/>
        </w:tabs>
        <w:rPr>
          <w:rFonts w:ascii="Calibri" w:hAnsi="Calibri"/>
          <w:smallCaps w:val="0"/>
          <w:sz w:val="22"/>
          <w:szCs w:val="22"/>
        </w:rPr>
      </w:pPr>
      <w:r>
        <w:fldChar w:fldCharType="begin"/>
      </w:r>
      <w:r>
        <w:instrText xml:space="preserve">HYPERLINK  \l "_Toc470180127" </w:instrText>
      </w:r>
      <w:r>
        <w:fldChar w:fldCharType="separate"/>
      </w:r>
      <w:r>
        <w:rPr>
          <w:rStyle w:val="37"/>
          <w:lang w:eastAsia="ja-JP"/>
        </w:rPr>
        <w:t>9.7</w:t>
      </w:r>
      <w:r>
        <w:rPr>
          <w:rFonts w:ascii="Calibri" w:hAnsi="Calibri"/>
          <w:smallCaps w:val="0"/>
          <w:sz w:val="22"/>
          <w:szCs w:val="22"/>
        </w:rPr>
        <w:tab/>
      </w:r>
      <w:r>
        <w:rPr>
          <w:rStyle w:val="37"/>
          <w:lang w:eastAsia="ja-JP"/>
        </w:rPr>
        <w:t>Operations file</w:t>
      </w:r>
      <w:r>
        <w:tab/>
      </w:r>
      <w:r>
        <w:fldChar w:fldCharType="begin"/>
      </w:r>
      <w:r>
        <w:instrText xml:space="preserve"> PAGEREF _Toc470180127 \h </w:instrText>
      </w:r>
      <w:r>
        <w:fldChar w:fldCharType="separate"/>
      </w:r>
      <w:r>
        <w:t>98</w:t>
      </w:r>
      <w:r>
        <w:fldChar w:fldCharType="end"/>
      </w:r>
      <w:r>
        <w:fldChar w:fldCharType="end"/>
      </w:r>
    </w:p>
    <w:p>
      <w:pPr>
        <w:pStyle w:val="27"/>
        <w:tabs>
          <w:tab w:val="left" w:pos="1320"/>
          <w:tab w:val="right" w:leader="dot" w:pos="12950"/>
        </w:tabs>
        <w:rPr>
          <w:rFonts w:ascii="Calibri" w:hAnsi="Calibri"/>
          <w:i w:val="0"/>
          <w:iCs w:val="0"/>
          <w:sz w:val="22"/>
          <w:szCs w:val="22"/>
        </w:rPr>
      </w:pPr>
      <w:r>
        <w:fldChar w:fldCharType="begin"/>
      </w:r>
      <w:r>
        <w:instrText xml:space="preserve">HYPERLINK  \l "_Toc470180128" </w:instrText>
      </w:r>
      <w:r>
        <w:fldChar w:fldCharType="separate"/>
      </w:r>
      <w:r>
        <w:rPr>
          <w:rStyle w:val="37"/>
          <w:lang w:eastAsia="ja-JP"/>
        </w:rPr>
        <w:t>9.7.1</w:t>
      </w:r>
      <w:r>
        <w:rPr>
          <w:rFonts w:ascii="Calibri" w:hAnsi="Calibri"/>
          <w:i w:val="0"/>
          <w:iCs w:val="0"/>
          <w:sz w:val="22"/>
          <w:szCs w:val="22"/>
        </w:rPr>
        <w:tab/>
      </w:r>
      <w:r>
        <w:rPr>
          <w:rStyle w:val="37"/>
          <w:lang w:eastAsia="ja-JP"/>
        </w:rPr>
        <w:t>Trade File from NCDI</w:t>
      </w:r>
      <w:r>
        <w:tab/>
      </w:r>
      <w:r>
        <w:fldChar w:fldCharType="begin"/>
      </w:r>
      <w:r>
        <w:instrText xml:space="preserve"> PAGEREF _Toc470180128 \h </w:instrText>
      </w:r>
      <w:r>
        <w:fldChar w:fldCharType="separate"/>
      </w:r>
      <w:r>
        <w:t>98</w:t>
      </w:r>
      <w:r>
        <w:fldChar w:fldCharType="end"/>
      </w:r>
      <w:r>
        <w:fldChar w:fldCharType="end"/>
      </w:r>
    </w:p>
    <w:p>
      <w:pPr>
        <w:pStyle w:val="26"/>
        <w:tabs>
          <w:tab w:val="left" w:pos="880"/>
          <w:tab w:val="right" w:leader="dot" w:pos="12950"/>
        </w:tabs>
        <w:rPr>
          <w:rFonts w:ascii="Calibri" w:hAnsi="Calibri"/>
          <w:smallCaps w:val="0"/>
          <w:sz w:val="22"/>
          <w:szCs w:val="22"/>
        </w:rPr>
      </w:pPr>
      <w:r>
        <w:fldChar w:fldCharType="begin"/>
      </w:r>
      <w:r>
        <w:instrText xml:space="preserve">HYPERLINK  \l "_Toc470180129" </w:instrText>
      </w:r>
      <w:r>
        <w:fldChar w:fldCharType="separate"/>
      </w:r>
      <w:r>
        <w:rPr>
          <w:rStyle w:val="37"/>
          <w:lang w:eastAsia="ja-JP"/>
        </w:rPr>
        <w:t>9.8</w:t>
      </w:r>
      <w:r>
        <w:rPr>
          <w:rFonts w:ascii="Calibri" w:hAnsi="Calibri"/>
          <w:smallCaps w:val="0"/>
          <w:sz w:val="22"/>
          <w:szCs w:val="22"/>
        </w:rPr>
        <w:tab/>
      </w:r>
      <w:r>
        <w:rPr>
          <w:rStyle w:val="37"/>
          <w:lang w:eastAsia="ja-JP"/>
        </w:rPr>
        <w:t>Glossary</w:t>
      </w:r>
      <w:r>
        <w:tab/>
      </w:r>
      <w:r>
        <w:fldChar w:fldCharType="begin"/>
      </w:r>
      <w:r>
        <w:instrText xml:space="preserve"> PAGEREF _Toc470180129 \h </w:instrText>
      </w:r>
      <w:r>
        <w:fldChar w:fldCharType="separate"/>
      </w:r>
      <w:r>
        <w:t>99</w:t>
      </w:r>
      <w:r>
        <w:fldChar w:fldCharType="end"/>
      </w:r>
      <w:r>
        <w:fldChar w:fldCharType="end"/>
      </w:r>
    </w:p>
    <w:p>
      <w:pPr>
        <w:spacing w:before="120" w:after="120"/>
        <w:rPr>
          <w:rFonts w:cs="Arial"/>
          <w:b/>
          <w:bCs/>
          <w:caps/>
          <w:szCs w:val="20"/>
        </w:rPr>
      </w:pPr>
      <w:r>
        <w:rPr>
          <w:rFonts w:cs="Arial"/>
          <w:szCs w:val="20"/>
        </w:rPr>
        <w:fldChar w:fldCharType="end"/>
      </w:r>
    </w:p>
    <w:p>
      <w:pPr>
        <w:pStyle w:val="2"/>
        <w:spacing w:line="256" w:lineRule="auto"/>
        <w:rPr>
          <w:color w:val="auto"/>
          <w:lang w:eastAsia="ja-JP"/>
        </w:rPr>
      </w:pPr>
      <w:bookmarkStart w:id="10" w:name="_Toc173832976"/>
      <w:bookmarkEnd w:id="10"/>
      <w:bookmarkStart w:id="11" w:name="_Toc399519317"/>
      <w:bookmarkEnd w:id="11"/>
      <w:bookmarkStart w:id="12" w:name="_Toc399519496"/>
      <w:bookmarkEnd w:id="12"/>
      <w:bookmarkStart w:id="13" w:name="_Toc399519558"/>
      <w:bookmarkEnd w:id="13"/>
      <w:bookmarkStart w:id="14" w:name="_Toc399520417"/>
      <w:bookmarkEnd w:id="14"/>
      <w:bookmarkStart w:id="15" w:name="_Toc399521047"/>
      <w:bookmarkEnd w:id="15"/>
      <w:bookmarkStart w:id="16" w:name="_Toc399522301"/>
      <w:bookmarkEnd w:id="16"/>
      <w:bookmarkStart w:id="17" w:name="_Toc399527631"/>
      <w:bookmarkEnd w:id="17"/>
      <w:bookmarkStart w:id="18" w:name="_Toc399528561"/>
      <w:bookmarkEnd w:id="18"/>
      <w:bookmarkStart w:id="19" w:name="_Toc399532144"/>
      <w:bookmarkEnd w:id="19"/>
      <w:bookmarkStart w:id="20" w:name="_Toc399532229"/>
      <w:bookmarkEnd w:id="20"/>
      <w:bookmarkStart w:id="21" w:name="_Toc399538993"/>
      <w:bookmarkEnd w:id="21"/>
      <w:bookmarkStart w:id="22" w:name="_Toc399551791"/>
      <w:bookmarkEnd w:id="22"/>
      <w:bookmarkStart w:id="23" w:name="_Toc399551898"/>
      <w:bookmarkEnd w:id="23"/>
      <w:bookmarkStart w:id="24" w:name="_Toc399551999"/>
      <w:bookmarkEnd w:id="24"/>
      <w:bookmarkStart w:id="25" w:name="_Toc399552093"/>
      <w:bookmarkEnd w:id="25"/>
      <w:bookmarkStart w:id="26" w:name="_Toc399552186"/>
      <w:bookmarkEnd w:id="26"/>
      <w:bookmarkStart w:id="27" w:name="_Toc399554105"/>
      <w:bookmarkEnd w:id="27"/>
      <w:bookmarkStart w:id="28" w:name="_Toc399519319"/>
      <w:bookmarkEnd w:id="28"/>
      <w:bookmarkStart w:id="29" w:name="_Toc399519498"/>
      <w:bookmarkEnd w:id="29"/>
      <w:bookmarkStart w:id="30" w:name="_Toc399519560"/>
      <w:bookmarkEnd w:id="30"/>
      <w:bookmarkStart w:id="31" w:name="_Toc399520419"/>
      <w:bookmarkEnd w:id="31"/>
      <w:bookmarkStart w:id="32" w:name="_Toc399521049"/>
      <w:bookmarkEnd w:id="32"/>
      <w:bookmarkStart w:id="33" w:name="_Toc399522303"/>
      <w:bookmarkEnd w:id="33"/>
      <w:bookmarkStart w:id="34" w:name="_Toc399527633"/>
      <w:bookmarkEnd w:id="34"/>
      <w:bookmarkStart w:id="35" w:name="_Toc399528563"/>
      <w:bookmarkEnd w:id="35"/>
      <w:bookmarkStart w:id="36" w:name="_Toc399532146"/>
      <w:bookmarkEnd w:id="36"/>
      <w:bookmarkStart w:id="37" w:name="_Toc399532231"/>
      <w:bookmarkEnd w:id="37"/>
      <w:bookmarkStart w:id="38" w:name="_Toc399538995"/>
      <w:bookmarkEnd w:id="38"/>
      <w:bookmarkStart w:id="39" w:name="_Toc399551793"/>
      <w:bookmarkEnd w:id="39"/>
      <w:bookmarkStart w:id="40" w:name="_Toc399551900"/>
      <w:bookmarkEnd w:id="40"/>
      <w:bookmarkStart w:id="41" w:name="_Toc399552001"/>
      <w:bookmarkEnd w:id="41"/>
      <w:bookmarkStart w:id="42" w:name="_Toc399552095"/>
      <w:bookmarkEnd w:id="42"/>
      <w:bookmarkStart w:id="43" w:name="_Toc399552188"/>
      <w:bookmarkEnd w:id="43"/>
      <w:bookmarkStart w:id="44" w:name="_Toc399554107"/>
      <w:bookmarkEnd w:id="44"/>
      <w:bookmarkStart w:id="45" w:name="_Toc470180055"/>
      <w:r>
        <w:rPr>
          <w:color w:val="auto"/>
          <w:lang w:eastAsia="ja-JP"/>
        </w:rPr>
        <w:t>Introduction</w:t>
      </w:r>
      <w:bookmarkEnd w:id="45"/>
    </w:p>
    <w:p>
      <w:pPr>
        <w:pStyle w:val="3"/>
        <w:rPr>
          <w:rFonts w:ascii="Arial" w:hAnsi="Arial" w:cs="Arial"/>
          <w:sz w:val="22"/>
          <w:lang w:eastAsia="ja-JP"/>
        </w:rPr>
      </w:pPr>
      <w:r>
        <w:rPr>
          <w:rFonts w:ascii="Arial" w:hAnsi="Arial" w:cs="Arial"/>
          <w:sz w:val="22"/>
          <w:lang w:eastAsia="ja-JP"/>
        </w:rPr>
        <w:t xml:space="preserve">This document captures the functional and the non-functional requirements for a centralized document tracking Web Application system called the Document Metadata Manager (DMM). </w:t>
      </w:r>
    </w:p>
    <w:p>
      <w:pPr>
        <w:pStyle w:val="3"/>
        <w:rPr>
          <w:rFonts w:ascii="Arial" w:hAnsi="Arial" w:cs="Arial"/>
          <w:sz w:val="22"/>
          <w:lang w:eastAsia="ja-JP"/>
        </w:rPr>
      </w:pPr>
      <w:r>
        <w:rPr>
          <w:rFonts w:ascii="Arial" w:hAnsi="Arial" w:cs="Arial"/>
          <w:sz w:val="22"/>
          <w:lang w:eastAsia="ja-JP"/>
        </w:rPr>
        <w:t xml:space="preserve">This document considers the DMM Business Requirements document as the input and </w:t>
      </w:r>
    </w:p>
    <w:p>
      <w:pPr>
        <w:pStyle w:val="3"/>
        <w:numPr>
          <w:ilvl w:val="0"/>
          <w:numId w:val="6"/>
        </w:numPr>
        <w:rPr>
          <w:rFonts w:ascii="Arial" w:hAnsi="Arial" w:cs="Arial"/>
          <w:sz w:val="22"/>
          <w:lang w:eastAsia="ja-JP"/>
        </w:rPr>
      </w:pPr>
      <w:r>
        <w:rPr>
          <w:rFonts w:ascii="Arial" w:hAnsi="Arial" w:cs="Arial"/>
          <w:sz w:val="22"/>
          <w:lang w:eastAsia="ja-JP"/>
        </w:rPr>
        <w:t>expands each of the Business Requirement into its corresponding functional requirements in the form of business flow, screen images and functional scenarios</w:t>
      </w:r>
    </w:p>
    <w:p>
      <w:pPr>
        <w:pStyle w:val="3"/>
        <w:numPr>
          <w:ilvl w:val="0"/>
          <w:numId w:val="6"/>
        </w:numPr>
        <w:rPr>
          <w:rFonts w:ascii="Arial" w:hAnsi="Arial" w:cs="Arial"/>
          <w:sz w:val="22"/>
          <w:lang w:eastAsia="ja-JP"/>
        </w:rPr>
      </w:pPr>
      <w:r>
        <w:rPr>
          <w:rFonts w:ascii="Arial" w:hAnsi="Arial" w:cs="Arial"/>
          <w:sz w:val="22"/>
          <w:lang w:eastAsia="ja-JP"/>
        </w:rPr>
        <w:t xml:space="preserve">Describes the overall system architecture showing the different interfaces to the various external systems. </w:t>
      </w:r>
    </w:p>
    <w:p>
      <w:pPr>
        <w:pStyle w:val="3"/>
        <w:numPr>
          <w:ilvl w:val="0"/>
          <w:numId w:val="6"/>
        </w:numPr>
        <w:rPr>
          <w:rFonts w:ascii="Arial" w:hAnsi="Arial" w:cs="Arial"/>
          <w:sz w:val="22"/>
          <w:lang w:eastAsia="ja-JP"/>
        </w:rPr>
      </w:pPr>
      <w:r>
        <w:rPr>
          <w:rFonts w:ascii="Arial" w:hAnsi="Arial" w:cs="Arial"/>
          <w:sz w:val="22"/>
          <w:lang w:eastAsia="ja-JP"/>
        </w:rPr>
        <w:t>Shows the conceptual data model in the form of an ERD</w:t>
      </w:r>
    </w:p>
    <w:p>
      <w:pPr>
        <w:pStyle w:val="3"/>
        <w:rPr>
          <w:rFonts w:ascii="Arial" w:hAnsi="Arial" w:cs="Arial"/>
          <w:sz w:val="22"/>
          <w:lang w:eastAsia="ja-JP"/>
        </w:rPr>
      </w:pPr>
      <w:r>
        <w:rPr>
          <w:rFonts w:ascii="Arial" w:hAnsi="Arial" w:cs="Arial"/>
          <w:sz w:val="22"/>
          <w:lang w:eastAsia="ja-JP"/>
        </w:rPr>
        <w:t>On the other hand, this document does not deal with the detailed design of the system which would be explained in a separate design document.</w:t>
      </w:r>
    </w:p>
    <w:p>
      <w:pPr>
        <w:pStyle w:val="3"/>
        <w:rPr>
          <w:rFonts w:ascii="Arial" w:hAnsi="Arial" w:cs="Arial"/>
          <w:lang w:eastAsia="ja-JP"/>
        </w:rPr>
      </w:pPr>
    </w:p>
    <w:p>
      <w:pPr>
        <w:pStyle w:val="4"/>
        <w:rPr>
          <w:color w:val="auto"/>
          <w:lang w:eastAsia="ja-JP"/>
        </w:rPr>
      </w:pPr>
      <w:bookmarkStart w:id="46" w:name="_Toc470180056"/>
      <w:r>
        <w:rPr>
          <w:color w:val="auto"/>
          <w:lang w:eastAsia="ja-JP"/>
        </w:rPr>
        <w:t>Background</w:t>
      </w:r>
      <w:bookmarkEnd w:id="46"/>
    </w:p>
    <w:p>
      <w:pPr>
        <w:pStyle w:val="3"/>
        <w:rPr>
          <w:rFonts w:ascii="Arial" w:hAnsi="Arial" w:cs="Arial"/>
          <w:sz w:val="22"/>
          <w:lang w:eastAsia="ja-JP"/>
        </w:rPr>
      </w:pPr>
      <w:r>
        <w:rPr>
          <w:rFonts w:ascii="Arial" w:hAnsi="Arial" w:cs="Arial"/>
          <w:sz w:val="22"/>
          <w:lang w:eastAsia="ja-JP"/>
        </w:rPr>
        <w:t xml:space="preserve">Nomura America Services, LLC., Inc. (hereafter, NAS) currently provides the document control service for the US region through NTAPS. NTAPS allows to monitor regulatory requirements specific to KYC, AML, and specific legal items and stay in compliance with regulations on account and counterparty (DESI) levels. </w:t>
      </w:r>
    </w:p>
    <w:p>
      <w:pPr>
        <w:pStyle w:val="3"/>
        <w:rPr>
          <w:rFonts w:ascii="Arial" w:hAnsi="Arial" w:cs="Arial"/>
          <w:sz w:val="22"/>
          <w:lang w:eastAsia="ja-JP"/>
        </w:rPr>
      </w:pPr>
      <w:r>
        <w:rPr>
          <w:rFonts w:ascii="Arial" w:hAnsi="Arial" w:cs="Arial"/>
          <w:sz w:val="22"/>
          <w:lang w:eastAsia="ja-JP"/>
        </w:rPr>
        <w:t>It has been decided to decommission NTAPS and create a Global platform to manage all document requirements and be compliant with regulations regarding Account/Counterparty Onboarding and KYC for all regions.</w:t>
      </w:r>
    </w:p>
    <w:p>
      <w:pPr>
        <w:pStyle w:val="3"/>
        <w:rPr>
          <w:rFonts w:ascii="Arial" w:hAnsi="Arial" w:cs="Arial"/>
          <w:sz w:val="22"/>
          <w:lang w:eastAsia="ja-JP"/>
        </w:rPr>
      </w:pPr>
      <w:r>
        <w:rPr>
          <w:rFonts w:ascii="Arial" w:hAnsi="Arial" w:cs="Arial"/>
          <w:sz w:val="22"/>
          <w:lang w:eastAsia="ja-JP"/>
        </w:rPr>
        <w:t>Document Metadata Manager (DMM) is a platform to provide necessary document control functionality integrating future Account Master (RDM), Account/Counterparty Onboarding (NEAM) system, KYC application and Document storage (Documentum) platform.</w:t>
      </w:r>
    </w:p>
    <w:p>
      <w:pPr>
        <w:pStyle w:val="3"/>
        <w:rPr>
          <w:rFonts w:ascii="Arial" w:hAnsi="Arial" w:cs="Arial"/>
          <w:sz w:val="22"/>
          <w:lang w:eastAsia="ja-JP"/>
        </w:rPr>
      </w:pPr>
      <w:r>
        <w:rPr>
          <w:rFonts w:ascii="Arial" w:hAnsi="Arial" w:cs="Arial"/>
          <w:sz w:val="22"/>
          <w:lang w:eastAsia="ja-JP"/>
        </w:rPr>
        <w:t>First phase of the implementation is tightly coupled with the NTAPS decommissioning process and covers the US region only.</w:t>
      </w:r>
    </w:p>
    <w:p>
      <w:pPr>
        <w:pStyle w:val="3"/>
        <w:ind w:left="0"/>
        <w:rPr>
          <w:rFonts w:ascii="Arial" w:hAnsi="Arial" w:cs="Arial"/>
          <w:lang w:eastAsia="ja-JP"/>
        </w:rPr>
      </w:pPr>
    </w:p>
    <w:p>
      <w:pPr>
        <w:pStyle w:val="4"/>
        <w:rPr>
          <w:color w:val="auto"/>
          <w:lang w:eastAsia="ja-JP"/>
        </w:rPr>
      </w:pPr>
      <w:bookmarkStart w:id="47" w:name="_Toc470180057"/>
      <w:r>
        <w:rPr>
          <w:color w:val="auto"/>
          <w:lang w:eastAsia="ja-JP"/>
        </w:rPr>
        <w:t>Current Process</w:t>
      </w:r>
      <w:bookmarkEnd w:id="47"/>
    </w:p>
    <w:p>
      <w:pPr>
        <w:ind w:left="720"/>
        <w:jc w:val="both"/>
        <w:rPr>
          <w:rFonts w:cs="Arial"/>
          <w:sz w:val="22"/>
          <w:lang w:eastAsia="ja-JP"/>
        </w:rPr>
      </w:pPr>
      <w:r>
        <w:rPr>
          <w:rFonts w:cs="Arial"/>
          <w:sz w:val="22"/>
          <w:lang w:eastAsia="ja-JP"/>
        </w:rPr>
        <w:t>Current process utilizes NTAPS functionality for document control, NEAM for Account/Counterparty Onboarding, NTAPS for Account Master, Documentum for document storage and requires multiple entry points, manual actions, and paper trail.</w:t>
      </w:r>
    </w:p>
    <w:p>
      <w:pPr>
        <w:ind w:left="720"/>
        <w:jc w:val="both"/>
        <w:rPr>
          <w:rFonts w:cs="Arial"/>
          <w:sz w:val="22"/>
          <w:lang w:eastAsia="ja-JP"/>
        </w:rPr>
      </w:pPr>
    </w:p>
    <w:p>
      <w:pPr>
        <w:ind w:left="720"/>
        <w:jc w:val="both"/>
        <w:rPr>
          <w:rFonts w:cs="Arial"/>
          <w:sz w:val="22"/>
          <w:lang w:eastAsia="ja-JP"/>
        </w:rPr>
      </w:pPr>
      <w:r>
        <w:rPr>
          <w:rFonts w:cs="Arial"/>
          <w:sz w:val="22"/>
          <w:lang w:eastAsia="ja-JP"/>
        </w:rPr>
        <w:t>NTAPS functionality helps identify necessary documents based on account classification with limited help in changing requirements and applications integration.</w:t>
      </w:r>
    </w:p>
    <w:p>
      <w:pPr>
        <w:ind w:left="720"/>
        <w:jc w:val="both"/>
        <w:rPr>
          <w:rFonts w:cs="Arial"/>
          <w:lang w:eastAsia="ja-JP"/>
        </w:rPr>
      </w:pPr>
    </w:p>
    <w:p>
      <w:pPr>
        <w:ind w:left="720"/>
        <w:jc w:val="both"/>
        <w:rPr>
          <w:rFonts w:cs="Arial"/>
          <w:sz w:val="22"/>
          <w:lang w:eastAsia="ja-JP"/>
        </w:rPr>
      </w:pPr>
      <w:r>
        <w:rPr>
          <w:rFonts w:cs="Arial"/>
          <w:sz w:val="22"/>
          <w:lang w:eastAsia="ja-JP"/>
        </w:rPr>
        <w:t>Risk is mitigated by strict user review based on over a 100 reports with limited help from the automated solutions. It is possible to be in violation on multiple points, such as, missing or expired documents, inadequate data access control and no document retention rules etc.</w:t>
      </w:r>
    </w:p>
    <w:p>
      <w:pPr>
        <w:ind w:left="720"/>
        <w:jc w:val="both"/>
        <w:rPr>
          <w:rFonts w:cs="Arial"/>
          <w:lang w:eastAsia="ja-JP"/>
        </w:rPr>
      </w:pPr>
    </w:p>
    <w:p>
      <w:pPr>
        <w:ind w:left="720"/>
        <w:jc w:val="both"/>
        <w:rPr>
          <w:rFonts w:cs="Arial"/>
          <w:lang w:eastAsia="ja-JP"/>
        </w:rPr>
      </w:pPr>
    </w:p>
    <w:p>
      <w:pPr>
        <w:widowControl w:val="0"/>
        <w:autoSpaceDE w:val="0"/>
        <w:autoSpaceDN w:val="0"/>
        <w:adjustRightInd w:val="0"/>
        <w:jc w:val="center"/>
        <w:rPr>
          <w:rFonts w:cs="Arial"/>
          <w:b/>
          <w:bCs/>
          <w:color w:val="000000"/>
          <w:sz w:val="22"/>
          <w:szCs w:val="22"/>
          <w:u w:val="single"/>
          <w:lang w:eastAsia="ja-JP"/>
        </w:rPr>
      </w:pPr>
      <w:r>
        <w:rPr>
          <w:rFonts w:cs="Arial"/>
          <w:b/>
          <w:bCs/>
          <w:color w:val="000000"/>
          <w:sz w:val="22"/>
          <w:szCs w:val="22"/>
          <w:u w:val="single"/>
          <w:lang w:eastAsia="ja-JP"/>
        </w:rPr>
        <w:t>Current Method of Document Tracking within NTAPS</w:t>
      </w:r>
    </w:p>
    <w:p>
      <w:pPr>
        <w:ind w:left="720"/>
        <w:jc w:val="both"/>
        <w:rPr>
          <w:rFonts w:cs="Arial"/>
          <w:lang w:eastAsia="ja-JP"/>
        </w:rPr>
      </w:pPr>
    </w:p>
    <w:p>
      <w:pPr>
        <w:ind w:left="720"/>
        <w:jc w:val="both"/>
        <w:rPr>
          <w:rFonts w:cs="Arial"/>
          <w:lang w:eastAsia="ja-JP"/>
        </w:rPr>
      </w:pPr>
    </w:p>
    <w:p>
      <w:pPr>
        <w:jc w:val="both"/>
        <w:rPr>
          <w:rFonts w:cs="Arial"/>
          <w:lang w:eastAsia="ja-JP"/>
        </w:rPr>
      </w:pPr>
      <w:r>
        <w:rPr>
          <w:rFonts w:ascii="Arial" w:hAnsi="Arial" w:cs="Arial"/>
          <w:sz w:val="20"/>
          <w:szCs w:val="24"/>
          <w:lang w:val="en-US" w:eastAsia="en-US" w:bidi="ar-SA"/>
        </w:rPr>
        <w:pict>
          <v:shape id="Picture Frame 1026" o:spid="_x0000_s1027" type="#_x0000_t75" style="height:369pt;width:540pt;rotation:0f;" o:ole="f" fillcolor="#FFFFFF" filled="f" o:preferrelative="t" stroked="f" coordorigin="0,0" coordsize="21600,21600">
            <v:fill on="f" color2="#FFFFFF" focus="0%"/>
            <v:imagedata gain="65536f" blacklevel="0f" gamma="0" o:title="" r:id="rId9"/>
            <o:lock v:ext="edit" position="f" selection="f" grouping="f" rotation="f" cropping="f" text="f" aspectratio="t"/>
            <w10:wrap type="none"/>
            <w10:anchorlock/>
          </v:shape>
        </w:pict>
      </w:r>
    </w:p>
    <w:p>
      <w:pPr>
        <w:pStyle w:val="4"/>
        <w:rPr>
          <w:color w:val="auto"/>
          <w:lang w:eastAsia="ja-JP"/>
        </w:rPr>
      </w:pPr>
      <w:bookmarkStart w:id="48" w:name="_Toc470180058"/>
      <w:r>
        <w:rPr>
          <w:color w:val="auto"/>
          <w:lang w:eastAsia="ja-JP"/>
        </w:rPr>
        <w:t>Pain Points of the current process</w:t>
      </w:r>
      <w:bookmarkEnd w:id="48"/>
    </w:p>
    <w:p>
      <w:pPr>
        <w:ind w:left="720"/>
        <w:jc w:val="both"/>
        <w:rPr>
          <w:rFonts w:cs="Arial"/>
          <w:sz w:val="22"/>
          <w:szCs w:val="22"/>
          <w:lang w:eastAsia="ja-JP"/>
        </w:rPr>
      </w:pPr>
      <w:r>
        <w:rPr>
          <w:rFonts w:cs="Arial"/>
          <w:sz w:val="22"/>
          <w:szCs w:val="22"/>
          <w:lang w:eastAsia="ja-JP"/>
        </w:rPr>
        <w:t xml:space="preserve">Pain points of the current process of managing the document tracking include but are not limited to </w:t>
      </w:r>
    </w:p>
    <w:p>
      <w:pPr>
        <w:pStyle w:val="50"/>
        <w:numPr>
          <w:ilvl w:val="0"/>
          <w:numId w:val="7"/>
        </w:numPr>
        <w:jc w:val="both"/>
        <w:rPr>
          <w:rFonts w:ascii="Arial" w:hAnsi="Arial" w:cs="Arial"/>
          <w:lang w:eastAsia="ja-JP"/>
        </w:rPr>
      </w:pPr>
      <w:r>
        <w:rPr>
          <w:rFonts w:ascii="Arial" w:hAnsi="Arial" w:cs="Arial"/>
          <w:lang w:eastAsia="ja-JP"/>
        </w:rPr>
        <w:t>dual entry of account/document information</w:t>
      </w:r>
    </w:p>
    <w:p>
      <w:pPr>
        <w:pStyle w:val="50"/>
        <w:numPr>
          <w:ilvl w:val="0"/>
          <w:numId w:val="7"/>
        </w:numPr>
        <w:jc w:val="both"/>
        <w:rPr>
          <w:rFonts w:ascii="Arial" w:hAnsi="Arial" w:cs="Arial"/>
          <w:lang w:eastAsia="ja-JP"/>
        </w:rPr>
      </w:pPr>
      <w:r>
        <w:rPr>
          <w:rFonts w:ascii="Arial" w:hAnsi="Arial" w:cs="Arial"/>
          <w:lang w:eastAsia="ja-JP"/>
        </w:rPr>
        <w:t>necessity to store paper trail to comply with KYC and other requirements</w:t>
      </w:r>
    </w:p>
    <w:p>
      <w:pPr>
        <w:pStyle w:val="50"/>
        <w:numPr>
          <w:ilvl w:val="0"/>
          <w:numId w:val="7"/>
        </w:numPr>
        <w:jc w:val="both"/>
        <w:rPr>
          <w:rFonts w:ascii="Arial" w:hAnsi="Arial" w:cs="Arial"/>
          <w:lang w:eastAsia="ja-JP"/>
        </w:rPr>
      </w:pPr>
      <w:r>
        <w:rPr>
          <w:rFonts w:ascii="Arial" w:hAnsi="Arial" w:cs="Arial"/>
          <w:lang w:eastAsia="ja-JP"/>
        </w:rPr>
        <w:t>manual review of reports</w:t>
      </w:r>
    </w:p>
    <w:p>
      <w:pPr>
        <w:pStyle w:val="50"/>
        <w:numPr>
          <w:ilvl w:val="0"/>
          <w:numId w:val="7"/>
        </w:numPr>
        <w:jc w:val="both"/>
        <w:rPr>
          <w:rFonts w:ascii="Arial" w:hAnsi="Arial" w:cs="Arial"/>
          <w:lang w:eastAsia="ja-JP"/>
        </w:rPr>
      </w:pPr>
      <w:r>
        <w:rPr>
          <w:rFonts w:ascii="Arial" w:hAnsi="Arial" w:cs="Arial"/>
          <w:lang w:eastAsia="ja-JP"/>
        </w:rPr>
        <w:t>manual annotation of the reports</w:t>
      </w:r>
    </w:p>
    <w:p>
      <w:pPr>
        <w:pStyle w:val="50"/>
        <w:numPr>
          <w:ilvl w:val="0"/>
          <w:numId w:val="7"/>
        </w:numPr>
        <w:jc w:val="both"/>
        <w:rPr>
          <w:rFonts w:ascii="Arial" w:hAnsi="Arial" w:cs="Arial"/>
          <w:lang w:eastAsia="ja-JP"/>
        </w:rPr>
      </w:pPr>
      <w:r>
        <w:rPr>
          <w:rFonts w:ascii="Arial" w:hAnsi="Arial" w:cs="Arial"/>
          <w:lang w:eastAsia="ja-JP"/>
        </w:rPr>
        <w:t>additional scanning and storing</w:t>
      </w:r>
    </w:p>
    <w:p>
      <w:pPr>
        <w:pStyle w:val="50"/>
        <w:numPr>
          <w:ilvl w:val="0"/>
          <w:numId w:val="7"/>
        </w:numPr>
        <w:jc w:val="both"/>
        <w:rPr>
          <w:rFonts w:ascii="Arial" w:hAnsi="Arial" w:cs="Arial"/>
          <w:lang w:eastAsia="ja-JP"/>
        </w:rPr>
      </w:pPr>
      <w:r>
        <w:rPr>
          <w:rFonts w:ascii="Arial" w:hAnsi="Arial" w:cs="Arial"/>
          <w:lang w:eastAsia="ja-JP"/>
        </w:rPr>
        <w:t>no centralized repository for various teams</w:t>
      </w:r>
    </w:p>
    <w:p>
      <w:pPr>
        <w:pStyle w:val="50"/>
        <w:numPr>
          <w:ilvl w:val="0"/>
          <w:numId w:val="7"/>
        </w:numPr>
        <w:jc w:val="both"/>
        <w:rPr>
          <w:rFonts w:ascii="Arial" w:hAnsi="Arial" w:cs="Arial"/>
          <w:lang w:eastAsia="ja-JP"/>
        </w:rPr>
      </w:pPr>
      <w:r>
        <w:rPr>
          <w:rFonts w:ascii="Arial" w:hAnsi="Arial" w:cs="Arial"/>
          <w:lang w:eastAsia="ja-JP"/>
        </w:rPr>
        <w:t>excessive use for email communication</w:t>
      </w:r>
    </w:p>
    <w:p>
      <w:pPr>
        <w:pStyle w:val="50"/>
        <w:numPr>
          <w:ilvl w:val="0"/>
          <w:numId w:val="7"/>
        </w:numPr>
        <w:jc w:val="both"/>
        <w:rPr>
          <w:rFonts w:ascii="Arial" w:hAnsi="Arial" w:cs="Arial"/>
          <w:lang w:eastAsia="ja-JP"/>
        </w:rPr>
      </w:pPr>
      <w:r>
        <w:rPr>
          <w:rFonts w:ascii="Arial" w:hAnsi="Arial" w:cs="Arial"/>
          <w:lang w:eastAsia="ja-JP"/>
        </w:rPr>
        <w:t>exception logic is not transparent</w:t>
      </w:r>
    </w:p>
    <w:p>
      <w:pPr>
        <w:ind w:left="720"/>
        <w:jc w:val="both"/>
        <w:rPr>
          <w:rFonts w:cs="Arial"/>
          <w:sz w:val="22"/>
          <w:szCs w:val="22"/>
          <w:lang w:eastAsia="ja-JP"/>
        </w:rPr>
      </w:pPr>
      <w:r>
        <w:rPr>
          <w:rFonts w:cs="Arial"/>
          <w:sz w:val="22"/>
          <w:szCs w:val="22"/>
          <w:lang w:eastAsia="ja-JP"/>
        </w:rPr>
        <w:t xml:space="preserve">Suggested solution will streamline the process and eliminate pain points on a multi-phase approach starting with immediate needs related to </w:t>
      </w:r>
      <w:r>
        <w:rPr>
          <w:rFonts w:cs="Arial"/>
          <w:sz w:val="22"/>
          <w:lang w:eastAsia="ja-JP"/>
        </w:rPr>
        <w:t xml:space="preserve">NTAPS </w:t>
      </w:r>
      <w:r>
        <w:rPr>
          <w:rFonts w:cs="Arial"/>
          <w:sz w:val="22"/>
          <w:szCs w:val="22"/>
          <w:lang w:eastAsia="ja-JP"/>
        </w:rPr>
        <w:t>decommissioning and ending with a truly global solution.</w:t>
      </w:r>
    </w:p>
    <w:p>
      <w:pPr>
        <w:ind w:left="720"/>
        <w:jc w:val="both"/>
        <w:rPr>
          <w:rFonts w:cs="Arial"/>
          <w:lang w:eastAsia="ja-JP"/>
        </w:rPr>
      </w:pPr>
    </w:p>
    <w:p>
      <w:pPr>
        <w:pStyle w:val="4"/>
        <w:rPr>
          <w:color w:val="auto"/>
          <w:lang w:eastAsia="ja-JP"/>
        </w:rPr>
      </w:pPr>
      <w:bookmarkStart w:id="49" w:name="_Toc470180059"/>
      <w:r>
        <w:rPr>
          <w:color w:val="auto"/>
          <w:lang w:eastAsia="ja-JP"/>
        </w:rPr>
        <w:t>Objectives of the Proposed Solution</w:t>
      </w:r>
      <w:bookmarkEnd w:id="49"/>
    </w:p>
    <w:p>
      <w:pPr>
        <w:ind w:left="720"/>
        <w:jc w:val="both"/>
        <w:rPr>
          <w:rFonts w:cs="Arial"/>
          <w:sz w:val="22"/>
          <w:szCs w:val="22"/>
          <w:lang w:eastAsia="ja-JP"/>
        </w:rPr>
      </w:pPr>
      <w:r>
        <w:rPr>
          <w:rFonts w:cs="Arial"/>
          <w:sz w:val="22"/>
          <w:szCs w:val="22"/>
          <w:lang w:eastAsia="ja-JP"/>
        </w:rPr>
        <w:t>Overall project objective is to create a global solution for securing, storing, profiling, monitoring and maintaining documents which would enhance NEAM and RDM in order to serve NTAPS downstream consumers and to ultimately remove any dependencies on NTAPS as the point of entry for reference data. The primary objectives are listed as below.</w:t>
      </w:r>
    </w:p>
    <w:p>
      <w:pPr>
        <w:ind w:left="720"/>
        <w:jc w:val="both"/>
        <w:rPr>
          <w:rFonts w:cs="Arial"/>
          <w:lang w:eastAsia="ja-JP"/>
        </w:rPr>
      </w:pPr>
    </w:p>
    <w:tbl>
      <w:tblPr>
        <w:tblW w:w="12762"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46"/>
        <w:gridCol w:w="7517"/>
        <w:gridCol w:w="1134"/>
        <w:gridCol w:w="326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21" w:hRule="atLeast"/>
          <w:jc w:val="center"/>
        </w:trPr>
        <w:tc>
          <w:tcPr>
            <w:tcW w:w="846" w:type="dxa"/>
            <w:shd w:val="clear" w:color="auto" w:fill="31859C"/>
            <w:vAlign w:val="top"/>
          </w:tcPr>
          <w:p>
            <w:pPr>
              <w:pStyle w:val="14"/>
              <w:ind w:left="0" w:leftChars="0"/>
              <w:rPr>
                <w:rFonts w:ascii="Times New Roman" w:hAnsi="Times New Roman" w:eastAsia="ＭＳ 明朝" w:cs="Arial"/>
                <w:b/>
                <w:bCs/>
                <w:color w:val="FFFFFF"/>
                <w:sz w:val="20"/>
                <w:szCs w:val="20"/>
                <w:lang/>
              </w:rPr>
            </w:pPr>
            <w:r>
              <w:rPr>
                <w:rFonts w:ascii="Times New Roman" w:hAnsi="Times New Roman" w:eastAsia="ＭＳ 明朝" w:cs="Arial"/>
                <w:b/>
                <w:bCs/>
                <w:color w:val="FFFFFF"/>
                <w:sz w:val="20"/>
                <w:szCs w:val="20"/>
                <w:lang/>
              </w:rPr>
              <w:t>Ref ID</w:t>
            </w:r>
          </w:p>
        </w:tc>
        <w:tc>
          <w:tcPr>
            <w:tcW w:w="7517" w:type="dxa"/>
            <w:shd w:val="clear" w:color="auto" w:fill="31859C"/>
            <w:vAlign w:val="top"/>
          </w:tcPr>
          <w:p>
            <w:pPr>
              <w:pStyle w:val="14"/>
              <w:ind w:left="0" w:leftChars="0"/>
              <w:rPr>
                <w:rFonts w:ascii="Times New Roman" w:hAnsi="Times New Roman" w:eastAsia="ＭＳ 明朝" w:cs="Arial"/>
                <w:b/>
                <w:bCs/>
                <w:color w:val="FFFFFF"/>
                <w:sz w:val="20"/>
                <w:szCs w:val="20"/>
                <w:lang/>
              </w:rPr>
            </w:pPr>
            <w:r>
              <w:rPr>
                <w:rFonts w:ascii="Times New Roman" w:hAnsi="Times New Roman" w:eastAsia="ＭＳ 明朝" w:cs="Arial"/>
                <w:b/>
                <w:bCs/>
                <w:color w:val="FFFFFF"/>
                <w:sz w:val="20"/>
                <w:szCs w:val="20"/>
                <w:lang/>
              </w:rPr>
              <w:t>Objective</w:t>
            </w:r>
          </w:p>
        </w:tc>
        <w:tc>
          <w:tcPr>
            <w:tcW w:w="1134" w:type="dxa"/>
            <w:shd w:val="clear" w:color="auto" w:fill="31859C"/>
            <w:vAlign w:val="top"/>
          </w:tcPr>
          <w:p>
            <w:pPr>
              <w:pStyle w:val="14"/>
              <w:ind w:left="0" w:leftChars="0"/>
              <w:rPr>
                <w:rFonts w:ascii="Times New Roman" w:hAnsi="Times New Roman" w:eastAsia="ＭＳ 明朝" w:cs="Arial"/>
                <w:b/>
                <w:bCs/>
                <w:color w:val="FFFFFF"/>
                <w:sz w:val="20"/>
                <w:szCs w:val="20"/>
                <w:lang/>
              </w:rPr>
            </w:pPr>
            <w:r>
              <w:rPr>
                <w:rFonts w:ascii="Times New Roman" w:hAnsi="Times New Roman" w:eastAsia="ＭＳ 明朝" w:cs="Arial"/>
                <w:b/>
                <w:bCs/>
                <w:color w:val="FFFFFF"/>
                <w:sz w:val="20"/>
                <w:szCs w:val="20"/>
                <w:lang/>
              </w:rPr>
              <w:t>Phase</w:t>
            </w:r>
          </w:p>
        </w:tc>
        <w:tc>
          <w:tcPr>
            <w:tcW w:w="3265" w:type="dxa"/>
            <w:shd w:val="clear" w:color="auto" w:fill="31859C"/>
            <w:vAlign w:val="top"/>
          </w:tcPr>
          <w:p>
            <w:pPr>
              <w:pStyle w:val="14"/>
              <w:ind w:left="0" w:leftChars="0"/>
              <w:rPr>
                <w:rFonts w:ascii="Times New Roman" w:hAnsi="Times New Roman" w:eastAsia="ＭＳ 明朝" w:cs="Arial"/>
                <w:b/>
                <w:bCs/>
                <w:color w:val="FFFFFF"/>
                <w:sz w:val="20"/>
                <w:szCs w:val="20"/>
                <w:lang/>
              </w:rPr>
            </w:pPr>
            <w:r>
              <w:rPr>
                <w:rFonts w:ascii="Times New Roman" w:hAnsi="Times New Roman" w:eastAsia="ＭＳ 明朝" w:cs="Arial"/>
                <w:b/>
                <w:bCs/>
                <w:color w:val="FFFFFF"/>
                <w:sz w:val="20"/>
                <w:szCs w:val="20"/>
                <w:lang/>
              </w:rPr>
              <w:t>Benefit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5" w:hRule="atLeast"/>
          <w:jc w:val="center"/>
        </w:trPr>
        <w:tc>
          <w:tcPr>
            <w:tcW w:w="846" w:type="dxa"/>
            <w:vAlign w:val="top"/>
          </w:tcPr>
          <w:p>
            <w:pPr>
              <w:pStyle w:val="14"/>
              <w:ind w:left="0" w:leftChars="0"/>
              <w:rPr>
                <w:rFonts w:ascii="Times New Roman" w:hAnsi="Times New Roman" w:eastAsia="ＭＳ 明朝" w:cs="Arial"/>
                <w:b/>
                <w:bCs/>
                <w:sz w:val="20"/>
                <w:szCs w:val="20"/>
                <w:lang/>
              </w:rPr>
            </w:pPr>
            <w:r>
              <w:rPr>
                <w:rFonts w:ascii="Times New Roman" w:hAnsi="Times New Roman" w:eastAsia="ＭＳ 明朝" w:cs="Arial"/>
                <w:b/>
                <w:bCs/>
                <w:sz w:val="20"/>
                <w:szCs w:val="20"/>
                <w:lang/>
              </w:rPr>
              <w:t>1</w:t>
            </w:r>
          </w:p>
        </w:tc>
        <w:tc>
          <w:tcPr>
            <w:tcW w:w="7517" w:type="dxa"/>
            <w:vAlign w:val="top"/>
          </w:tcPr>
          <w:p>
            <w:pPr>
              <w:pStyle w:val="14"/>
              <w:ind w:left="0" w:leftChars="0"/>
              <w:rPr>
                <w:rFonts w:ascii="Times New Roman" w:hAnsi="Times New Roman" w:eastAsia="ＭＳ 明朝" w:cs="Arial"/>
                <w:color w:val="000000"/>
                <w:sz w:val="20"/>
                <w:szCs w:val="20"/>
                <w:lang/>
              </w:rPr>
            </w:pPr>
            <w:r>
              <w:rPr>
                <w:rFonts w:ascii="Times New Roman" w:hAnsi="Times New Roman" w:eastAsia="ＭＳ 明朝" w:cs="Arial"/>
                <w:color w:val="000000"/>
                <w:sz w:val="20"/>
                <w:szCs w:val="20"/>
                <w:lang/>
              </w:rPr>
              <w:t>Define a target operating model for supporting document tracking and management in a post NTAPS environment</w:t>
            </w:r>
          </w:p>
        </w:tc>
        <w:tc>
          <w:tcPr>
            <w:tcW w:w="1134" w:type="dxa"/>
            <w:vAlign w:val="top"/>
          </w:tcPr>
          <w:p>
            <w:pPr>
              <w:pStyle w:val="14"/>
              <w:ind w:left="0" w:leftChars="0"/>
              <w:rPr>
                <w:rFonts w:ascii="Times New Roman" w:hAnsi="Times New Roman" w:eastAsia="ＭＳ 明朝" w:cs="Arial"/>
                <w:color w:val="000000"/>
                <w:sz w:val="20"/>
                <w:szCs w:val="20"/>
                <w:lang/>
              </w:rPr>
            </w:pPr>
            <w:r>
              <w:rPr>
                <w:rFonts w:ascii="Times New Roman" w:hAnsi="Times New Roman" w:eastAsia="ＭＳ 明朝" w:cs="Arial"/>
                <w:color w:val="000000"/>
                <w:sz w:val="20"/>
                <w:szCs w:val="20"/>
                <w:lang/>
              </w:rPr>
              <w:t>1</w:t>
            </w:r>
          </w:p>
        </w:tc>
        <w:tc>
          <w:tcPr>
            <w:tcW w:w="3265" w:type="dxa"/>
            <w:vAlign w:val="top"/>
          </w:tcPr>
          <w:p>
            <w:pPr>
              <w:pStyle w:val="14"/>
              <w:ind w:left="0" w:leftChars="0"/>
              <w:rPr>
                <w:rFonts w:ascii="Times New Roman" w:hAnsi="Times New Roman" w:eastAsia="ＭＳ 明朝" w:cs="Arial"/>
                <w:color w:val="000000"/>
                <w:sz w:val="20"/>
                <w:szCs w:val="20"/>
                <w:lang/>
              </w:rPr>
            </w:pPr>
            <w:r>
              <w:rPr>
                <w:rFonts w:ascii="Times New Roman" w:hAnsi="Times New Roman" w:eastAsia="ＭＳ 明朝" w:cs="Arial"/>
                <w:color w:val="000000"/>
                <w:sz w:val="20"/>
                <w:szCs w:val="20"/>
                <w:lang/>
              </w:rPr>
              <w:t>Document Management Strategy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5" w:hRule="atLeast"/>
          <w:jc w:val="center"/>
        </w:trPr>
        <w:tc>
          <w:tcPr>
            <w:tcW w:w="846" w:type="dxa"/>
            <w:vAlign w:val="top"/>
          </w:tcPr>
          <w:p>
            <w:pPr>
              <w:pStyle w:val="14"/>
              <w:ind w:left="0" w:leftChars="0"/>
              <w:rPr>
                <w:rFonts w:ascii="Times New Roman" w:hAnsi="Times New Roman" w:eastAsia="ＭＳ 明朝" w:cs="Arial"/>
                <w:b/>
                <w:bCs/>
                <w:sz w:val="20"/>
                <w:szCs w:val="20"/>
                <w:lang/>
              </w:rPr>
            </w:pPr>
            <w:r>
              <w:rPr>
                <w:rFonts w:ascii="Times New Roman" w:hAnsi="Times New Roman" w:eastAsia="ＭＳ 明朝" w:cs="Arial"/>
                <w:b/>
                <w:bCs/>
                <w:sz w:val="20"/>
                <w:szCs w:val="20"/>
                <w:lang/>
              </w:rPr>
              <w:t>2</w:t>
            </w:r>
          </w:p>
        </w:tc>
        <w:tc>
          <w:tcPr>
            <w:tcW w:w="7517" w:type="dxa"/>
            <w:vAlign w:val="top"/>
          </w:tcPr>
          <w:p>
            <w:pPr>
              <w:pStyle w:val="14"/>
              <w:ind w:left="0" w:leftChars="0"/>
              <w:rPr>
                <w:rFonts w:ascii="Times New Roman" w:hAnsi="Times New Roman" w:eastAsia="ＭＳ 明朝" w:cs="Arial"/>
                <w:color w:val="000000"/>
                <w:sz w:val="20"/>
                <w:szCs w:val="20"/>
                <w:lang/>
              </w:rPr>
            </w:pPr>
            <w:r>
              <w:rPr>
                <w:rFonts w:ascii="Times New Roman" w:hAnsi="Times New Roman" w:eastAsia="ＭＳ 明朝" w:cs="Arial"/>
                <w:color w:val="000000"/>
                <w:sz w:val="20"/>
                <w:szCs w:val="20"/>
                <w:lang/>
              </w:rPr>
              <w:t>Provide search functionality for documents</w:t>
            </w:r>
          </w:p>
        </w:tc>
        <w:tc>
          <w:tcPr>
            <w:tcW w:w="1134" w:type="dxa"/>
            <w:vAlign w:val="top"/>
          </w:tcPr>
          <w:p>
            <w:pPr>
              <w:pStyle w:val="14"/>
              <w:ind w:left="0" w:leftChars="0"/>
              <w:rPr>
                <w:rFonts w:ascii="Times New Roman" w:hAnsi="Times New Roman" w:eastAsia="ＭＳ 明朝" w:cs="Arial"/>
                <w:color w:val="000000"/>
                <w:sz w:val="20"/>
                <w:szCs w:val="20"/>
                <w:lang/>
              </w:rPr>
            </w:pPr>
            <w:r>
              <w:rPr>
                <w:rFonts w:ascii="Times New Roman" w:hAnsi="Times New Roman" w:eastAsia="ＭＳ 明朝" w:cs="Arial"/>
                <w:color w:val="000000"/>
                <w:sz w:val="20"/>
                <w:szCs w:val="20"/>
                <w:lang/>
              </w:rPr>
              <w:t>1</w:t>
            </w:r>
          </w:p>
        </w:tc>
        <w:tc>
          <w:tcPr>
            <w:tcW w:w="3265" w:type="dxa"/>
            <w:vAlign w:val="top"/>
          </w:tcPr>
          <w:p>
            <w:pPr>
              <w:pStyle w:val="14"/>
              <w:ind w:left="0" w:leftChars="0"/>
              <w:rPr>
                <w:rFonts w:ascii="Times New Roman" w:hAnsi="Times New Roman" w:eastAsia="ＭＳ 明朝" w:cs="Arial"/>
                <w:color w:val="000000"/>
                <w:sz w:val="20"/>
                <w:szCs w:val="20"/>
                <w:lang/>
              </w:rPr>
            </w:pPr>
            <w:r>
              <w:rPr>
                <w:rFonts w:ascii="Times New Roman" w:hAnsi="Times New Roman" w:eastAsia="ＭＳ 明朝" w:cs="Arial"/>
                <w:color w:val="000000"/>
                <w:sz w:val="20"/>
                <w:szCs w:val="20"/>
                <w:lang/>
              </w:rPr>
              <w:t>Document Management Strategy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89" w:hRule="atLeast"/>
          <w:jc w:val="center"/>
        </w:trPr>
        <w:tc>
          <w:tcPr>
            <w:tcW w:w="846" w:type="dxa"/>
            <w:vAlign w:val="top"/>
          </w:tcPr>
          <w:p>
            <w:pPr>
              <w:pStyle w:val="14"/>
              <w:ind w:left="0" w:leftChars="0"/>
              <w:rPr>
                <w:rFonts w:ascii="Times New Roman" w:hAnsi="Times New Roman" w:eastAsia="ＭＳ 明朝" w:cs="Arial"/>
                <w:b/>
                <w:bCs/>
                <w:sz w:val="20"/>
                <w:szCs w:val="20"/>
                <w:lang/>
              </w:rPr>
            </w:pPr>
            <w:r>
              <w:rPr>
                <w:rFonts w:ascii="Times New Roman" w:hAnsi="Times New Roman" w:eastAsia="ＭＳ 明朝" w:cs="Arial"/>
                <w:b/>
                <w:bCs/>
                <w:sz w:val="20"/>
                <w:szCs w:val="20"/>
                <w:lang/>
              </w:rPr>
              <w:t>3</w:t>
            </w:r>
          </w:p>
        </w:tc>
        <w:tc>
          <w:tcPr>
            <w:tcW w:w="7517" w:type="dxa"/>
            <w:vAlign w:val="top"/>
          </w:tcPr>
          <w:p>
            <w:pPr>
              <w:pStyle w:val="14"/>
              <w:ind w:left="0" w:leftChars="0"/>
              <w:rPr>
                <w:rFonts w:ascii="Times New Roman" w:hAnsi="Times New Roman" w:eastAsia="ＭＳ 明朝" w:cs="Arial"/>
                <w:color w:val="000000"/>
                <w:sz w:val="20"/>
                <w:szCs w:val="20"/>
                <w:lang/>
              </w:rPr>
            </w:pPr>
            <w:r>
              <w:rPr>
                <w:rFonts w:ascii="Times New Roman" w:hAnsi="Times New Roman" w:eastAsia="ＭＳ 明朝" w:cs="Arial"/>
                <w:color w:val="000000"/>
                <w:sz w:val="20"/>
                <w:szCs w:val="20"/>
                <w:lang/>
              </w:rPr>
              <w:t>Define associated triggers for managing frozen accounts</w:t>
            </w:r>
          </w:p>
        </w:tc>
        <w:tc>
          <w:tcPr>
            <w:tcW w:w="1134" w:type="dxa"/>
            <w:vAlign w:val="top"/>
          </w:tcPr>
          <w:p>
            <w:pPr>
              <w:pStyle w:val="14"/>
              <w:ind w:left="0" w:leftChars="0"/>
              <w:rPr>
                <w:rFonts w:ascii="Times New Roman" w:hAnsi="Times New Roman" w:eastAsia="ＭＳ 明朝" w:cs="Arial"/>
                <w:color w:val="000000"/>
                <w:sz w:val="20"/>
                <w:szCs w:val="20"/>
                <w:lang/>
              </w:rPr>
            </w:pPr>
            <w:r>
              <w:rPr>
                <w:rFonts w:ascii="Times New Roman" w:hAnsi="Times New Roman" w:eastAsia="ＭＳ 明朝" w:cs="Arial"/>
                <w:color w:val="000000"/>
                <w:sz w:val="20"/>
                <w:szCs w:val="20"/>
                <w:lang/>
              </w:rPr>
              <w:t>1</w:t>
            </w:r>
          </w:p>
        </w:tc>
        <w:tc>
          <w:tcPr>
            <w:tcW w:w="3265" w:type="dxa"/>
            <w:vAlign w:val="top"/>
          </w:tcPr>
          <w:p>
            <w:pPr>
              <w:pStyle w:val="14"/>
              <w:ind w:left="0" w:leftChars="0"/>
              <w:rPr>
                <w:rFonts w:ascii="Times New Roman" w:hAnsi="Times New Roman" w:eastAsia="ＭＳ 明朝" w:cs="Arial"/>
                <w:color w:val="000000"/>
                <w:sz w:val="20"/>
                <w:szCs w:val="20"/>
                <w:lang/>
              </w:rPr>
            </w:pPr>
            <w:r>
              <w:rPr>
                <w:rFonts w:ascii="Times New Roman" w:hAnsi="Times New Roman" w:eastAsia="ＭＳ 明朝" w:cs="Arial"/>
                <w:color w:val="000000"/>
                <w:sz w:val="20"/>
                <w:szCs w:val="20"/>
                <w:lang/>
              </w:rPr>
              <w:t>Document Tracking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93" w:hRule="atLeast"/>
          <w:jc w:val="center"/>
        </w:trPr>
        <w:tc>
          <w:tcPr>
            <w:tcW w:w="846" w:type="dxa"/>
            <w:vAlign w:val="top"/>
          </w:tcPr>
          <w:p>
            <w:pPr>
              <w:pStyle w:val="14"/>
              <w:ind w:left="0" w:leftChars="0"/>
              <w:rPr>
                <w:rFonts w:ascii="Times New Roman" w:hAnsi="Times New Roman" w:eastAsia="ＭＳ 明朝" w:cs="Arial"/>
                <w:b/>
                <w:bCs/>
                <w:sz w:val="20"/>
                <w:szCs w:val="20"/>
                <w:lang/>
              </w:rPr>
            </w:pPr>
            <w:r>
              <w:rPr>
                <w:rFonts w:ascii="Times New Roman" w:hAnsi="Times New Roman" w:eastAsia="ＭＳ 明朝" w:cs="Arial"/>
                <w:b/>
                <w:bCs/>
                <w:sz w:val="20"/>
                <w:szCs w:val="20"/>
                <w:lang/>
              </w:rPr>
              <w:t>4</w:t>
            </w:r>
          </w:p>
        </w:tc>
        <w:tc>
          <w:tcPr>
            <w:tcW w:w="7517" w:type="dxa"/>
            <w:vAlign w:val="top"/>
          </w:tcPr>
          <w:p>
            <w:pPr>
              <w:pStyle w:val="14"/>
              <w:ind w:left="0" w:leftChars="0"/>
              <w:rPr>
                <w:rFonts w:ascii="Times New Roman" w:hAnsi="Times New Roman" w:eastAsia="ＭＳ 明朝" w:cs="Arial"/>
                <w:color w:val="000000"/>
                <w:sz w:val="20"/>
                <w:szCs w:val="20"/>
                <w:lang/>
              </w:rPr>
            </w:pPr>
            <w:r>
              <w:rPr>
                <w:rFonts w:ascii="Times New Roman" w:hAnsi="Times New Roman" w:eastAsia="ＭＳ 明朝" w:cs="Arial"/>
                <w:color w:val="000000"/>
                <w:sz w:val="20"/>
                <w:szCs w:val="20"/>
                <w:lang/>
              </w:rPr>
              <w:t>Implement the concept of core metadata into the identified document tracking and management solution</w:t>
            </w:r>
          </w:p>
        </w:tc>
        <w:tc>
          <w:tcPr>
            <w:tcW w:w="1134" w:type="dxa"/>
            <w:vAlign w:val="top"/>
          </w:tcPr>
          <w:p>
            <w:pPr>
              <w:pStyle w:val="14"/>
              <w:ind w:left="0" w:leftChars="0"/>
              <w:rPr>
                <w:rFonts w:ascii="Times New Roman" w:hAnsi="Times New Roman" w:eastAsia="ＭＳ 明朝" w:cs="Arial"/>
                <w:color w:val="000000"/>
                <w:sz w:val="20"/>
                <w:szCs w:val="20"/>
                <w:lang/>
              </w:rPr>
            </w:pPr>
            <w:r>
              <w:rPr>
                <w:rFonts w:ascii="Times New Roman" w:hAnsi="Times New Roman" w:eastAsia="ＭＳ 明朝" w:cs="Arial"/>
                <w:color w:val="000000"/>
                <w:sz w:val="20"/>
                <w:szCs w:val="20"/>
                <w:lang/>
              </w:rPr>
              <w:t>1</w:t>
            </w:r>
          </w:p>
        </w:tc>
        <w:tc>
          <w:tcPr>
            <w:tcW w:w="3265" w:type="dxa"/>
            <w:vAlign w:val="top"/>
          </w:tcPr>
          <w:p>
            <w:pPr>
              <w:pStyle w:val="14"/>
              <w:ind w:left="0" w:leftChars="0"/>
              <w:rPr>
                <w:rFonts w:ascii="Times New Roman" w:hAnsi="Times New Roman" w:eastAsia="ＭＳ 明朝" w:cs="Arial"/>
                <w:color w:val="000000"/>
                <w:sz w:val="20"/>
                <w:szCs w:val="20"/>
                <w:lang/>
              </w:rPr>
            </w:pPr>
            <w:r>
              <w:rPr>
                <w:rFonts w:ascii="Times New Roman" w:hAnsi="Times New Roman" w:eastAsia="ＭＳ 明朝" w:cs="Arial"/>
                <w:color w:val="000000"/>
                <w:sz w:val="20"/>
                <w:szCs w:val="20"/>
                <w:lang/>
              </w:rPr>
              <w:t>Document Tracking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05" w:hRule="atLeast"/>
          <w:jc w:val="center"/>
        </w:trPr>
        <w:tc>
          <w:tcPr>
            <w:tcW w:w="846" w:type="dxa"/>
            <w:vAlign w:val="top"/>
          </w:tcPr>
          <w:p>
            <w:pPr>
              <w:pStyle w:val="14"/>
              <w:ind w:left="0" w:leftChars="0"/>
              <w:rPr>
                <w:rFonts w:ascii="Times New Roman" w:hAnsi="Times New Roman" w:eastAsia="ＭＳ 明朝" w:cs="Arial"/>
                <w:b/>
                <w:bCs/>
                <w:sz w:val="20"/>
                <w:szCs w:val="20"/>
                <w:lang/>
              </w:rPr>
            </w:pPr>
            <w:r>
              <w:rPr>
                <w:rFonts w:ascii="Times New Roman" w:hAnsi="Times New Roman" w:eastAsia="ＭＳ 明朝" w:cs="Arial"/>
                <w:b/>
                <w:bCs/>
                <w:sz w:val="20"/>
                <w:szCs w:val="20"/>
                <w:lang/>
              </w:rPr>
              <w:t>5</w:t>
            </w:r>
          </w:p>
        </w:tc>
        <w:tc>
          <w:tcPr>
            <w:tcW w:w="7517" w:type="dxa"/>
            <w:vAlign w:val="top"/>
          </w:tcPr>
          <w:p>
            <w:pPr>
              <w:pStyle w:val="14"/>
              <w:ind w:left="0" w:leftChars="0"/>
              <w:rPr>
                <w:rFonts w:ascii="Times New Roman" w:hAnsi="Times New Roman" w:eastAsia="ＭＳ 明朝" w:cs="Arial"/>
                <w:color w:val="000000"/>
                <w:sz w:val="20"/>
                <w:szCs w:val="20"/>
                <w:lang/>
              </w:rPr>
            </w:pPr>
            <w:r>
              <w:rPr>
                <w:rFonts w:ascii="Times New Roman" w:hAnsi="Times New Roman" w:eastAsia="ＭＳ 明朝" w:cs="Arial"/>
                <w:color w:val="000000"/>
                <w:sz w:val="20"/>
                <w:szCs w:val="20"/>
                <w:lang/>
              </w:rPr>
              <w:t>Creation of queues to manage the remediation of documents</w:t>
            </w:r>
          </w:p>
        </w:tc>
        <w:tc>
          <w:tcPr>
            <w:tcW w:w="1134" w:type="dxa"/>
            <w:vAlign w:val="top"/>
          </w:tcPr>
          <w:p>
            <w:pPr>
              <w:pStyle w:val="14"/>
              <w:ind w:left="0" w:leftChars="0"/>
              <w:rPr>
                <w:rFonts w:ascii="Times New Roman" w:hAnsi="Times New Roman" w:eastAsia="ＭＳ 明朝" w:cs="Arial"/>
                <w:color w:val="000000"/>
                <w:sz w:val="20"/>
                <w:szCs w:val="20"/>
                <w:lang/>
              </w:rPr>
            </w:pPr>
            <w:r>
              <w:rPr>
                <w:rFonts w:ascii="Times New Roman" w:hAnsi="Times New Roman" w:eastAsia="ＭＳ 明朝" w:cs="Arial"/>
                <w:color w:val="000000"/>
                <w:sz w:val="20"/>
                <w:szCs w:val="20"/>
                <w:lang/>
              </w:rPr>
              <w:t>1</w:t>
            </w:r>
          </w:p>
        </w:tc>
        <w:tc>
          <w:tcPr>
            <w:tcW w:w="3265" w:type="dxa"/>
            <w:vAlign w:val="top"/>
          </w:tcPr>
          <w:p>
            <w:pPr>
              <w:pStyle w:val="14"/>
              <w:ind w:left="0" w:leftChars="0"/>
              <w:rPr>
                <w:rFonts w:ascii="Times New Roman" w:hAnsi="Times New Roman" w:eastAsia="ＭＳ 明朝" w:cs="Arial"/>
                <w:color w:val="000000"/>
                <w:sz w:val="20"/>
                <w:szCs w:val="20"/>
                <w:lang/>
              </w:rPr>
            </w:pPr>
            <w:r>
              <w:rPr>
                <w:rFonts w:ascii="Times New Roman" w:hAnsi="Times New Roman" w:eastAsia="ＭＳ 明朝" w:cs="Arial"/>
                <w:color w:val="000000"/>
                <w:sz w:val="20"/>
                <w:szCs w:val="20"/>
                <w:lang/>
              </w:rPr>
              <w:t>Document Tracking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05" w:hRule="atLeast"/>
          <w:jc w:val="center"/>
        </w:trPr>
        <w:tc>
          <w:tcPr>
            <w:tcW w:w="846" w:type="dxa"/>
            <w:vAlign w:val="top"/>
          </w:tcPr>
          <w:p>
            <w:pPr>
              <w:pStyle w:val="14"/>
              <w:ind w:left="0" w:leftChars="0"/>
              <w:rPr>
                <w:rFonts w:ascii="Times New Roman" w:hAnsi="Times New Roman" w:eastAsia="ＭＳ 明朝" w:cs="Arial"/>
                <w:b/>
                <w:bCs/>
                <w:sz w:val="20"/>
                <w:szCs w:val="20"/>
                <w:lang/>
              </w:rPr>
            </w:pPr>
            <w:r>
              <w:rPr>
                <w:rFonts w:ascii="Times New Roman" w:hAnsi="Times New Roman" w:eastAsia="ＭＳ 明朝" w:cs="Arial"/>
                <w:b/>
                <w:bCs/>
                <w:sz w:val="20"/>
                <w:szCs w:val="20"/>
                <w:lang/>
              </w:rPr>
              <w:t>6</w:t>
            </w:r>
          </w:p>
        </w:tc>
        <w:tc>
          <w:tcPr>
            <w:tcW w:w="7517" w:type="dxa"/>
            <w:vAlign w:val="top"/>
          </w:tcPr>
          <w:p>
            <w:pPr>
              <w:pStyle w:val="14"/>
              <w:ind w:left="0" w:leftChars="0"/>
              <w:rPr>
                <w:rFonts w:ascii="Times New Roman" w:hAnsi="Times New Roman" w:eastAsia="ＭＳ 明朝" w:cs="Arial"/>
                <w:color w:val="000000"/>
                <w:sz w:val="20"/>
                <w:szCs w:val="20"/>
                <w:lang/>
              </w:rPr>
            </w:pPr>
            <w:r>
              <w:rPr>
                <w:rFonts w:ascii="Times New Roman" w:hAnsi="Times New Roman" w:eastAsia="ＭＳ 明朝" w:cs="Arial"/>
                <w:color w:val="000000"/>
                <w:sz w:val="20"/>
                <w:szCs w:val="20"/>
                <w:lang/>
              </w:rPr>
              <w:t>Implement a data governance model consistent with RDM</w:t>
            </w:r>
          </w:p>
        </w:tc>
        <w:tc>
          <w:tcPr>
            <w:tcW w:w="1134" w:type="dxa"/>
            <w:vAlign w:val="top"/>
          </w:tcPr>
          <w:p>
            <w:pPr>
              <w:pStyle w:val="14"/>
              <w:ind w:left="0" w:leftChars="0"/>
              <w:rPr>
                <w:rFonts w:ascii="Times New Roman" w:hAnsi="Times New Roman" w:eastAsia="ＭＳ 明朝" w:cs="Arial"/>
                <w:color w:val="000000"/>
                <w:sz w:val="20"/>
                <w:szCs w:val="20"/>
                <w:lang/>
              </w:rPr>
            </w:pPr>
            <w:r>
              <w:rPr>
                <w:rFonts w:ascii="Times New Roman" w:hAnsi="Times New Roman" w:eastAsia="ＭＳ 明朝" w:cs="Arial"/>
                <w:color w:val="000000"/>
                <w:sz w:val="20"/>
                <w:szCs w:val="20"/>
                <w:lang/>
              </w:rPr>
              <w:t>1</w:t>
            </w:r>
          </w:p>
        </w:tc>
        <w:tc>
          <w:tcPr>
            <w:tcW w:w="3265" w:type="dxa"/>
            <w:vAlign w:val="top"/>
          </w:tcPr>
          <w:p>
            <w:pPr>
              <w:pStyle w:val="14"/>
              <w:ind w:left="0" w:leftChars="0"/>
              <w:rPr>
                <w:rFonts w:ascii="Times New Roman" w:hAnsi="Times New Roman" w:eastAsia="ＭＳ 明朝" w:cs="Arial"/>
                <w:color w:val="000000"/>
                <w:sz w:val="20"/>
                <w:szCs w:val="20"/>
                <w:lang/>
              </w:rPr>
            </w:pPr>
            <w:r>
              <w:rPr>
                <w:rFonts w:ascii="Times New Roman" w:hAnsi="Times New Roman" w:eastAsia="ＭＳ 明朝" w:cs="Arial"/>
                <w:color w:val="000000"/>
                <w:sz w:val="20"/>
                <w:szCs w:val="20"/>
                <w:lang/>
              </w:rPr>
              <w:t>Document Tracking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89" w:hRule="atLeast"/>
          <w:jc w:val="center"/>
        </w:trPr>
        <w:tc>
          <w:tcPr>
            <w:tcW w:w="846" w:type="dxa"/>
            <w:vAlign w:val="top"/>
          </w:tcPr>
          <w:p>
            <w:pPr>
              <w:pStyle w:val="14"/>
              <w:ind w:left="0" w:leftChars="0"/>
              <w:rPr>
                <w:rFonts w:ascii="Times New Roman" w:hAnsi="Times New Roman" w:eastAsia="ＭＳ 明朝" w:cs="Arial"/>
                <w:b/>
                <w:bCs/>
                <w:sz w:val="20"/>
                <w:szCs w:val="20"/>
                <w:lang/>
              </w:rPr>
            </w:pPr>
            <w:r>
              <w:rPr>
                <w:rFonts w:ascii="Times New Roman" w:hAnsi="Times New Roman" w:eastAsia="ＭＳ 明朝" w:cs="Arial"/>
                <w:b/>
                <w:bCs/>
                <w:sz w:val="20"/>
                <w:szCs w:val="20"/>
                <w:lang/>
              </w:rPr>
              <w:t>7</w:t>
            </w:r>
          </w:p>
        </w:tc>
        <w:tc>
          <w:tcPr>
            <w:tcW w:w="7517" w:type="dxa"/>
            <w:vAlign w:val="top"/>
          </w:tcPr>
          <w:p>
            <w:pPr>
              <w:pStyle w:val="14"/>
              <w:ind w:left="0" w:leftChars="0"/>
              <w:rPr>
                <w:rFonts w:ascii="Times New Roman" w:hAnsi="Times New Roman" w:eastAsia="ＭＳ 明朝" w:cs="Arial"/>
                <w:color w:val="000000"/>
                <w:sz w:val="20"/>
                <w:szCs w:val="20"/>
                <w:lang/>
              </w:rPr>
            </w:pPr>
            <w:r>
              <w:rPr>
                <w:rFonts w:ascii="Times New Roman" w:hAnsi="Times New Roman" w:eastAsia="ＭＳ 明朝" w:cs="Arial"/>
                <w:color w:val="000000"/>
                <w:sz w:val="20"/>
                <w:szCs w:val="20"/>
                <w:lang/>
              </w:rPr>
              <w:t>Integrate with the US Documentum Repository defined as CustAccounts</w:t>
            </w:r>
          </w:p>
        </w:tc>
        <w:tc>
          <w:tcPr>
            <w:tcW w:w="1134" w:type="dxa"/>
            <w:vAlign w:val="top"/>
          </w:tcPr>
          <w:p>
            <w:pPr>
              <w:pStyle w:val="14"/>
              <w:ind w:left="0" w:leftChars="0"/>
              <w:rPr>
                <w:rFonts w:ascii="Times New Roman" w:hAnsi="Times New Roman" w:eastAsia="ＭＳ 明朝" w:cs="Arial"/>
                <w:color w:val="000000"/>
                <w:sz w:val="20"/>
                <w:szCs w:val="20"/>
                <w:lang/>
              </w:rPr>
            </w:pPr>
            <w:r>
              <w:rPr>
                <w:rFonts w:ascii="Times New Roman" w:hAnsi="Times New Roman" w:eastAsia="ＭＳ 明朝" w:cs="Arial"/>
                <w:color w:val="000000"/>
                <w:sz w:val="20"/>
                <w:szCs w:val="20"/>
                <w:lang/>
              </w:rPr>
              <w:t>1</w:t>
            </w:r>
          </w:p>
        </w:tc>
        <w:tc>
          <w:tcPr>
            <w:tcW w:w="3265" w:type="dxa"/>
            <w:vAlign w:val="top"/>
          </w:tcPr>
          <w:p>
            <w:pPr>
              <w:pStyle w:val="14"/>
              <w:ind w:left="0" w:leftChars="0"/>
              <w:rPr>
                <w:rFonts w:ascii="Times New Roman" w:hAnsi="Times New Roman" w:eastAsia="ＭＳ 明朝" w:cs="Arial"/>
                <w:color w:val="000000"/>
                <w:sz w:val="20"/>
                <w:szCs w:val="20"/>
                <w:lang/>
              </w:rPr>
            </w:pPr>
            <w:r>
              <w:rPr>
                <w:rFonts w:ascii="Times New Roman" w:hAnsi="Times New Roman" w:eastAsia="ＭＳ 明朝" w:cs="Arial"/>
                <w:color w:val="000000"/>
                <w:sz w:val="20"/>
                <w:szCs w:val="20"/>
                <w:lang/>
              </w:rPr>
              <w:t>NEAM/ACE Integration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5" w:hRule="atLeast"/>
          <w:jc w:val="center"/>
        </w:trPr>
        <w:tc>
          <w:tcPr>
            <w:tcW w:w="846" w:type="dxa"/>
            <w:vAlign w:val="top"/>
          </w:tcPr>
          <w:p>
            <w:pPr>
              <w:pStyle w:val="14"/>
              <w:ind w:left="0" w:leftChars="0"/>
              <w:rPr>
                <w:rFonts w:ascii="Times New Roman" w:hAnsi="Times New Roman" w:eastAsia="ＭＳ 明朝" w:cs="Arial"/>
                <w:b/>
                <w:bCs/>
                <w:sz w:val="20"/>
                <w:szCs w:val="20"/>
                <w:lang/>
              </w:rPr>
            </w:pPr>
            <w:r>
              <w:rPr>
                <w:rFonts w:ascii="Times New Roman" w:hAnsi="Times New Roman" w:eastAsia="ＭＳ 明朝" w:cs="Arial"/>
                <w:b/>
                <w:bCs/>
                <w:sz w:val="20"/>
                <w:szCs w:val="20"/>
                <w:lang/>
              </w:rPr>
              <w:t>8</w:t>
            </w:r>
          </w:p>
        </w:tc>
        <w:tc>
          <w:tcPr>
            <w:tcW w:w="7517" w:type="dxa"/>
            <w:vAlign w:val="top"/>
          </w:tcPr>
          <w:p>
            <w:pPr>
              <w:pStyle w:val="14"/>
              <w:ind w:left="0" w:leftChars="0"/>
              <w:rPr>
                <w:rFonts w:ascii="Times New Roman" w:hAnsi="Times New Roman" w:eastAsia="ＭＳ 明朝" w:cs="Arial"/>
                <w:color w:val="000000"/>
                <w:sz w:val="20"/>
                <w:szCs w:val="20"/>
                <w:lang/>
              </w:rPr>
            </w:pPr>
            <w:r>
              <w:rPr>
                <w:rFonts w:ascii="Times New Roman" w:hAnsi="Times New Roman" w:eastAsia="ＭＳ 明朝" w:cs="Arial"/>
                <w:color w:val="000000"/>
                <w:sz w:val="20"/>
                <w:szCs w:val="20"/>
                <w:lang/>
              </w:rPr>
              <w:t>Integrate DMM with NEAM for US booking entity use and provide enhanced workflow functionality</w:t>
            </w:r>
          </w:p>
        </w:tc>
        <w:tc>
          <w:tcPr>
            <w:tcW w:w="1134" w:type="dxa"/>
            <w:vAlign w:val="top"/>
          </w:tcPr>
          <w:p>
            <w:pPr>
              <w:pStyle w:val="14"/>
              <w:ind w:left="0" w:leftChars="0"/>
              <w:rPr>
                <w:rFonts w:ascii="Times New Roman" w:hAnsi="Times New Roman" w:eastAsia="ＭＳ 明朝" w:cs="Arial"/>
                <w:color w:val="000000"/>
                <w:sz w:val="20"/>
                <w:szCs w:val="20"/>
                <w:lang/>
              </w:rPr>
            </w:pPr>
            <w:r>
              <w:rPr>
                <w:rFonts w:ascii="Times New Roman" w:hAnsi="Times New Roman" w:eastAsia="ＭＳ 明朝" w:cs="Arial"/>
                <w:color w:val="000000"/>
                <w:sz w:val="20"/>
                <w:szCs w:val="20"/>
                <w:lang/>
              </w:rPr>
              <w:t>1</w:t>
            </w:r>
          </w:p>
        </w:tc>
        <w:tc>
          <w:tcPr>
            <w:tcW w:w="3265" w:type="dxa"/>
            <w:vAlign w:val="top"/>
          </w:tcPr>
          <w:p>
            <w:pPr>
              <w:pStyle w:val="14"/>
              <w:ind w:left="0" w:leftChars="0"/>
              <w:rPr>
                <w:rFonts w:ascii="Times New Roman" w:hAnsi="Times New Roman" w:eastAsia="ＭＳ 明朝" w:cs="Arial"/>
                <w:color w:val="000000"/>
                <w:sz w:val="20"/>
                <w:szCs w:val="20"/>
                <w:lang/>
              </w:rPr>
            </w:pPr>
            <w:r>
              <w:rPr>
                <w:rFonts w:ascii="Times New Roman" w:hAnsi="Times New Roman" w:eastAsia="ＭＳ 明朝" w:cs="Arial"/>
                <w:color w:val="000000"/>
                <w:sz w:val="20"/>
                <w:szCs w:val="20"/>
                <w:lang/>
              </w:rPr>
              <w:t>NEAM/ACE Integration</w:t>
            </w:r>
          </w:p>
        </w:tc>
      </w:tr>
    </w:tbl>
    <w:p>
      <w:pPr>
        <w:pStyle w:val="2"/>
        <w:spacing w:line="256" w:lineRule="auto"/>
        <w:rPr>
          <w:color w:val="auto"/>
          <w:lang w:eastAsia="ja-JP"/>
        </w:rPr>
      </w:pPr>
      <w:bookmarkStart w:id="50" w:name="_Toc470180060"/>
      <w:r>
        <w:rPr>
          <w:color w:val="auto"/>
          <w:lang w:eastAsia="ja-JP"/>
        </w:rPr>
        <w:t>System overview diagram</w:t>
      </w:r>
      <w:bookmarkEnd w:id="50"/>
    </w:p>
    <w:p>
      <w:pPr>
        <w:pStyle w:val="3"/>
        <w:rPr>
          <w:rFonts w:ascii="Arial" w:hAnsi="Arial" w:cs="Arial"/>
          <w:sz w:val="22"/>
          <w:lang w:eastAsia="ja-JP"/>
        </w:rPr>
      </w:pPr>
      <w:r>
        <w:rPr>
          <w:rFonts w:ascii="Arial" w:hAnsi="Arial" w:cs="Arial"/>
          <w:sz w:val="22"/>
          <w:lang w:eastAsia="ja-JP"/>
        </w:rPr>
        <w:t>From the Business Requirements Specifications, the following high level functional requirements have been identified.</w:t>
      </w:r>
    </w:p>
    <w:p>
      <w:pPr>
        <w:pStyle w:val="3"/>
        <w:rPr>
          <w:rFonts w:ascii="Arial" w:hAnsi="Arial" w:cs="Arial"/>
          <w:sz w:val="22"/>
          <w:lang w:eastAsia="ja-JP"/>
        </w:rPr>
      </w:pPr>
      <w:r>
        <w:rPr>
          <w:rFonts w:ascii="Arial" w:hAnsi="Arial" w:cs="Arial"/>
          <w:sz w:val="22"/>
          <w:lang w:eastAsia="ja-JP"/>
        </w:rPr>
        <w:t xml:space="preserve">Based on the overall objectives of the proposed DMM Business requirements and the identified functional requirements, the below system overview diagram is arrived that shows the DMM Application overview along with its external system interface and protocol details. The DMM application itself uses the FINCH framework for the UI architecture. </w:t>
      </w:r>
    </w:p>
    <w:p>
      <w:pPr>
        <w:pStyle w:val="3"/>
        <w:rPr>
          <w:rFonts w:ascii="Arial" w:hAnsi="Arial" w:cs="Arial"/>
          <w:sz w:val="22"/>
          <w:lang w:eastAsia="ja-JP"/>
        </w:rPr>
      </w:pPr>
    </w:p>
    <w:tbl>
      <w:tblPr>
        <w:tblW w:w="1303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58"/>
        <w:gridCol w:w="1231"/>
        <w:gridCol w:w="3373"/>
        <w:gridCol w:w="69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68" w:hRule="atLeast"/>
        </w:trPr>
        <w:tc>
          <w:tcPr>
            <w:tcW w:w="6062" w:type="dxa"/>
            <w:gridSpan w:val="3"/>
            <w:shd w:val="clear" w:color="auto" w:fill="31859C"/>
            <w:vAlign w:val="top"/>
          </w:tcPr>
          <w:p>
            <w:pPr>
              <w:pStyle w:val="3"/>
              <w:spacing w:before="0"/>
              <w:ind w:left="0"/>
              <w:jc w:val="left"/>
              <w:rPr>
                <w:rFonts w:ascii="Arial" w:hAnsi="Arial" w:cs="Arial"/>
                <w:color w:val="FFFFFF"/>
                <w:sz w:val="20"/>
                <w:szCs w:val="21"/>
                <w:lang w:eastAsia="ja-JP"/>
              </w:rPr>
            </w:pPr>
            <w:r>
              <w:rPr>
                <w:rFonts w:ascii="Arial" w:hAnsi="Arial" w:cs="Arial"/>
                <w:b/>
                <w:bCs/>
                <w:color w:val="FFFFFF"/>
                <w:sz w:val="20"/>
                <w:szCs w:val="21"/>
                <w:lang w:eastAsia="ja-JP"/>
              </w:rPr>
              <w:t>Function</w:t>
            </w:r>
          </w:p>
        </w:tc>
        <w:tc>
          <w:tcPr>
            <w:tcW w:w="6974" w:type="dxa"/>
            <w:shd w:val="clear" w:color="auto" w:fill="31859C"/>
            <w:vAlign w:val="top"/>
          </w:tcPr>
          <w:p>
            <w:pPr>
              <w:pStyle w:val="3"/>
              <w:spacing w:before="0"/>
              <w:ind w:left="0"/>
              <w:jc w:val="left"/>
              <w:rPr>
                <w:rFonts w:ascii="Arial" w:hAnsi="Arial" w:cs="Arial"/>
                <w:color w:val="FFFFFF"/>
                <w:sz w:val="20"/>
                <w:szCs w:val="21"/>
                <w:lang w:eastAsia="ja-JP"/>
              </w:rPr>
            </w:pPr>
            <w:r>
              <w:rPr>
                <w:rFonts w:ascii="Arial" w:hAnsi="Arial" w:cs="Arial"/>
                <w:b/>
                <w:bCs/>
                <w:color w:val="FFFFFF"/>
                <w:sz w:val="20"/>
                <w:szCs w:val="21"/>
                <w:lang w:eastAsia="ja-JP"/>
              </w:rPr>
              <w:t>Outlines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97" w:hRule="atLeast"/>
        </w:trPr>
        <w:tc>
          <w:tcPr>
            <w:tcW w:w="6062" w:type="dxa"/>
            <w:gridSpan w:val="3"/>
            <w:vAlign w:val="top"/>
          </w:tcPr>
          <w:p>
            <w:pPr>
              <w:pStyle w:val="3"/>
              <w:spacing w:before="0"/>
              <w:ind w:left="0"/>
              <w:jc w:val="left"/>
              <w:rPr>
                <w:rFonts w:ascii="Arial" w:hAnsi="Arial" w:cs="Arial"/>
                <w:sz w:val="20"/>
                <w:szCs w:val="21"/>
                <w:lang w:eastAsia="ja-JP"/>
              </w:rPr>
            </w:pPr>
            <w:r>
              <w:rPr>
                <w:rFonts w:ascii="Arial" w:hAnsi="Arial" w:cs="Arial"/>
                <w:sz w:val="20"/>
                <w:szCs w:val="21"/>
                <w:lang w:eastAsia="ja-JP"/>
              </w:rPr>
              <w:t>Dashboard</w:t>
            </w:r>
          </w:p>
        </w:tc>
        <w:tc>
          <w:tcPr>
            <w:tcW w:w="6974" w:type="dxa"/>
            <w:vAlign w:val="top"/>
          </w:tcPr>
          <w:p>
            <w:pPr>
              <w:pStyle w:val="3"/>
              <w:spacing w:before="0"/>
              <w:ind w:left="-108" w:firstLine="90"/>
              <w:jc w:val="left"/>
              <w:rPr>
                <w:rFonts w:ascii="Arial" w:hAnsi="Arial" w:cs="Arial"/>
                <w:sz w:val="20"/>
                <w:szCs w:val="21"/>
                <w:lang w:eastAsia="ja-JP"/>
              </w:rPr>
            </w:pPr>
            <w:r>
              <w:rPr>
                <w:rFonts w:ascii="Arial" w:hAnsi="Arial" w:cs="Arial"/>
                <w:sz w:val="20"/>
                <w:szCs w:val="21"/>
                <w:lang w:eastAsia="ja-JP"/>
              </w:rPr>
              <w:t>Following information are shown in the dashboard.</w:t>
            </w:r>
          </w:p>
          <w:p>
            <w:pPr>
              <w:pStyle w:val="3"/>
              <w:spacing w:before="0"/>
              <w:ind w:left="0"/>
              <w:jc w:val="left"/>
              <w:rPr>
                <w:rFonts w:ascii="Arial" w:hAnsi="Arial" w:cs="Arial"/>
                <w:sz w:val="20"/>
                <w:szCs w:val="21"/>
                <w:lang w:eastAsia="ja-JP"/>
              </w:rPr>
            </w:pPr>
            <w:r>
              <w:rPr>
                <w:rFonts w:ascii="Arial" w:hAnsi="Arial" w:cs="Arial"/>
                <w:sz w:val="20"/>
                <w:szCs w:val="21"/>
                <w:lang w:eastAsia="ja-JP"/>
              </w:rPr>
              <w:t xml:space="preserve">Errors / Processed data / Reports / Expiring documents / Grace period ending documents / Missing documents / </w:t>
            </w:r>
            <w:r>
              <w:rPr>
                <w:rFonts w:ascii="Arial" w:hAnsi="Arial" w:cs="Arial"/>
                <w:sz w:val="20"/>
                <w:szCs w:val="21"/>
                <w:highlight w:val="yellow"/>
                <w:lang w:eastAsia="ja-JP"/>
              </w:rPr>
              <w:t>Documents for Approval</w:t>
            </w:r>
            <w:r>
              <w:rPr>
                <w:rFonts w:ascii="Arial" w:hAnsi="Arial" w:cs="Arial"/>
                <w:sz w:val="20"/>
                <w:szCs w:val="21"/>
                <w:lang w:eastAsia="ja-JP"/>
              </w:rPr>
              <w:t xml:space="preserve"> / Account restricted / Trade violations/Extension ending documents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89" w:type="dxa"/>
            <w:gridSpan w:val="2"/>
            <w:vMerge w:val="restart"/>
            <w:vAlign w:val="top"/>
          </w:tcPr>
          <w:p>
            <w:pPr>
              <w:pStyle w:val="3"/>
              <w:spacing w:before="0"/>
              <w:ind w:left="0"/>
              <w:rPr>
                <w:rFonts w:ascii="Arial" w:hAnsi="Arial" w:cs="Arial"/>
                <w:sz w:val="20"/>
                <w:szCs w:val="21"/>
                <w:lang w:eastAsia="ja-JP"/>
              </w:rPr>
            </w:pPr>
            <w:r>
              <w:rPr>
                <w:rFonts w:ascii="Arial" w:hAnsi="Arial" w:cs="Arial"/>
                <w:sz w:val="20"/>
                <w:szCs w:val="21"/>
                <w:lang w:eastAsia="ja-JP"/>
              </w:rPr>
              <w:t>Metadata management</w:t>
            </w:r>
          </w:p>
        </w:tc>
        <w:tc>
          <w:tcPr>
            <w:tcW w:w="3373" w:type="dxa"/>
            <w:vAlign w:val="top"/>
          </w:tcPr>
          <w:p>
            <w:pPr>
              <w:pStyle w:val="3"/>
              <w:spacing w:before="0"/>
              <w:ind w:left="0"/>
              <w:jc w:val="left"/>
              <w:rPr>
                <w:rFonts w:ascii="Arial" w:hAnsi="Arial" w:cs="Arial"/>
                <w:sz w:val="20"/>
                <w:szCs w:val="21"/>
                <w:lang w:eastAsia="ja-JP"/>
              </w:rPr>
            </w:pPr>
            <w:r>
              <w:rPr>
                <w:rFonts w:ascii="Arial" w:hAnsi="Arial" w:cs="Arial"/>
                <w:sz w:val="20"/>
                <w:szCs w:val="21"/>
                <w:lang w:eastAsia="ja-JP"/>
              </w:rPr>
              <w:t>Entry / Query / Amend screen</w:t>
            </w:r>
          </w:p>
        </w:tc>
        <w:tc>
          <w:tcPr>
            <w:tcW w:w="6974" w:type="dxa"/>
            <w:vAlign w:val="top"/>
          </w:tcPr>
          <w:p>
            <w:pPr>
              <w:pStyle w:val="3"/>
              <w:spacing w:before="0"/>
              <w:ind w:left="0"/>
              <w:jc w:val="left"/>
              <w:rPr>
                <w:rFonts w:ascii="Arial" w:hAnsi="Arial" w:cs="Arial"/>
                <w:sz w:val="20"/>
                <w:szCs w:val="21"/>
                <w:lang w:eastAsia="ja-JP"/>
              </w:rPr>
            </w:pPr>
            <w:r>
              <w:rPr>
                <w:rFonts w:ascii="Arial" w:hAnsi="Arial" w:cs="Arial"/>
                <w:sz w:val="20"/>
                <w:szCs w:val="21"/>
                <w:lang w:eastAsia="ja-JP"/>
              </w:rPr>
              <w:t xml:space="preserve">User can add / amend / delete document metadata through the screens. User must be able to query the meta-data available in DMM.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89" w:type="dxa"/>
            <w:gridSpan w:val="2"/>
            <w:vMerge w:val="continue"/>
            <w:vAlign w:val="top"/>
          </w:tcPr>
          <w:p>
            <w:pPr>
              <w:pStyle w:val="3"/>
              <w:spacing w:before="0"/>
              <w:ind w:left="0"/>
              <w:rPr>
                <w:rFonts w:ascii="Arial" w:hAnsi="Arial" w:cs="Arial"/>
                <w:sz w:val="20"/>
                <w:szCs w:val="21"/>
                <w:lang w:eastAsia="ja-JP"/>
              </w:rPr>
            </w:pPr>
          </w:p>
        </w:tc>
        <w:tc>
          <w:tcPr>
            <w:tcW w:w="3373" w:type="dxa"/>
            <w:vAlign w:val="top"/>
          </w:tcPr>
          <w:p>
            <w:pPr>
              <w:pStyle w:val="3"/>
              <w:spacing w:before="0"/>
              <w:ind w:left="0"/>
              <w:jc w:val="left"/>
              <w:rPr>
                <w:rFonts w:ascii="Arial" w:hAnsi="Arial" w:cs="Arial"/>
                <w:sz w:val="20"/>
                <w:szCs w:val="21"/>
                <w:lang w:eastAsia="ja-JP"/>
              </w:rPr>
            </w:pPr>
            <w:r>
              <w:rPr>
                <w:rFonts w:ascii="Arial" w:hAnsi="Arial" w:cs="Arial"/>
                <w:sz w:val="20"/>
                <w:szCs w:val="21"/>
                <w:lang w:eastAsia="ja-JP"/>
              </w:rPr>
              <w:t>Authorize screen</w:t>
            </w:r>
          </w:p>
        </w:tc>
        <w:tc>
          <w:tcPr>
            <w:tcW w:w="6974" w:type="dxa"/>
            <w:vAlign w:val="top"/>
          </w:tcPr>
          <w:p>
            <w:pPr>
              <w:pStyle w:val="3"/>
              <w:spacing w:before="0"/>
              <w:ind w:left="0"/>
              <w:jc w:val="left"/>
              <w:rPr>
                <w:rFonts w:ascii="Arial" w:hAnsi="Arial" w:cs="Arial"/>
                <w:sz w:val="20"/>
                <w:szCs w:val="21"/>
                <w:lang w:eastAsia="ja-JP"/>
              </w:rPr>
            </w:pPr>
            <w:r>
              <w:rPr>
                <w:rFonts w:ascii="Arial" w:hAnsi="Arial" w:cs="Arial"/>
                <w:sz w:val="20"/>
                <w:szCs w:val="21"/>
                <w:lang w:eastAsia="ja-JP"/>
              </w:rPr>
              <w:t>Documents uploaded for document type which is configured to be approval required, documents which are extended or upload overridden and documents associated from one CCP -&gt; CCP or from one Account -&gt; Account can be authorized using this screen.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89" w:type="dxa"/>
            <w:gridSpan w:val="2"/>
            <w:vAlign w:val="top"/>
          </w:tcPr>
          <w:p>
            <w:pPr>
              <w:pStyle w:val="3"/>
              <w:spacing w:before="0"/>
              <w:ind w:left="0"/>
              <w:rPr>
                <w:rFonts w:ascii="Arial" w:hAnsi="Arial" w:cs="Arial"/>
                <w:sz w:val="20"/>
                <w:szCs w:val="21"/>
                <w:lang w:eastAsia="ja-JP"/>
              </w:rPr>
            </w:pPr>
            <w:r>
              <w:rPr>
                <w:rFonts w:ascii="Arial" w:hAnsi="Arial" w:cs="Arial"/>
                <w:sz w:val="20"/>
                <w:szCs w:val="21"/>
                <w:lang w:eastAsia="ja-JP"/>
              </w:rPr>
              <w:t>Rule Management</w:t>
            </w:r>
          </w:p>
        </w:tc>
        <w:tc>
          <w:tcPr>
            <w:tcW w:w="3373" w:type="dxa"/>
            <w:vAlign w:val="top"/>
          </w:tcPr>
          <w:p>
            <w:pPr>
              <w:pStyle w:val="3"/>
              <w:spacing w:before="0"/>
              <w:ind w:left="0"/>
              <w:jc w:val="left"/>
              <w:rPr>
                <w:rFonts w:ascii="Arial" w:hAnsi="Arial" w:cs="Arial"/>
                <w:sz w:val="20"/>
                <w:szCs w:val="21"/>
                <w:lang w:eastAsia="ja-JP"/>
              </w:rPr>
            </w:pPr>
            <w:r>
              <w:rPr>
                <w:rFonts w:ascii="Arial" w:hAnsi="Arial" w:cs="Arial"/>
                <w:sz w:val="20"/>
                <w:szCs w:val="21"/>
                <w:lang w:eastAsia="ja-JP"/>
              </w:rPr>
              <w:t>Entry / Query / Amend screen</w:t>
            </w:r>
          </w:p>
        </w:tc>
        <w:tc>
          <w:tcPr>
            <w:tcW w:w="6974" w:type="dxa"/>
            <w:vAlign w:val="top"/>
          </w:tcPr>
          <w:p>
            <w:pPr>
              <w:pStyle w:val="3"/>
              <w:spacing w:before="0"/>
              <w:ind w:left="0"/>
              <w:jc w:val="left"/>
              <w:rPr>
                <w:rFonts w:ascii="Arial" w:hAnsi="Arial" w:cs="Arial"/>
                <w:sz w:val="20"/>
                <w:szCs w:val="21"/>
                <w:lang w:eastAsia="ja-JP"/>
              </w:rPr>
            </w:pPr>
            <w:r>
              <w:rPr>
                <w:rFonts w:ascii="Arial" w:hAnsi="Arial" w:cs="Arial"/>
                <w:sz w:val="20"/>
                <w:szCs w:val="21"/>
                <w:lang w:eastAsia="ja-JP"/>
              </w:rPr>
              <w:t>User can Entry / Query / Amend / Delete rules through the screens.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58" w:type="dxa"/>
            <w:vMerge w:val="restart"/>
            <w:vAlign w:val="top"/>
          </w:tcPr>
          <w:p>
            <w:pPr>
              <w:pStyle w:val="3"/>
              <w:spacing w:before="0"/>
              <w:ind w:left="0"/>
              <w:rPr>
                <w:rFonts w:ascii="Arial" w:hAnsi="Arial" w:cs="Arial"/>
                <w:sz w:val="20"/>
                <w:szCs w:val="21"/>
                <w:lang w:eastAsia="ja-JP"/>
              </w:rPr>
            </w:pPr>
            <w:r>
              <w:rPr>
                <w:rFonts w:ascii="Arial" w:hAnsi="Arial" w:cs="Arial"/>
                <w:sz w:val="20"/>
                <w:szCs w:val="21"/>
                <w:lang w:eastAsia="ja-JP"/>
              </w:rPr>
              <w:t>User Management</w:t>
            </w:r>
          </w:p>
        </w:tc>
        <w:tc>
          <w:tcPr>
            <w:tcW w:w="1231" w:type="dxa"/>
            <w:vAlign w:val="top"/>
          </w:tcPr>
          <w:p>
            <w:pPr>
              <w:pStyle w:val="3"/>
              <w:spacing w:before="0"/>
              <w:ind w:left="0"/>
              <w:rPr>
                <w:rFonts w:ascii="Arial" w:hAnsi="Arial" w:cs="Arial"/>
                <w:sz w:val="20"/>
                <w:szCs w:val="21"/>
                <w:lang w:eastAsia="ja-JP"/>
              </w:rPr>
            </w:pPr>
            <w:r>
              <w:rPr>
                <w:rFonts w:ascii="Arial" w:hAnsi="Arial" w:cs="Arial"/>
                <w:sz w:val="20"/>
                <w:szCs w:val="21"/>
                <w:lang w:eastAsia="ja-JP"/>
              </w:rPr>
              <w:t>User</w:t>
            </w:r>
          </w:p>
        </w:tc>
        <w:tc>
          <w:tcPr>
            <w:tcW w:w="3373" w:type="dxa"/>
            <w:vAlign w:val="top"/>
          </w:tcPr>
          <w:p>
            <w:pPr>
              <w:pStyle w:val="3"/>
              <w:spacing w:before="0"/>
              <w:ind w:left="0"/>
              <w:jc w:val="left"/>
              <w:rPr>
                <w:rFonts w:ascii="Arial" w:hAnsi="Arial" w:cs="Arial"/>
                <w:sz w:val="20"/>
                <w:szCs w:val="21"/>
                <w:lang w:eastAsia="ja-JP"/>
              </w:rPr>
            </w:pPr>
            <w:r>
              <w:rPr>
                <w:rFonts w:ascii="Arial" w:hAnsi="Arial" w:cs="Arial"/>
                <w:sz w:val="20"/>
                <w:szCs w:val="21"/>
                <w:lang w:eastAsia="ja-JP"/>
              </w:rPr>
              <w:t xml:space="preserve">Entry / Amend / Query / Delete  / </w:t>
            </w:r>
            <w:r>
              <w:rPr>
                <w:rFonts w:ascii="Arial" w:hAnsi="Arial" w:cs="Arial"/>
                <w:sz w:val="20"/>
                <w:szCs w:val="21"/>
                <w:highlight w:val="yellow"/>
                <w:lang w:eastAsia="ja-JP"/>
              </w:rPr>
              <w:t>Reopen</w:t>
            </w:r>
            <w:r>
              <w:rPr>
                <w:rFonts w:ascii="Arial" w:hAnsi="Arial" w:cs="Arial"/>
                <w:sz w:val="20"/>
                <w:szCs w:val="21"/>
                <w:lang w:eastAsia="ja-JP"/>
              </w:rPr>
              <w:t xml:space="preserve"> screen</w:t>
            </w:r>
          </w:p>
        </w:tc>
        <w:tc>
          <w:tcPr>
            <w:tcW w:w="6974" w:type="dxa"/>
            <w:vAlign w:val="top"/>
          </w:tcPr>
          <w:p>
            <w:pPr>
              <w:pStyle w:val="3"/>
              <w:spacing w:before="0"/>
              <w:ind w:left="0"/>
              <w:jc w:val="left"/>
              <w:rPr>
                <w:rFonts w:ascii="Arial" w:hAnsi="Arial" w:cs="Arial"/>
                <w:sz w:val="20"/>
                <w:szCs w:val="21"/>
                <w:lang w:eastAsia="ja-JP"/>
              </w:rPr>
            </w:pPr>
            <w:r>
              <w:rPr>
                <w:rFonts w:ascii="Arial" w:hAnsi="Arial" w:cs="Arial"/>
                <w:sz w:val="20"/>
                <w:szCs w:val="21"/>
                <w:lang w:eastAsia="ja-JP"/>
              </w:rPr>
              <w:t xml:space="preserve">User can add / search / amend / delete / </w:t>
            </w:r>
            <w:r>
              <w:rPr>
                <w:rFonts w:ascii="Arial" w:hAnsi="Arial" w:cs="Arial"/>
                <w:sz w:val="20"/>
                <w:szCs w:val="21"/>
                <w:highlight w:val="yellow"/>
                <w:lang w:eastAsia="ja-JP"/>
              </w:rPr>
              <w:t>reopen</w:t>
            </w:r>
            <w:r>
              <w:rPr>
                <w:rFonts w:ascii="Arial" w:hAnsi="Arial" w:cs="Arial"/>
                <w:sz w:val="20"/>
                <w:szCs w:val="21"/>
                <w:lang w:eastAsia="ja-JP"/>
              </w:rPr>
              <w:t xml:space="preserve"> user through the screens.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58" w:type="dxa"/>
            <w:vMerge w:val="continue"/>
            <w:vAlign w:val="top"/>
          </w:tcPr>
          <w:p>
            <w:pPr>
              <w:pStyle w:val="3"/>
              <w:spacing w:before="0"/>
              <w:ind w:left="0"/>
              <w:rPr>
                <w:rFonts w:ascii="Arial" w:hAnsi="Arial" w:cs="Arial"/>
                <w:sz w:val="20"/>
                <w:szCs w:val="21"/>
                <w:lang w:eastAsia="ja-JP"/>
              </w:rPr>
            </w:pPr>
          </w:p>
        </w:tc>
        <w:tc>
          <w:tcPr>
            <w:tcW w:w="1231" w:type="dxa"/>
            <w:vAlign w:val="top"/>
          </w:tcPr>
          <w:p>
            <w:pPr>
              <w:pStyle w:val="3"/>
              <w:spacing w:before="0"/>
              <w:ind w:left="0"/>
              <w:rPr>
                <w:rFonts w:ascii="Arial" w:hAnsi="Arial" w:cs="Arial"/>
                <w:sz w:val="20"/>
                <w:szCs w:val="21"/>
                <w:lang w:eastAsia="ja-JP"/>
              </w:rPr>
            </w:pPr>
            <w:r>
              <w:rPr>
                <w:rFonts w:ascii="Arial" w:hAnsi="Arial" w:cs="Arial"/>
                <w:sz w:val="20"/>
                <w:szCs w:val="21"/>
                <w:lang w:eastAsia="ja-JP"/>
              </w:rPr>
              <w:t>User Role</w:t>
            </w:r>
          </w:p>
        </w:tc>
        <w:tc>
          <w:tcPr>
            <w:tcW w:w="3373" w:type="dxa"/>
            <w:vAlign w:val="top"/>
          </w:tcPr>
          <w:p>
            <w:pPr>
              <w:pStyle w:val="3"/>
              <w:spacing w:before="0"/>
              <w:ind w:left="0"/>
              <w:jc w:val="left"/>
              <w:rPr>
                <w:rFonts w:ascii="Arial" w:hAnsi="Arial" w:cs="Arial"/>
                <w:sz w:val="20"/>
                <w:szCs w:val="21"/>
                <w:lang w:eastAsia="ja-JP"/>
              </w:rPr>
            </w:pPr>
            <w:r>
              <w:rPr>
                <w:rFonts w:ascii="Arial" w:hAnsi="Arial" w:cs="Arial"/>
                <w:sz w:val="20"/>
                <w:szCs w:val="21"/>
                <w:lang w:eastAsia="ja-JP"/>
              </w:rPr>
              <w:t>Entry / Amend / Query / Delete screen</w:t>
            </w:r>
          </w:p>
        </w:tc>
        <w:tc>
          <w:tcPr>
            <w:tcW w:w="6974" w:type="dxa"/>
            <w:vAlign w:val="top"/>
          </w:tcPr>
          <w:p>
            <w:pPr>
              <w:pStyle w:val="3"/>
              <w:spacing w:before="0"/>
              <w:ind w:left="0"/>
              <w:jc w:val="left"/>
              <w:rPr>
                <w:rFonts w:ascii="Arial" w:hAnsi="Arial" w:cs="Arial"/>
                <w:sz w:val="20"/>
                <w:szCs w:val="21"/>
                <w:lang w:eastAsia="ja-JP"/>
              </w:rPr>
            </w:pPr>
            <w:r>
              <w:rPr>
                <w:rFonts w:ascii="Arial" w:hAnsi="Arial" w:cs="Arial"/>
                <w:sz w:val="20"/>
                <w:szCs w:val="21"/>
                <w:lang w:eastAsia="ja-JP"/>
              </w:rPr>
              <w:t>User can add / search / amend / delete user role through the screens.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89" w:type="dxa"/>
            <w:gridSpan w:val="2"/>
            <w:vMerge w:val="restart"/>
            <w:vAlign w:val="top"/>
          </w:tcPr>
          <w:p>
            <w:pPr>
              <w:pStyle w:val="3"/>
              <w:spacing w:before="0"/>
              <w:ind w:left="0"/>
              <w:rPr>
                <w:rFonts w:ascii="Arial" w:hAnsi="Arial" w:cs="Arial"/>
                <w:sz w:val="20"/>
                <w:szCs w:val="21"/>
                <w:lang w:eastAsia="ja-JP"/>
              </w:rPr>
            </w:pPr>
            <w:r>
              <w:rPr>
                <w:rFonts w:ascii="Arial" w:hAnsi="Arial" w:cs="Arial"/>
                <w:sz w:val="20"/>
                <w:szCs w:val="21"/>
                <w:lang w:eastAsia="ja-JP"/>
              </w:rPr>
              <w:t>System Integration</w:t>
            </w:r>
          </w:p>
        </w:tc>
        <w:tc>
          <w:tcPr>
            <w:tcW w:w="3373" w:type="dxa"/>
            <w:vAlign w:val="top"/>
          </w:tcPr>
          <w:p>
            <w:pPr>
              <w:pStyle w:val="3"/>
              <w:spacing w:before="0"/>
              <w:ind w:left="0"/>
              <w:jc w:val="left"/>
              <w:rPr>
                <w:rFonts w:ascii="Arial" w:hAnsi="Arial" w:cs="Arial"/>
                <w:sz w:val="20"/>
                <w:szCs w:val="21"/>
                <w:lang w:eastAsia="ja-JP"/>
              </w:rPr>
            </w:pPr>
            <w:r>
              <w:rPr>
                <w:rFonts w:ascii="Arial" w:hAnsi="Arial" w:cs="Arial"/>
                <w:sz w:val="20"/>
                <w:szCs w:val="21"/>
                <w:lang w:eastAsia="ja-JP"/>
              </w:rPr>
              <w:t>RDM Message Consumer</w:t>
            </w:r>
          </w:p>
        </w:tc>
        <w:tc>
          <w:tcPr>
            <w:tcW w:w="6974" w:type="dxa"/>
            <w:vAlign w:val="top"/>
          </w:tcPr>
          <w:p>
            <w:pPr>
              <w:pStyle w:val="3"/>
              <w:spacing w:before="0"/>
              <w:ind w:left="0"/>
              <w:jc w:val="left"/>
              <w:rPr>
                <w:rFonts w:ascii="Arial" w:hAnsi="Arial" w:cs="Arial"/>
                <w:sz w:val="20"/>
                <w:szCs w:val="21"/>
                <w:lang w:eastAsia="ja-JP"/>
              </w:rPr>
            </w:pPr>
            <w:r>
              <w:rPr>
                <w:rFonts w:ascii="Arial" w:hAnsi="Arial" w:cs="Arial"/>
                <w:sz w:val="20"/>
                <w:szCs w:val="21"/>
                <w:lang w:eastAsia="ja-JP"/>
              </w:rPr>
              <w:t>DMM receives Account and Organization message from RDM and stores in it.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89" w:type="dxa"/>
            <w:gridSpan w:val="2"/>
            <w:vMerge w:val="continue"/>
            <w:vAlign w:val="top"/>
          </w:tcPr>
          <w:p>
            <w:pPr>
              <w:pStyle w:val="3"/>
              <w:spacing w:before="0"/>
              <w:ind w:left="0"/>
              <w:rPr>
                <w:rFonts w:ascii="Arial" w:hAnsi="Arial" w:cs="Arial"/>
                <w:sz w:val="20"/>
                <w:szCs w:val="21"/>
                <w:lang w:eastAsia="ja-JP"/>
              </w:rPr>
            </w:pPr>
          </w:p>
        </w:tc>
        <w:tc>
          <w:tcPr>
            <w:tcW w:w="3373" w:type="dxa"/>
            <w:vAlign w:val="top"/>
          </w:tcPr>
          <w:p>
            <w:pPr>
              <w:pStyle w:val="3"/>
              <w:spacing w:before="0"/>
              <w:ind w:left="0"/>
              <w:jc w:val="left"/>
              <w:rPr>
                <w:rFonts w:ascii="Arial" w:hAnsi="Arial" w:cs="Arial"/>
                <w:sz w:val="20"/>
                <w:szCs w:val="21"/>
                <w:lang w:eastAsia="ja-JP"/>
              </w:rPr>
            </w:pPr>
            <w:r>
              <w:rPr>
                <w:rFonts w:ascii="Arial" w:hAnsi="Arial" w:cs="Arial"/>
                <w:sz w:val="20"/>
                <w:szCs w:val="21"/>
                <w:lang w:eastAsia="ja-JP"/>
              </w:rPr>
              <w:t>NEAM Account/CCP/LCP registration web service</w:t>
            </w:r>
          </w:p>
        </w:tc>
        <w:tc>
          <w:tcPr>
            <w:tcW w:w="6974" w:type="dxa"/>
            <w:vAlign w:val="top"/>
          </w:tcPr>
          <w:p>
            <w:pPr>
              <w:pStyle w:val="3"/>
              <w:spacing w:before="0"/>
              <w:ind w:left="0"/>
              <w:jc w:val="left"/>
              <w:rPr>
                <w:rFonts w:ascii="Arial" w:hAnsi="Arial" w:cs="Arial"/>
                <w:sz w:val="20"/>
                <w:szCs w:val="21"/>
                <w:lang w:eastAsia="ja-JP"/>
              </w:rPr>
            </w:pPr>
            <w:r>
              <w:rPr>
                <w:rFonts w:ascii="Arial" w:hAnsi="Arial" w:cs="Arial"/>
                <w:sz w:val="20"/>
                <w:szCs w:val="21"/>
                <w:lang w:eastAsia="ja-JP"/>
              </w:rPr>
              <w:t>NEAM makes a web service call to DMM to register Account/CCP/LCP.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89" w:type="dxa"/>
            <w:gridSpan w:val="2"/>
            <w:vMerge w:val="continue"/>
            <w:vAlign w:val="top"/>
          </w:tcPr>
          <w:p>
            <w:pPr>
              <w:pStyle w:val="3"/>
              <w:spacing w:before="0"/>
              <w:ind w:left="0"/>
              <w:rPr>
                <w:rFonts w:ascii="Arial" w:hAnsi="Arial" w:cs="Arial"/>
                <w:sz w:val="20"/>
                <w:szCs w:val="21"/>
                <w:lang w:eastAsia="ja-JP"/>
              </w:rPr>
            </w:pPr>
          </w:p>
        </w:tc>
        <w:tc>
          <w:tcPr>
            <w:tcW w:w="3373" w:type="dxa"/>
            <w:vAlign w:val="top"/>
          </w:tcPr>
          <w:p>
            <w:pPr>
              <w:pStyle w:val="3"/>
              <w:spacing w:before="0"/>
              <w:ind w:left="0"/>
              <w:jc w:val="left"/>
              <w:rPr>
                <w:rFonts w:ascii="Arial" w:hAnsi="Arial" w:cs="Arial"/>
                <w:sz w:val="20"/>
                <w:szCs w:val="21"/>
                <w:lang w:eastAsia="ja-JP"/>
              </w:rPr>
            </w:pPr>
            <w:r>
              <w:rPr>
                <w:rFonts w:ascii="Arial" w:hAnsi="Arial" w:cs="Arial"/>
                <w:sz w:val="20"/>
                <w:szCs w:val="21"/>
                <w:lang w:eastAsia="ja-JP"/>
              </w:rPr>
              <w:t>DMM to RDM Restriction file generation batch</w:t>
            </w:r>
          </w:p>
        </w:tc>
        <w:tc>
          <w:tcPr>
            <w:tcW w:w="6974" w:type="dxa"/>
            <w:vAlign w:val="top"/>
          </w:tcPr>
          <w:p>
            <w:pPr>
              <w:pStyle w:val="3"/>
              <w:spacing w:before="0"/>
              <w:ind w:left="0"/>
              <w:jc w:val="left"/>
              <w:rPr>
                <w:rFonts w:ascii="Arial" w:hAnsi="Arial" w:cs="Arial"/>
                <w:sz w:val="20"/>
                <w:szCs w:val="21"/>
                <w:lang w:eastAsia="ja-JP"/>
              </w:rPr>
            </w:pPr>
            <w:r>
              <w:rPr>
                <w:rFonts w:ascii="Arial" w:hAnsi="Arial" w:cs="Arial"/>
                <w:sz w:val="20"/>
                <w:szCs w:val="21"/>
                <w:lang w:eastAsia="ja-JP"/>
              </w:rPr>
              <w:t>DMM generates two different files, one for CCP and the other one for ACCOUNT and sends to RDM with list of CCP/Accounts that are identified to be Restricted based on the Document status.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89" w:type="dxa"/>
            <w:gridSpan w:val="2"/>
            <w:vMerge w:val="continue"/>
            <w:vAlign w:val="top"/>
          </w:tcPr>
          <w:p>
            <w:pPr>
              <w:pStyle w:val="3"/>
              <w:spacing w:before="0"/>
              <w:ind w:left="0"/>
              <w:rPr>
                <w:rFonts w:ascii="Arial" w:hAnsi="Arial" w:cs="Arial"/>
                <w:sz w:val="20"/>
                <w:szCs w:val="21"/>
                <w:lang w:eastAsia="ja-JP"/>
              </w:rPr>
            </w:pPr>
          </w:p>
        </w:tc>
        <w:tc>
          <w:tcPr>
            <w:tcW w:w="3373" w:type="dxa"/>
            <w:vAlign w:val="top"/>
          </w:tcPr>
          <w:p>
            <w:pPr>
              <w:pStyle w:val="3"/>
              <w:spacing w:before="0"/>
              <w:ind w:left="0"/>
              <w:jc w:val="left"/>
              <w:rPr>
                <w:rFonts w:ascii="Arial" w:hAnsi="Arial" w:cs="Arial"/>
                <w:sz w:val="20"/>
                <w:szCs w:val="21"/>
                <w:lang w:eastAsia="ja-JP"/>
              </w:rPr>
            </w:pPr>
            <w:r>
              <w:rPr>
                <w:rFonts w:ascii="Arial" w:hAnsi="Arial" w:cs="Arial"/>
                <w:sz w:val="20"/>
                <w:szCs w:val="21"/>
                <w:lang w:eastAsia="ja-JP"/>
              </w:rPr>
              <w:t>Document Expiration Batch</w:t>
            </w:r>
          </w:p>
        </w:tc>
        <w:tc>
          <w:tcPr>
            <w:tcW w:w="6974" w:type="dxa"/>
            <w:vAlign w:val="top"/>
          </w:tcPr>
          <w:p>
            <w:pPr>
              <w:pStyle w:val="3"/>
              <w:spacing w:before="0"/>
              <w:ind w:left="0"/>
              <w:jc w:val="left"/>
              <w:rPr>
                <w:rFonts w:ascii="Arial" w:hAnsi="Arial" w:cs="Arial"/>
                <w:sz w:val="20"/>
                <w:szCs w:val="21"/>
                <w:lang w:eastAsia="ja-JP"/>
              </w:rPr>
            </w:pPr>
            <w:r>
              <w:rPr>
                <w:rFonts w:ascii="Arial" w:hAnsi="Arial" w:cs="Arial"/>
                <w:sz w:val="20"/>
                <w:szCs w:val="21"/>
                <w:lang w:eastAsia="ja-JP"/>
              </w:rPr>
              <w:t>Documents Missing/Grace Period Ended/Expired will be calculated for each documents using this batch.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89" w:type="dxa"/>
            <w:gridSpan w:val="2"/>
            <w:vMerge w:val="continue"/>
            <w:vAlign w:val="top"/>
          </w:tcPr>
          <w:p>
            <w:pPr>
              <w:pStyle w:val="3"/>
              <w:spacing w:before="0"/>
              <w:ind w:left="0"/>
              <w:rPr>
                <w:rFonts w:ascii="Arial" w:hAnsi="Arial" w:cs="Arial"/>
                <w:sz w:val="20"/>
                <w:szCs w:val="21"/>
                <w:lang w:eastAsia="ja-JP"/>
              </w:rPr>
            </w:pPr>
          </w:p>
        </w:tc>
        <w:tc>
          <w:tcPr>
            <w:tcW w:w="3373" w:type="dxa"/>
            <w:vAlign w:val="top"/>
          </w:tcPr>
          <w:p>
            <w:pPr>
              <w:pStyle w:val="3"/>
              <w:spacing w:before="0"/>
              <w:ind w:left="0"/>
              <w:jc w:val="left"/>
              <w:rPr>
                <w:rFonts w:ascii="Arial" w:hAnsi="Arial" w:cs="Arial"/>
                <w:sz w:val="20"/>
                <w:szCs w:val="21"/>
                <w:lang w:eastAsia="ja-JP"/>
              </w:rPr>
            </w:pPr>
            <w:r>
              <w:rPr>
                <w:rFonts w:ascii="Arial" w:hAnsi="Arial" w:cs="Arial"/>
                <w:sz w:val="20"/>
                <w:szCs w:val="21"/>
                <w:lang w:eastAsia="ja-JP"/>
              </w:rPr>
              <w:t>Data Legal Update Batch</w:t>
            </w:r>
          </w:p>
        </w:tc>
        <w:tc>
          <w:tcPr>
            <w:tcW w:w="6974" w:type="dxa"/>
            <w:vAlign w:val="top"/>
          </w:tcPr>
          <w:p>
            <w:pPr>
              <w:pStyle w:val="3"/>
              <w:spacing w:before="0"/>
              <w:ind w:left="0"/>
              <w:jc w:val="left"/>
              <w:rPr>
                <w:rFonts w:ascii="Arial" w:hAnsi="Arial" w:cs="Arial"/>
                <w:sz w:val="20"/>
                <w:szCs w:val="21"/>
                <w:lang w:eastAsia="ja-JP"/>
              </w:rPr>
            </w:pPr>
            <w:r>
              <w:rPr>
                <w:rFonts w:ascii="Times New Roman" w:hAnsi="Times New Roman" w:cs="Arial"/>
                <w:sz w:val="20"/>
                <w:szCs w:val="21"/>
                <w:lang w:eastAsia="ja-JP"/>
              </w:rPr>
              <w:t>DMM consumes a file through FTP from Data Legal. Document records for LCP will be created / updated based on the file received from Data Legal.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89" w:type="dxa"/>
            <w:gridSpan w:val="2"/>
            <w:vMerge w:val="continue"/>
            <w:vAlign w:val="top"/>
          </w:tcPr>
          <w:p>
            <w:pPr>
              <w:pStyle w:val="3"/>
              <w:spacing w:before="0"/>
              <w:ind w:left="0"/>
              <w:rPr>
                <w:rFonts w:ascii="Arial" w:hAnsi="Arial" w:cs="Arial"/>
                <w:sz w:val="20"/>
                <w:szCs w:val="21"/>
                <w:lang w:eastAsia="ja-JP"/>
              </w:rPr>
            </w:pPr>
          </w:p>
        </w:tc>
        <w:tc>
          <w:tcPr>
            <w:tcW w:w="3373" w:type="dxa"/>
            <w:vAlign w:val="top"/>
          </w:tcPr>
          <w:p>
            <w:pPr>
              <w:pStyle w:val="3"/>
              <w:spacing w:before="0"/>
              <w:ind w:left="0"/>
              <w:jc w:val="left"/>
              <w:rPr>
                <w:rFonts w:ascii="Arial" w:hAnsi="Arial" w:cs="Arial"/>
                <w:sz w:val="20"/>
                <w:szCs w:val="21"/>
                <w:lang w:eastAsia="ja-JP"/>
              </w:rPr>
            </w:pPr>
            <w:r>
              <w:rPr>
                <w:rFonts w:ascii="Arial" w:hAnsi="Arial" w:cs="Arial"/>
                <w:sz w:val="20"/>
                <w:szCs w:val="21"/>
                <w:lang w:eastAsia="ja-JP"/>
              </w:rPr>
              <w:t>Trade file Consumer Batch</w:t>
            </w:r>
          </w:p>
        </w:tc>
        <w:tc>
          <w:tcPr>
            <w:tcW w:w="6974" w:type="dxa"/>
            <w:vAlign w:val="top"/>
          </w:tcPr>
          <w:p>
            <w:pPr>
              <w:pStyle w:val="3"/>
              <w:spacing w:before="0"/>
              <w:ind w:left="0"/>
              <w:jc w:val="left"/>
              <w:rPr>
                <w:rFonts w:ascii="Arial" w:hAnsi="Arial" w:cs="Arial"/>
                <w:sz w:val="20"/>
                <w:szCs w:val="21"/>
                <w:lang w:eastAsia="ja-JP"/>
              </w:rPr>
            </w:pPr>
            <w:r>
              <w:rPr>
                <w:rFonts w:ascii="Arial" w:hAnsi="Arial" w:cs="Arial"/>
                <w:sz w:val="20"/>
                <w:szCs w:val="21"/>
                <w:lang w:eastAsia="ja-JP"/>
              </w:rPr>
              <w:t>DMM consumes a file through FTP from NCDI and store it in DMM side for reconciliation.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89" w:type="dxa"/>
            <w:gridSpan w:val="2"/>
            <w:vMerge w:val="continue"/>
            <w:vAlign w:val="top"/>
          </w:tcPr>
          <w:p>
            <w:pPr>
              <w:pStyle w:val="3"/>
              <w:spacing w:before="0"/>
              <w:ind w:left="0"/>
              <w:rPr>
                <w:rFonts w:ascii="Arial" w:hAnsi="Arial" w:cs="Arial"/>
                <w:sz w:val="20"/>
                <w:szCs w:val="21"/>
                <w:lang w:eastAsia="ja-JP"/>
              </w:rPr>
            </w:pPr>
          </w:p>
        </w:tc>
        <w:tc>
          <w:tcPr>
            <w:tcW w:w="3373" w:type="dxa"/>
            <w:vAlign w:val="top"/>
          </w:tcPr>
          <w:p>
            <w:pPr>
              <w:pStyle w:val="3"/>
              <w:spacing w:before="0"/>
              <w:ind w:left="0"/>
              <w:jc w:val="left"/>
              <w:rPr>
                <w:rFonts w:ascii="Arial" w:hAnsi="Arial" w:cs="Arial"/>
                <w:sz w:val="20"/>
                <w:szCs w:val="21"/>
                <w:lang w:eastAsia="ja-JP"/>
              </w:rPr>
            </w:pPr>
            <w:r>
              <w:rPr>
                <w:rFonts w:ascii="Arial" w:hAnsi="Arial" w:cs="Arial"/>
                <w:sz w:val="20"/>
                <w:szCs w:val="21"/>
                <w:lang w:eastAsia="ja-JP"/>
              </w:rPr>
              <w:t>Trade Exception Status Update Batch</w:t>
            </w:r>
          </w:p>
        </w:tc>
        <w:tc>
          <w:tcPr>
            <w:tcW w:w="6974" w:type="dxa"/>
            <w:vAlign w:val="top"/>
          </w:tcPr>
          <w:p>
            <w:pPr>
              <w:autoSpaceDE w:val="0"/>
              <w:autoSpaceDN w:val="0"/>
              <w:adjustRightInd w:val="0"/>
              <w:rPr>
                <w:rFonts w:ascii="Times New Roman" w:hAnsi="Times New Roman" w:cs="Arial"/>
                <w:sz w:val="20"/>
                <w:szCs w:val="21"/>
                <w:lang w:eastAsia="ja-JP"/>
              </w:rPr>
            </w:pPr>
            <w:r>
              <w:rPr>
                <w:rFonts w:ascii="Times New Roman" w:hAnsi="Times New Roman" w:cs="Arial"/>
                <w:sz w:val="20"/>
                <w:szCs w:val="21"/>
                <w:lang w:eastAsia="ja-JP"/>
              </w:rPr>
              <w:t>DMM consumes a file through FTP from NCDI. Trade violations by Trading Account will be identified and shown in Dashboard.</w:t>
            </w:r>
            <w:r>
              <w:rPr>
                <w:rFonts w:ascii="Times New Roman" w:hAnsi="Times New Roman" w:cs="Arial"/>
                <w:b/>
                <w:color w:val="C00000"/>
                <w:sz w:val="20"/>
                <w:szCs w:val="21"/>
                <w:lang w:eastAsia="ja-JP"/>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89" w:type="dxa"/>
            <w:gridSpan w:val="2"/>
            <w:vMerge w:val="continue"/>
            <w:vAlign w:val="top"/>
          </w:tcPr>
          <w:p>
            <w:pPr>
              <w:pStyle w:val="3"/>
              <w:spacing w:before="0"/>
              <w:ind w:left="0"/>
              <w:rPr>
                <w:rFonts w:ascii="Arial" w:hAnsi="Arial" w:cs="Arial"/>
                <w:sz w:val="20"/>
                <w:szCs w:val="21"/>
                <w:lang w:eastAsia="ja-JP"/>
              </w:rPr>
            </w:pPr>
          </w:p>
        </w:tc>
        <w:tc>
          <w:tcPr>
            <w:tcW w:w="3373" w:type="dxa"/>
            <w:vAlign w:val="top"/>
          </w:tcPr>
          <w:p>
            <w:pPr>
              <w:pStyle w:val="3"/>
              <w:spacing w:before="0"/>
              <w:ind w:left="0"/>
              <w:rPr>
                <w:rFonts w:ascii="Arial" w:hAnsi="Arial" w:cs="Arial"/>
                <w:sz w:val="20"/>
                <w:szCs w:val="21"/>
                <w:lang w:eastAsia="ja-JP"/>
              </w:rPr>
            </w:pPr>
            <w:r>
              <w:rPr>
                <w:rFonts w:ascii="Arial" w:hAnsi="Arial" w:cs="Arial"/>
                <w:sz w:val="20"/>
                <w:szCs w:val="21"/>
                <w:lang w:eastAsia="ja-JP"/>
              </w:rPr>
              <w:t>TAKARA Message Creation processor</w:t>
            </w:r>
          </w:p>
        </w:tc>
        <w:tc>
          <w:tcPr>
            <w:tcW w:w="6974" w:type="dxa"/>
            <w:vAlign w:val="top"/>
          </w:tcPr>
          <w:p>
            <w:pPr>
              <w:pStyle w:val="3"/>
              <w:spacing w:before="0"/>
              <w:ind w:left="0"/>
              <w:rPr>
                <w:rFonts w:ascii="Arial" w:hAnsi="Arial" w:cs="Arial"/>
                <w:sz w:val="20"/>
                <w:szCs w:val="21"/>
                <w:lang w:eastAsia="ja-JP"/>
              </w:rPr>
            </w:pPr>
            <w:r>
              <w:rPr>
                <w:rFonts w:ascii="Arial" w:hAnsi="Arial" w:cs="Arial"/>
                <w:sz w:val="20"/>
                <w:szCs w:val="21"/>
                <w:lang w:eastAsia="ja-JP"/>
              </w:rPr>
              <w:t xml:space="preserve">XML message file with document meta-data information will be sent to Takara on a real time basis.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89" w:type="dxa"/>
            <w:gridSpan w:val="2"/>
            <w:vMerge w:val="continue"/>
            <w:vAlign w:val="top"/>
          </w:tcPr>
          <w:p>
            <w:pPr>
              <w:pStyle w:val="3"/>
              <w:spacing w:before="0"/>
              <w:ind w:left="0"/>
              <w:rPr>
                <w:rFonts w:ascii="Arial" w:hAnsi="Arial" w:cs="Arial"/>
                <w:sz w:val="20"/>
                <w:szCs w:val="21"/>
                <w:lang w:eastAsia="ja-JP"/>
              </w:rPr>
            </w:pPr>
          </w:p>
        </w:tc>
        <w:tc>
          <w:tcPr>
            <w:tcW w:w="3373" w:type="dxa"/>
            <w:vAlign w:val="top"/>
          </w:tcPr>
          <w:p>
            <w:pPr>
              <w:pStyle w:val="3"/>
              <w:spacing w:before="0"/>
              <w:ind w:left="0"/>
              <w:rPr>
                <w:rFonts w:ascii="Arial" w:hAnsi="Arial" w:cs="Arial"/>
                <w:sz w:val="20"/>
                <w:szCs w:val="21"/>
                <w:lang w:eastAsia="ja-JP"/>
              </w:rPr>
            </w:pPr>
            <w:r>
              <w:rPr>
                <w:rFonts w:ascii="Arial" w:hAnsi="Arial" w:cs="Arial"/>
                <w:sz w:val="20"/>
                <w:szCs w:val="21"/>
                <w:lang w:eastAsia="ja-JP"/>
              </w:rPr>
              <w:t>TAKARA Daily night dump file creation Batch</w:t>
            </w:r>
          </w:p>
        </w:tc>
        <w:tc>
          <w:tcPr>
            <w:tcW w:w="6974" w:type="dxa"/>
            <w:vAlign w:val="top"/>
          </w:tcPr>
          <w:p>
            <w:pPr>
              <w:pStyle w:val="3"/>
              <w:spacing w:before="0"/>
              <w:ind w:left="0"/>
              <w:rPr>
                <w:rFonts w:ascii="Arial" w:hAnsi="Arial" w:cs="Arial"/>
                <w:sz w:val="20"/>
                <w:szCs w:val="21"/>
                <w:lang w:eastAsia="ja-JP"/>
              </w:rPr>
            </w:pPr>
            <w:r>
              <w:rPr>
                <w:rFonts w:ascii="Arial" w:hAnsi="Arial" w:cs="Arial"/>
                <w:sz w:val="20"/>
                <w:szCs w:val="21"/>
                <w:lang w:eastAsia="ja-JP"/>
              </w:rPr>
              <w:t>Pipe ‘|’ delimited dat file with all the metadata information in DMM will be created and transferred to TAKARA through FTP.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89" w:type="dxa"/>
            <w:gridSpan w:val="2"/>
            <w:vMerge w:val="continue"/>
            <w:vAlign w:val="top"/>
          </w:tcPr>
          <w:p>
            <w:pPr>
              <w:pStyle w:val="3"/>
              <w:spacing w:before="0"/>
              <w:ind w:left="0"/>
              <w:rPr>
                <w:rFonts w:ascii="Arial" w:hAnsi="Arial" w:cs="Arial"/>
                <w:sz w:val="20"/>
                <w:szCs w:val="21"/>
                <w:lang w:eastAsia="ja-JP"/>
              </w:rPr>
            </w:pPr>
          </w:p>
        </w:tc>
        <w:tc>
          <w:tcPr>
            <w:tcW w:w="3373" w:type="dxa"/>
            <w:vAlign w:val="top"/>
          </w:tcPr>
          <w:p>
            <w:pPr>
              <w:pStyle w:val="3"/>
              <w:spacing w:before="0"/>
              <w:ind w:left="0"/>
              <w:rPr>
                <w:rFonts w:ascii="Arial" w:hAnsi="Arial" w:cs="Arial"/>
                <w:sz w:val="20"/>
                <w:szCs w:val="21"/>
                <w:lang w:eastAsia="ja-JP"/>
              </w:rPr>
            </w:pPr>
            <w:r>
              <w:rPr>
                <w:rFonts w:ascii="Arial" w:hAnsi="Arial" w:cs="Arial"/>
                <w:sz w:val="20"/>
                <w:szCs w:val="21"/>
                <w:lang w:eastAsia="ja-JP"/>
              </w:rPr>
              <w:t>Documentum</w:t>
            </w:r>
          </w:p>
        </w:tc>
        <w:tc>
          <w:tcPr>
            <w:tcW w:w="6974" w:type="dxa"/>
            <w:vAlign w:val="top"/>
          </w:tcPr>
          <w:p>
            <w:pPr>
              <w:pStyle w:val="3"/>
              <w:spacing w:before="0"/>
              <w:ind w:left="0"/>
              <w:rPr>
                <w:rFonts w:ascii="Arial" w:hAnsi="Arial" w:cs="Arial"/>
                <w:sz w:val="20"/>
                <w:szCs w:val="21"/>
                <w:lang w:eastAsia="ja-JP"/>
              </w:rPr>
            </w:pPr>
            <w:r>
              <w:rPr>
                <w:rFonts w:ascii="Arial" w:hAnsi="Arial" w:cs="Arial"/>
                <w:sz w:val="20"/>
                <w:szCs w:val="21"/>
                <w:lang w:eastAsia="ja-JP"/>
              </w:rPr>
              <w:t>Documents uploaded through Metadata management should be stored in Documentum. DMM needs to be integrated with Documentum to support Document upload/retrieve/delete operations.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89" w:type="dxa"/>
            <w:gridSpan w:val="2"/>
            <w:vMerge w:val="continue"/>
            <w:vAlign w:val="top"/>
          </w:tcPr>
          <w:p>
            <w:pPr>
              <w:pStyle w:val="3"/>
              <w:spacing w:before="0"/>
              <w:ind w:left="0"/>
              <w:rPr>
                <w:rFonts w:ascii="Arial" w:hAnsi="Arial" w:cs="Arial"/>
                <w:sz w:val="20"/>
                <w:szCs w:val="21"/>
                <w:lang w:eastAsia="ja-JP"/>
              </w:rPr>
            </w:pPr>
          </w:p>
        </w:tc>
        <w:tc>
          <w:tcPr>
            <w:tcW w:w="3373" w:type="dxa"/>
            <w:vAlign w:val="top"/>
          </w:tcPr>
          <w:p>
            <w:pPr>
              <w:pStyle w:val="3"/>
              <w:spacing w:before="0"/>
              <w:ind w:left="0"/>
              <w:rPr>
                <w:rFonts w:ascii="Arial" w:hAnsi="Arial" w:cs="Arial"/>
                <w:sz w:val="20"/>
                <w:szCs w:val="21"/>
                <w:lang w:eastAsia="ja-JP"/>
              </w:rPr>
            </w:pPr>
            <w:r>
              <w:rPr>
                <w:rFonts w:ascii="Arial" w:hAnsi="Arial" w:cs="Arial"/>
                <w:sz w:val="20"/>
                <w:szCs w:val="21"/>
                <w:lang w:eastAsia="ja-JP"/>
              </w:rPr>
              <w:t>Rule Execution</w:t>
            </w:r>
          </w:p>
        </w:tc>
        <w:tc>
          <w:tcPr>
            <w:tcW w:w="6974" w:type="dxa"/>
            <w:vAlign w:val="top"/>
          </w:tcPr>
          <w:p>
            <w:pPr>
              <w:pStyle w:val="3"/>
              <w:spacing w:before="0"/>
              <w:ind w:left="0"/>
              <w:rPr>
                <w:rFonts w:ascii="Arial" w:hAnsi="Arial" w:cs="Arial"/>
                <w:sz w:val="20"/>
                <w:szCs w:val="21"/>
                <w:lang w:eastAsia="ja-JP"/>
              </w:rPr>
            </w:pPr>
            <w:r>
              <w:rPr>
                <w:rFonts w:ascii="Arial" w:hAnsi="Arial" w:cs="Arial"/>
                <w:sz w:val="20"/>
                <w:szCs w:val="21"/>
                <w:lang w:eastAsia="ja-JP"/>
              </w:rPr>
              <w:t>This batch executes rule and decides the list of documents required for the existing RDM data.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89" w:type="dxa"/>
            <w:gridSpan w:val="2"/>
            <w:vMerge w:val="continue"/>
            <w:vAlign w:val="top"/>
          </w:tcPr>
          <w:p>
            <w:pPr>
              <w:pStyle w:val="3"/>
              <w:spacing w:before="0"/>
              <w:ind w:left="0"/>
              <w:rPr>
                <w:rFonts w:ascii="Arial" w:hAnsi="Arial" w:cs="Arial"/>
                <w:sz w:val="20"/>
                <w:szCs w:val="21"/>
                <w:lang w:eastAsia="ja-JP"/>
              </w:rPr>
            </w:pPr>
          </w:p>
        </w:tc>
        <w:tc>
          <w:tcPr>
            <w:tcW w:w="3373" w:type="dxa"/>
            <w:vAlign w:val="top"/>
          </w:tcPr>
          <w:p>
            <w:pPr>
              <w:pStyle w:val="3"/>
              <w:spacing w:before="0"/>
              <w:ind w:left="0"/>
              <w:rPr>
                <w:rFonts w:ascii="Arial" w:hAnsi="Arial" w:cs="Arial"/>
                <w:sz w:val="20"/>
                <w:szCs w:val="21"/>
                <w:lang w:eastAsia="ja-JP"/>
              </w:rPr>
            </w:pPr>
            <w:r>
              <w:rPr>
                <w:rFonts w:ascii="Arial" w:hAnsi="Arial" w:cs="Arial"/>
                <w:sz w:val="20"/>
                <w:szCs w:val="21"/>
                <w:lang w:eastAsia="ja-JP"/>
              </w:rPr>
              <w:t>Backup Message processor</w:t>
            </w:r>
          </w:p>
        </w:tc>
        <w:tc>
          <w:tcPr>
            <w:tcW w:w="6974" w:type="dxa"/>
            <w:vAlign w:val="top"/>
          </w:tcPr>
          <w:p>
            <w:pPr>
              <w:pStyle w:val="3"/>
              <w:spacing w:before="0"/>
              <w:ind w:left="0"/>
              <w:rPr>
                <w:rFonts w:ascii="Arial" w:hAnsi="Arial" w:cs="Arial"/>
                <w:sz w:val="20"/>
                <w:szCs w:val="21"/>
                <w:highlight w:val="yellow"/>
                <w:lang w:eastAsia="ja-JP"/>
              </w:rPr>
            </w:pPr>
            <w:r>
              <w:rPr>
                <w:rFonts w:ascii="Arial" w:hAnsi="Arial" w:cs="Arial"/>
                <w:sz w:val="20"/>
                <w:szCs w:val="21"/>
                <w:lang w:eastAsia="ja-JP"/>
              </w:rPr>
              <w:t>This service is used to write the successfully processed incoming RDM messages to a file in a backup location.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89" w:type="dxa"/>
            <w:gridSpan w:val="2"/>
            <w:vMerge w:val="continue"/>
            <w:vAlign w:val="top"/>
          </w:tcPr>
          <w:p>
            <w:pPr>
              <w:pStyle w:val="3"/>
              <w:spacing w:before="0"/>
              <w:ind w:left="0"/>
              <w:rPr>
                <w:rFonts w:ascii="Arial" w:hAnsi="Arial" w:cs="Arial"/>
                <w:sz w:val="20"/>
                <w:szCs w:val="21"/>
                <w:lang w:eastAsia="ja-JP"/>
              </w:rPr>
            </w:pPr>
          </w:p>
        </w:tc>
        <w:tc>
          <w:tcPr>
            <w:tcW w:w="3373" w:type="dxa"/>
            <w:vAlign w:val="top"/>
          </w:tcPr>
          <w:p>
            <w:pPr>
              <w:pStyle w:val="3"/>
              <w:spacing w:before="0"/>
              <w:ind w:left="0"/>
              <w:rPr>
                <w:rFonts w:ascii="Arial" w:hAnsi="Arial" w:cs="Arial"/>
                <w:sz w:val="20"/>
                <w:szCs w:val="21"/>
                <w:lang w:eastAsia="ja-JP"/>
              </w:rPr>
            </w:pPr>
            <w:r>
              <w:rPr>
                <w:rFonts w:ascii="Arial" w:hAnsi="Arial" w:cs="Arial"/>
                <w:sz w:val="20"/>
                <w:szCs w:val="21"/>
                <w:lang w:eastAsia="ja-JP"/>
              </w:rPr>
              <w:t>Error Message processor</w:t>
            </w:r>
          </w:p>
        </w:tc>
        <w:tc>
          <w:tcPr>
            <w:tcW w:w="6974" w:type="dxa"/>
            <w:vAlign w:val="top"/>
          </w:tcPr>
          <w:p>
            <w:pPr>
              <w:pStyle w:val="3"/>
              <w:spacing w:before="0"/>
              <w:ind w:left="0"/>
              <w:rPr>
                <w:rFonts w:ascii="Arial" w:hAnsi="Arial" w:cs="Arial"/>
                <w:sz w:val="20"/>
                <w:szCs w:val="21"/>
                <w:lang w:eastAsia="ja-JP"/>
              </w:rPr>
            </w:pPr>
            <w:r>
              <w:rPr>
                <w:rFonts w:ascii="Arial" w:hAnsi="Arial" w:cs="Arial"/>
                <w:sz w:val="20"/>
                <w:szCs w:val="21"/>
                <w:lang w:eastAsia="ja-JP"/>
              </w:rPr>
              <w:t>This service is used to write the error RDM messages with error description to error queue.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89" w:type="dxa"/>
            <w:gridSpan w:val="2"/>
            <w:vMerge w:val="continue"/>
            <w:vAlign w:val="top"/>
          </w:tcPr>
          <w:p>
            <w:pPr>
              <w:pStyle w:val="3"/>
              <w:spacing w:before="0"/>
              <w:ind w:left="0"/>
              <w:rPr>
                <w:rFonts w:ascii="Arial" w:hAnsi="Arial" w:cs="Arial"/>
                <w:sz w:val="20"/>
                <w:szCs w:val="21"/>
                <w:lang w:eastAsia="ja-JP"/>
              </w:rPr>
            </w:pPr>
          </w:p>
        </w:tc>
        <w:tc>
          <w:tcPr>
            <w:tcW w:w="3373" w:type="dxa"/>
            <w:vAlign w:val="top"/>
          </w:tcPr>
          <w:p>
            <w:pPr>
              <w:pStyle w:val="3"/>
              <w:spacing w:before="0"/>
              <w:ind w:left="0"/>
              <w:rPr>
                <w:rFonts w:ascii="Arial" w:hAnsi="Arial" w:cs="Arial"/>
                <w:strike/>
                <w:sz w:val="20"/>
                <w:szCs w:val="21"/>
                <w:highlight w:val="yellow"/>
                <w:lang w:eastAsia="ja-JP"/>
              </w:rPr>
            </w:pPr>
            <w:r>
              <w:rPr>
                <w:rFonts w:ascii="Arial" w:hAnsi="Arial" w:cs="Arial"/>
                <w:strike/>
                <w:sz w:val="20"/>
                <w:szCs w:val="21"/>
                <w:highlight w:val="yellow"/>
                <w:lang w:eastAsia="ja-JP"/>
              </w:rPr>
              <w:t>Document Purge</w:t>
            </w:r>
          </w:p>
        </w:tc>
        <w:tc>
          <w:tcPr>
            <w:tcW w:w="6974" w:type="dxa"/>
            <w:vAlign w:val="top"/>
          </w:tcPr>
          <w:p>
            <w:pPr>
              <w:pStyle w:val="3"/>
              <w:spacing w:before="0"/>
              <w:ind w:left="0"/>
              <w:rPr>
                <w:rFonts w:ascii="Arial" w:hAnsi="Arial" w:cs="Arial"/>
                <w:strike/>
                <w:sz w:val="20"/>
                <w:szCs w:val="21"/>
                <w:highlight w:val="yellow"/>
                <w:lang w:eastAsia="ja-JP"/>
              </w:rPr>
            </w:pPr>
            <w:r>
              <w:rPr>
                <w:rFonts w:ascii="Arial" w:hAnsi="Arial" w:cs="Arial"/>
                <w:strike/>
                <w:sz w:val="20"/>
                <w:szCs w:val="21"/>
                <w:highlight w:val="yellow"/>
                <w:lang w:eastAsia="ja-JP"/>
              </w:rPr>
              <w:t>This process is used to purge the documents that are inactive for a long time.</w:t>
            </w:r>
          </w:p>
        </w:tc>
      </w:tr>
    </w:tbl>
    <w:p>
      <w:pPr>
        <w:pStyle w:val="3"/>
        <w:rPr>
          <w:rFonts w:ascii="Arial" w:hAnsi="Arial" w:cs="Arial"/>
          <w:sz w:val="22"/>
          <w:lang w:eastAsia="ja-JP"/>
        </w:rPr>
      </w:pPr>
    </w:p>
    <w:p>
      <w:pPr>
        <w:pStyle w:val="3"/>
        <w:ind w:left="0"/>
        <w:rPr>
          <w:rFonts w:ascii="Arial" w:hAnsi="Arial" w:cs="Arial"/>
          <w:lang w:eastAsia="ja-JP"/>
        </w:rPr>
      </w:pPr>
      <w:r>
        <w:rPr>
          <w:rFonts w:ascii="Arial" w:hAnsi="Arial" w:cs="Arial"/>
          <w:sz w:val="20"/>
          <w:szCs w:val="24"/>
          <w:lang w:val="en-US" w:eastAsia="en-US" w:bidi="ar-SA"/>
        </w:rPr>
        <w:pict>
          <v:shape id="Picture Frame 1027" o:spid="_x0000_s1028" type="#_x0000_t75" style="height:431.35pt;width:648pt;rotation:0f;" o:ole="f" fillcolor="#FFFFFF" filled="f" o:preferrelative="t" stroked="f" coordorigin="0,0" coordsize="21600,21600">
            <v:fill on="f" color2="#FFFFFF" focus="0%"/>
            <v:imagedata gain="65536f" blacklevel="0f" gamma="0" o:title="" r:id="rId10"/>
            <o:lock v:ext="edit" position="f" selection="f" grouping="f" rotation="f" cropping="f" text="f" aspectratio="t"/>
            <w10:wrap type="none"/>
            <w10:anchorlock/>
          </v:shape>
        </w:pict>
      </w:r>
    </w:p>
    <w:p>
      <w:pPr>
        <w:pStyle w:val="2"/>
        <w:spacing w:line="256" w:lineRule="auto"/>
        <w:rPr>
          <w:color w:val="auto"/>
          <w:lang w:eastAsia="ja-JP"/>
        </w:rPr>
      </w:pPr>
      <w:bookmarkStart w:id="51" w:name="_Toc470180061"/>
      <w:r>
        <w:rPr>
          <w:color w:val="auto"/>
          <w:lang w:eastAsia="ja-JP"/>
        </w:rPr>
        <w:t>Business flow use cases</w:t>
      </w:r>
      <w:bookmarkEnd w:id="51"/>
    </w:p>
    <w:p>
      <w:pPr>
        <w:pStyle w:val="3"/>
        <w:rPr>
          <w:rFonts w:ascii="Arial" w:hAnsi="Arial" w:cs="Arial"/>
          <w:sz w:val="22"/>
          <w:szCs w:val="22"/>
          <w:lang w:eastAsia="ja-JP"/>
        </w:rPr>
      </w:pPr>
      <w:r>
        <w:rPr>
          <w:rFonts w:ascii="Arial" w:hAnsi="Arial" w:cs="Arial"/>
          <w:sz w:val="22"/>
          <w:szCs w:val="22"/>
          <w:lang w:eastAsia="ja-JP"/>
        </w:rPr>
        <w:t>The high level Business flow use cases showing the flow between the various systems and the DMM Application itself are shown under different functional heads that have been identified.</w:t>
      </w:r>
    </w:p>
    <w:p>
      <w:pPr>
        <w:pStyle w:val="4"/>
        <w:rPr>
          <w:color w:val="auto"/>
          <w:lang w:eastAsia="ja-JP"/>
        </w:rPr>
      </w:pPr>
      <w:bookmarkStart w:id="52" w:name="_Toc470180062"/>
      <w:r>
        <w:rPr>
          <w:color w:val="auto"/>
          <w:lang w:eastAsia="ja-JP"/>
        </w:rPr>
        <w:t>Account/Counterparty Onboarding</w:t>
      </w:r>
      <w:bookmarkEnd w:id="52"/>
    </w:p>
    <w:p>
      <w:pPr>
        <w:pStyle w:val="3"/>
        <w:rPr>
          <w:rFonts w:ascii="Arial" w:hAnsi="Arial" w:cs="Arial"/>
          <w:sz w:val="22"/>
          <w:szCs w:val="22"/>
          <w:lang w:eastAsia="ja-JP"/>
        </w:rPr>
      </w:pPr>
      <w:r>
        <w:rPr>
          <w:rFonts w:ascii="Arial" w:hAnsi="Arial" w:cs="Arial"/>
          <w:sz w:val="22"/>
          <w:szCs w:val="22"/>
          <w:lang w:eastAsia="ja-JP"/>
        </w:rPr>
        <w:t>Account/Counterparty onboarding happens in NEAM with a NEAM ID being generated as soon as the forms are submitted. As the RDM ID is not generated yet, user can request DMM to register the NEAM Account/CCP/LCP with a NEAM ID. Later when the RDM ID is generated, the DMM receives the RDM Account message which will contain the RDM ID along with the NEAM ID. DMM assigns the earlier assigned documents to the corresponding RDM ID. Onboarding directly to RDM is covered by RDM Message processing.</w:t>
      </w:r>
    </w:p>
    <w:p>
      <w:pPr>
        <w:pStyle w:val="3"/>
        <w:ind w:left="0"/>
        <w:rPr>
          <w:rFonts w:ascii="Arial" w:hAnsi="Arial" w:cs="Arial"/>
          <w:lang w:eastAsia="ja-JP"/>
        </w:rPr>
      </w:pPr>
      <w:r>
        <w:rPr>
          <w:rFonts w:ascii="Tahoma" w:hAnsi="Tahoma" w:cs="Times New Roman"/>
          <w:sz w:val="20"/>
          <w:szCs w:val="24"/>
          <w:lang w:val="en-US" w:eastAsia="en-US" w:bidi="ar-SA"/>
        </w:rPr>
        <w:pict>
          <v:shape id="Picture Frame 1028" o:spid="_x0000_s1029" type="#_x0000_t75" style="height:264.95pt;width:648pt;rotation:0f;" o:ole="f" fillcolor="#FFFFFF" filled="f" o:preferrelative="t" stroked="t" coordorigin="0,0" coordsize="21600,21600">
            <v:fill on="f" color2="#FFFFFF" focus="0%"/>
            <v:stroke color="#000000" color2="#FFFFFF" miterlimit="2"/>
            <v:imagedata gain="65536f" blacklevel="0f" gamma="0" o:title="" r:id="rId11"/>
            <o:lock v:ext="edit" position="f" selection="f" grouping="f" rotation="f" cropping="f" text="f" aspectratio="t"/>
            <w10:wrap type="none"/>
            <w10:anchorlock/>
          </v:shape>
        </w:pict>
      </w:r>
    </w:p>
    <w:p>
      <w:pPr>
        <w:pStyle w:val="3"/>
        <w:ind w:left="0"/>
        <w:rPr>
          <w:rFonts w:ascii="Arial" w:hAnsi="Arial" w:cs="Arial"/>
          <w:lang w:eastAsia="ja-JP"/>
        </w:rPr>
      </w:pPr>
    </w:p>
    <w:p>
      <w:pPr>
        <w:spacing w:after="160" w:line="259" w:lineRule="auto"/>
        <w:rPr>
          <w:rFonts w:cs="Arial"/>
          <w:b/>
          <w:bCs/>
          <w:iCs/>
          <w:color w:val="000000"/>
          <w:sz w:val="28"/>
          <w:szCs w:val="28"/>
          <w:lang w:eastAsia="ja-JP"/>
        </w:rPr>
      </w:pPr>
      <w:r>
        <w:rPr>
          <w:rFonts w:cs="Arial"/>
          <w:lang w:eastAsia="ja-JP"/>
        </w:rPr>
        <w:br w:type="page"/>
      </w:r>
    </w:p>
    <w:p>
      <w:pPr>
        <w:pStyle w:val="4"/>
        <w:rPr>
          <w:lang w:eastAsia="ja-JP"/>
        </w:rPr>
      </w:pPr>
      <w:bookmarkStart w:id="53" w:name="_Toc470180063"/>
      <w:r>
        <w:rPr>
          <w:lang w:eastAsia="ja-JP"/>
        </w:rPr>
        <w:t>Account/Counterparty Information Updates</w:t>
      </w:r>
      <w:bookmarkEnd w:id="53"/>
    </w:p>
    <w:p>
      <w:pPr>
        <w:pStyle w:val="3"/>
        <w:rPr>
          <w:rFonts w:ascii="Arial" w:hAnsi="Arial" w:cs="Arial"/>
          <w:sz w:val="22"/>
          <w:szCs w:val="22"/>
          <w:lang w:eastAsia="ja-JP"/>
        </w:rPr>
      </w:pPr>
      <w:r>
        <w:rPr>
          <w:rFonts w:ascii="Arial" w:hAnsi="Arial" w:cs="Arial"/>
          <w:sz w:val="22"/>
          <w:szCs w:val="22"/>
          <w:lang w:eastAsia="ja-JP"/>
        </w:rPr>
        <w:t>If there is an update in the RDM Account/CCP or LCP, then the DMM receives an updated RDM Account/Organization message. And, if an RDM Account is closed, then the DMM receives an RDM Account close message. These information are updated in DMM.</w:t>
      </w:r>
    </w:p>
    <w:p>
      <w:pPr>
        <w:pStyle w:val="3"/>
        <w:ind w:left="0"/>
        <w:rPr>
          <w:rFonts w:ascii="Arial" w:hAnsi="Arial" w:cs="Arial"/>
          <w:lang w:eastAsia="ja-JP"/>
        </w:rPr>
      </w:pPr>
      <w:r>
        <w:rPr>
          <w:rFonts w:ascii="Tahoma" w:hAnsi="Tahoma" w:cs="Times New Roman"/>
          <w:sz w:val="20"/>
          <w:szCs w:val="24"/>
          <w:lang w:val="en-US" w:eastAsia="en-US" w:bidi="ar-SA"/>
        </w:rPr>
        <w:pict>
          <v:shape id="Picture Frame 1029" o:spid="_x0000_s1030" type="#_x0000_t75" style="height:92.3pt;width:648pt;rotation:0f;" o:ole="f" fillcolor="#FFFFFF" filled="f" o:preferrelative="t" stroked="t" coordorigin="0,0" coordsize="21600,21600">
            <v:fill on="f" color2="#FFFFFF" focus="0%"/>
            <v:stroke color="#000000" color2="#FFFFFF" miterlimit="2"/>
            <v:imagedata gain="65536f" blacklevel="0f" gamma="0" o:title="" r:id="rId12"/>
            <o:lock v:ext="edit" position="f" selection="f" grouping="f" rotation="f" cropping="f" text="f" aspectratio="t"/>
            <w10:wrap type="none"/>
            <w10:anchorlock/>
          </v:shape>
        </w:pict>
      </w:r>
    </w:p>
    <w:p>
      <w:pPr>
        <w:pStyle w:val="3"/>
        <w:ind w:left="0"/>
        <w:rPr>
          <w:rFonts w:ascii="Arial" w:hAnsi="Arial" w:cs="Arial"/>
          <w:lang w:eastAsia="ja-JP"/>
        </w:rPr>
      </w:pPr>
    </w:p>
    <w:p>
      <w:pPr>
        <w:pStyle w:val="4"/>
        <w:rPr>
          <w:lang w:eastAsia="ja-JP"/>
        </w:rPr>
      </w:pPr>
      <w:bookmarkStart w:id="54" w:name="_Toc470180064"/>
      <w:r>
        <w:rPr>
          <w:lang w:eastAsia="ja-JP"/>
        </w:rPr>
        <w:t>Document Trade Reconciliation</w:t>
      </w:r>
      <w:bookmarkEnd w:id="54"/>
    </w:p>
    <w:p>
      <w:pPr>
        <w:pStyle w:val="3"/>
        <w:rPr>
          <w:rFonts w:ascii="Arial" w:hAnsi="Arial" w:cs="Arial"/>
          <w:sz w:val="22"/>
          <w:szCs w:val="22"/>
          <w:lang w:eastAsia="ja-JP"/>
        </w:rPr>
      </w:pPr>
      <w:r>
        <w:rPr>
          <w:rFonts w:ascii="Arial" w:hAnsi="Arial" w:cs="Arial"/>
          <w:sz w:val="22"/>
          <w:szCs w:val="22"/>
          <w:lang w:eastAsia="ja-JP"/>
        </w:rPr>
        <w:t>DMM consumes a file through FTP from Data Legal and NCDI. List of documents and its status for LCP are to be updated based on the file received from Data Legal. This process is similar to RDM/NEAM process for client on-boarding with the difference of no having actual URLs. Waterfall flag is set up as ‘Y’ for LCP service/document rule. Trade exceptions are to be updated based on the file received from NCDI with trade-type and the document information received from both Data legal and documents loaded via DMM.</w:t>
      </w:r>
    </w:p>
    <w:p>
      <w:pPr>
        <w:pStyle w:val="3"/>
        <w:rPr>
          <w:rFonts w:ascii="Arial" w:hAnsi="Arial" w:cs="Arial"/>
          <w:sz w:val="22"/>
          <w:szCs w:val="22"/>
          <w:lang w:eastAsia="ja-JP"/>
        </w:rPr>
      </w:pPr>
    </w:p>
    <w:p>
      <w:pPr>
        <w:pStyle w:val="3"/>
        <w:ind w:left="0"/>
        <w:rPr>
          <w:rFonts w:ascii="Arial" w:hAnsi="Arial" w:cs="Arial"/>
          <w:b/>
          <w:lang w:eastAsia="ja-JP"/>
        </w:rPr>
      </w:pPr>
      <w:r>
        <w:rPr>
          <w:rFonts w:ascii="Tahoma" w:hAnsi="Tahoma" w:cs="Times New Roman"/>
          <w:sz w:val="20"/>
          <w:szCs w:val="24"/>
          <w:lang w:val="en-US" w:eastAsia="en-US" w:bidi="ar-SA"/>
        </w:rPr>
        <w:pict>
          <v:shape id="Picture Frame 1030" o:spid="_x0000_s1031" type="#_x0000_t75" style="height:339.75pt;width:648pt;rotation:0f;" o:ole="f" fillcolor="#FFFFFF" filled="f" o:preferrelative="t" stroked="t" coordorigin="0,0" coordsize="21600,21600">
            <v:fill on="f" color2="#FFFFFF" focus="0%"/>
            <v:stroke color="#000000" color2="#FFFFFF" miterlimit="2"/>
            <v:imagedata gain="65536f" blacklevel="0f" gamma="0" o:title="" r:id="rId13"/>
            <o:lock v:ext="edit" position="f" selection="f" grouping="f" rotation="f" cropping="f" text="f" aspectratio="t"/>
            <w10:wrap type="none"/>
            <w10:anchorlock/>
          </v:shape>
        </w:pict>
      </w:r>
    </w:p>
    <w:p>
      <w:pPr>
        <w:spacing w:after="160" w:line="259" w:lineRule="auto"/>
        <w:rPr>
          <w:rFonts w:cs="Arial"/>
          <w:lang w:eastAsia="ja-JP"/>
        </w:rPr>
      </w:pPr>
      <w:r>
        <w:rPr>
          <w:rFonts w:cs="Arial"/>
          <w:lang w:eastAsia="ja-JP"/>
        </w:rPr>
        <w:br w:type="page"/>
      </w:r>
    </w:p>
    <w:p>
      <w:pPr>
        <w:pStyle w:val="4"/>
        <w:rPr>
          <w:lang w:eastAsia="ja-JP"/>
        </w:rPr>
      </w:pPr>
      <w:bookmarkStart w:id="55" w:name="_Toc470180065"/>
      <w:r>
        <w:rPr>
          <w:lang w:eastAsia="ja-JP"/>
        </w:rPr>
        <w:t>TAKARA Integration</w:t>
      </w:r>
      <w:bookmarkEnd w:id="55"/>
    </w:p>
    <w:p>
      <w:pPr>
        <w:pStyle w:val="3"/>
        <w:rPr>
          <w:rFonts w:ascii="Arial" w:hAnsi="Arial" w:cs="Arial"/>
          <w:sz w:val="22"/>
          <w:szCs w:val="22"/>
          <w:lang w:eastAsia="ja-JP"/>
        </w:rPr>
      </w:pPr>
      <w:r>
        <w:rPr>
          <w:rFonts w:ascii="Arial" w:hAnsi="Arial" w:cs="Arial"/>
          <w:sz w:val="22"/>
          <w:szCs w:val="22"/>
          <w:lang w:eastAsia="ja-JP"/>
        </w:rPr>
        <w:t xml:space="preserve">Document metadata should feed into Takara to enable reporting and warehousing of the document related information for the   proactive trade-prevention or account opening blocks in the future state. </w:t>
      </w:r>
    </w:p>
    <w:p>
      <w:pPr>
        <w:pStyle w:val="3"/>
        <w:ind w:left="0"/>
        <w:rPr>
          <w:rFonts w:ascii="Arial" w:hAnsi="Arial" w:cs="Arial"/>
          <w:lang w:eastAsia="ja-JP"/>
        </w:rPr>
      </w:pPr>
      <w:r>
        <w:rPr>
          <w:rFonts w:ascii="Tahoma" w:hAnsi="Tahoma" w:cs="Times New Roman"/>
          <w:sz w:val="20"/>
          <w:szCs w:val="24"/>
          <w:lang w:val="en-US" w:eastAsia="en-US" w:bidi="ar-SA"/>
        </w:rPr>
        <w:pict>
          <v:shape id="Picture Frame 1031" o:spid="_x0000_s1032" type="#_x0000_t75" style="height:182.25pt;width:648pt;rotation:0f;" o:ole="f" fillcolor="#FFFFFF" filled="f" o:preferrelative="t" stroked="t" coordorigin="0,0" coordsize="21600,21600">
            <v:fill on="f" color2="#FFFFFF" focus="0%"/>
            <v:stroke color="#000000" color2="#FFFFFF" miterlimit="2"/>
            <v:imagedata gain="65536f" blacklevel="0f" gamma="0" o:title="" r:id="rId14"/>
            <o:lock v:ext="edit" position="f" selection="f" grouping="f" rotation="f" cropping="f" text="f" aspectratio="t"/>
            <w10:wrap type="none"/>
            <w10:anchorlock/>
          </v:shape>
        </w:pict>
      </w:r>
    </w:p>
    <w:p>
      <w:pPr>
        <w:rPr>
          <w:lang w:eastAsia="ja-JP"/>
        </w:rPr>
      </w:pPr>
    </w:p>
    <w:p>
      <w:pPr>
        <w:pStyle w:val="4"/>
        <w:rPr>
          <w:lang w:eastAsia="ja-JP"/>
        </w:rPr>
      </w:pPr>
      <w:bookmarkStart w:id="56" w:name="_Toc470180066"/>
      <w:r>
        <w:rPr>
          <w:lang w:eastAsia="ja-JP"/>
        </w:rPr>
        <w:t>Document Management</w:t>
      </w:r>
      <w:bookmarkEnd w:id="56"/>
    </w:p>
    <w:p>
      <w:pPr>
        <w:pStyle w:val="3"/>
        <w:rPr>
          <w:rFonts w:ascii="Arial" w:hAnsi="Arial" w:cs="Arial"/>
          <w:sz w:val="22"/>
          <w:lang w:eastAsia="ja-JP"/>
        </w:rPr>
      </w:pPr>
      <w:r>
        <w:rPr>
          <w:rFonts w:ascii="Arial" w:hAnsi="Arial" w:cs="Arial"/>
          <w:sz w:val="22"/>
          <w:lang w:eastAsia="ja-JP"/>
        </w:rPr>
        <w:t>Document and its Metadata information for the RDM id can be managed using Document metadata management functions.</w:t>
      </w:r>
    </w:p>
    <w:p>
      <w:pPr>
        <w:pStyle w:val="3"/>
        <w:ind w:left="0"/>
        <w:rPr>
          <w:rFonts w:ascii="Arial" w:hAnsi="Arial" w:cs="Arial"/>
          <w:lang w:eastAsia="ja-JP"/>
        </w:rPr>
      </w:pPr>
      <w:r>
        <w:rPr>
          <w:rFonts w:ascii="Tahoma" w:hAnsi="Tahoma" w:cs="Times New Roman"/>
          <w:sz w:val="20"/>
          <w:szCs w:val="24"/>
          <w:lang w:val="en-US" w:eastAsia="en-US" w:bidi="ar-SA"/>
        </w:rPr>
        <w:pict>
          <v:shape id="Picture Frame 1032" o:spid="_x0000_s1033" type="#_x0000_t75" style="height:167.25pt;width:648pt;rotation:0f;" o:ole="f" fillcolor="#FFFFFF" filled="f" o:preferrelative="t" stroked="t" coordorigin="0,0" coordsize="21600,21600">
            <v:fill on="f" color2="#FFFFFF" focus="0%"/>
            <v:stroke color="#000000" color2="#FFFFFF" miterlimit="2"/>
            <v:imagedata gain="65536f" blacklevel="0f" gamma="0" o:title="" r:id="rId15"/>
            <o:lock v:ext="edit" position="f" selection="f" grouping="f" rotation="f" cropping="f" text="f" aspectratio="t"/>
            <w10:wrap type="none"/>
            <w10:anchorlock/>
          </v:shape>
        </w:pict>
      </w:r>
    </w:p>
    <w:p>
      <w:pPr>
        <w:pStyle w:val="4"/>
        <w:rPr>
          <w:lang w:eastAsia="ja-JP"/>
        </w:rPr>
      </w:pPr>
      <w:bookmarkStart w:id="57" w:name="_Toc470180067"/>
      <w:r>
        <w:rPr>
          <w:lang w:eastAsia="ja-JP"/>
        </w:rPr>
        <w:t>User and Role Management</w:t>
      </w:r>
      <w:bookmarkEnd w:id="57"/>
    </w:p>
    <w:p>
      <w:pPr>
        <w:autoSpaceDE w:val="0"/>
        <w:autoSpaceDN w:val="0"/>
        <w:adjustRightInd w:val="0"/>
        <w:ind w:left="720"/>
        <w:rPr>
          <w:rFonts w:cs="Arial"/>
          <w:lang w:eastAsia="ja-JP"/>
        </w:rPr>
      </w:pPr>
      <w:r>
        <w:rPr>
          <w:rFonts w:cs="Arial"/>
          <w:sz w:val="22"/>
          <w:lang w:eastAsia="ja-JP"/>
        </w:rPr>
        <w:t>User and user role details can be managed using this function.</w:t>
      </w:r>
    </w:p>
    <w:p>
      <w:pPr>
        <w:autoSpaceDE w:val="0"/>
        <w:autoSpaceDN w:val="0"/>
        <w:adjustRightInd w:val="0"/>
        <w:ind w:left="720"/>
        <w:rPr>
          <w:rFonts w:cs="Arial"/>
          <w:lang w:eastAsia="ja-JP"/>
        </w:rPr>
      </w:pPr>
    </w:p>
    <w:p>
      <w:pPr>
        <w:pStyle w:val="3"/>
        <w:ind w:left="0"/>
        <w:rPr>
          <w:rFonts w:ascii="Arial" w:hAnsi="Arial" w:cs="Arial"/>
          <w:lang w:eastAsia="ja-JP"/>
        </w:rPr>
      </w:pPr>
      <w:r>
        <w:rPr>
          <w:rFonts w:ascii="Tahoma" w:hAnsi="Tahoma" w:cs="Times New Roman"/>
          <w:sz w:val="20"/>
          <w:szCs w:val="24"/>
          <w:lang w:val="en-US" w:eastAsia="en-US" w:bidi="ar-SA"/>
        </w:rPr>
        <w:pict>
          <v:shape id="Picture Frame 1033" o:spid="_x0000_s1034" type="#_x0000_t75" style="height:156.05pt;width:648pt;rotation:0f;" o:ole="f" fillcolor="#FFFFFF" filled="f" o:preferrelative="t" stroked="t" coordorigin="0,0" coordsize="21600,21600">
            <v:fill on="f" color2="#FFFFFF" focus="0%"/>
            <v:stroke color="#000000" color2="#FFFFFF" miterlimit="2"/>
            <v:imagedata gain="65536f" blacklevel="0f" gamma="0" o:title="" r:id="rId16"/>
            <o:lock v:ext="edit" position="f" selection="f" grouping="f" rotation="f" cropping="f" text="f" aspectratio="t"/>
            <w10:wrap type="none"/>
            <w10:anchorlock/>
          </v:shape>
        </w:pict>
      </w:r>
    </w:p>
    <w:p>
      <w:pPr>
        <w:pStyle w:val="3"/>
        <w:ind w:left="0"/>
        <w:rPr>
          <w:rFonts w:ascii="Arial" w:hAnsi="Arial" w:cs="Arial"/>
          <w:lang w:eastAsia="ja-JP"/>
        </w:rPr>
      </w:pPr>
    </w:p>
    <w:p>
      <w:pPr>
        <w:pStyle w:val="4"/>
        <w:rPr>
          <w:lang w:eastAsia="ja-JP"/>
        </w:rPr>
      </w:pPr>
      <w:bookmarkStart w:id="58" w:name="_Toc470180068"/>
      <w:r>
        <w:rPr>
          <w:lang w:eastAsia="ja-JP"/>
        </w:rPr>
        <w:t>Rule Management</w:t>
      </w:r>
      <w:bookmarkEnd w:id="58"/>
    </w:p>
    <w:p>
      <w:pPr>
        <w:pStyle w:val="3"/>
        <w:rPr>
          <w:rFonts w:ascii="Arial" w:hAnsi="Arial" w:cs="Arial"/>
          <w:sz w:val="22"/>
          <w:lang w:eastAsia="ja-JP"/>
        </w:rPr>
      </w:pPr>
      <w:r>
        <w:rPr>
          <w:rFonts w:ascii="Arial" w:hAnsi="Arial" w:cs="Arial"/>
          <w:sz w:val="22"/>
          <w:lang w:eastAsia="ja-JP"/>
        </w:rPr>
        <w:t>Service level and Document level rules will be maintained using the Rule management screens.</w:t>
      </w:r>
    </w:p>
    <w:p>
      <w:pPr>
        <w:pStyle w:val="3"/>
        <w:rPr>
          <w:rFonts w:ascii="Arial" w:hAnsi="Arial" w:cs="Arial"/>
          <w:lang w:eastAsia="ja-JP"/>
        </w:rPr>
      </w:pPr>
    </w:p>
    <w:p>
      <w:pPr>
        <w:pStyle w:val="3"/>
        <w:ind w:left="0"/>
        <w:rPr>
          <w:rFonts w:ascii="Arial" w:hAnsi="Arial" w:cs="Arial"/>
          <w:lang w:eastAsia="ja-JP"/>
        </w:rPr>
      </w:pPr>
      <w:r>
        <w:rPr>
          <w:rFonts w:ascii="Arial" w:hAnsi="Arial" w:cs="Arial"/>
          <w:sz w:val="20"/>
          <w:szCs w:val="24"/>
          <w:lang w:val="en-US" w:eastAsia="en-US" w:bidi="ar-SA"/>
        </w:rPr>
        <w:pict>
          <v:shape id="Picture Frame 1034" o:spid="_x0000_s1035" type="#_x0000_t75" style="height:105pt;width:651pt;rotation:0f;" o:ole="f" fillcolor="#FFFFFF" filled="f" o:preferrelative="t" stroked="t" coordorigin="0,0" coordsize="21600,21600">
            <v:fill on="f" color2="#FFFFFF" focus="0%"/>
            <v:stroke color="#000000" color2="#FFFFFF" miterlimit="2"/>
            <v:imagedata gain="65536f" blacklevel="0f" gamma="0" o:title="" r:id="rId17"/>
            <o:lock v:ext="edit" position="f" selection="f" grouping="f" rotation="f" cropping="f" text="f" aspectratio="t"/>
            <w10:wrap type="none"/>
            <w10:anchorlock/>
          </v:shape>
        </w:pict>
      </w:r>
    </w:p>
    <w:p>
      <w:pPr>
        <w:pStyle w:val="3"/>
        <w:ind w:left="0"/>
        <w:rPr>
          <w:rFonts w:ascii="Arial" w:hAnsi="Arial" w:cs="Arial"/>
          <w:lang w:eastAsia="ja-JP"/>
        </w:rPr>
      </w:pPr>
    </w:p>
    <w:p>
      <w:pPr>
        <w:pStyle w:val="3"/>
        <w:ind w:left="0"/>
        <w:rPr>
          <w:rFonts w:ascii="Arial" w:hAnsi="Arial" w:cs="Arial"/>
          <w:lang w:eastAsia="ja-JP"/>
        </w:rPr>
      </w:pPr>
    </w:p>
    <w:p>
      <w:pPr>
        <w:pStyle w:val="4"/>
        <w:rPr>
          <w:lang w:eastAsia="ja-JP"/>
        </w:rPr>
      </w:pPr>
      <w:bookmarkStart w:id="59" w:name="_Toc470180069"/>
      <w:r>
        <w:rPr>
          <w:lang w:eastAsia="ja-JP"/>
        </w:rPr>
        <w:t>Document Expiration Batch</w:t>
      </w:r>
      <w:bookmarkEnd w:id="59"/>
    </w:p>
    <w:p>
      <w:pPr>
        <w:pStyle w:val="3"/>
        <w:rPr>
          <w:rFonts w:ascii="Arial" w:hAnsi="Arial" w:cs="Arial"/>
          <w:sz w:val="22"/>
          <w:lang w:eastAsia="ja-JP"/>
        </w:rPr>
      </w:pPr>
      <w:r>
        <w:rPr>
          <w:rFonts w:ascii="Arial" w:hAnsi="Arial" w:cs="Arial"/>
          <w:sz w:val="22"/>
          <w:lang w:eastAsia="ja-JP"/>
        </w:rPr>
        <w:t>Document status will be decided based on the document and service rule available in DMM.</w:t>
      </w:r>
    </w:p>
    <w:p>
      <w:pPr>
        <w:pStyle w:val="3"/>
        <w:rPr>
          <w:rFonts w:ascii="Arial" w:hAnsi="Arial" w:cs="Arial"/>
          <w:lang w:eastAsia="ja-JP"/>
        </w:rPr>
      </w:pPr>
    </w:p>
    <w:p>
      <w:pPr>
        <w:pStyle w:val="3"/>
        <w:ind w:left="0"/>
        <w:rPr>
          <w:rFonts w:ascii="Arial" w:hAnsi="Arial" w:cs="Arial"/>
          <w:lang w:eastAsia="ja-JP"/>
        </w:rPr>
      </w:pPr>
      <w:r>
        <w:rPr>
          <w:rFonts w:ascii="Arial" w:hAnsi="Arial" w:cs="Arial"/>
          <w:sz w:val="20"/>
          <w:szCs w:val="24"/>
          <w:lang w:val="en-US" w:eastAsia="en-US" w:bidi="ar-SA"/>
        </w:rPr>
        <w:pict>
          <v:shape id="Picture Frame 1035" o:spid="_x0000_s1036" type="#_x0000_t75" style="height:100.5pt;width:651pt;rotation:0f;" o:ole="f" fillcolor="#FFFFFF" filled="f" o:preferrelative="t" stroked="t" coordorigin="0,0" coordsize="21600,21600">
            <v:fill on="f" color2="#FFFFFF" focus="0%"/>
            <v:stroke color="#000000" color2="#FFFFFF" miterlimit="2"/>
            <v:imagedata gain="65536f" blacklevel="0f" gamma="0" o:title="" r:id="rId18"/>
            <o:lock v:ext="edit" position="f" selection="f" grouping="f" rotation="f" cropping="f" text="f" aspectratio="t"/>
            <w10:wrap type="none"/>
            <w10:anchorlock/>
          </v:shape>
        </w:pict>
      </w:r>
    </w:p>
    <w:p>
      <w:pPr>
        <w:pStyle w:val="3"/>
        <w:ind w:left="0"/>
        <w:rPr>
          <w:rFonts w:ascii="Arial" w:hAnsi="Arial" w:cs="Arial"/>
          <w:lang w:eastAsia="ja-JP"/>
        </w:rPr>
      </w:pPr>
    </w:p>
    <w:p>
      <w:pPr>
        <w:pStyle w:val="4"/>
        <w:rPr>
          <w:lang w:eastAsia="ja-JP"/>
        </w:rPr>
      </w:pPr>
      <w:bookmarkStart w:id="60" w:name="_Toc470180070"/>
      <w:r>
        <w:rPr>
          <w:lang w:eastAsia="ja-JP"/>
        </w:rPr>
        <w:t>DMM to RDM Restriction file generation batch</w:t>
      </w:r>
      <w:bookmarkEnd w:id="60"/>
    </w:p>
    <w:p>
      <w:pPr>
        <w:pStyle w:val="3"/>
        <w:rPr>
          <w:rFonts w:ascii="Arial" w:hAnsi="Arial" w:cs="Arial"/>
          <w:sz w:val="22"/>
          <w:lang w:eastAsia="ja-JP"/>
        </w:rPr>
      </w:pPr>
      <w:r>
        <w:rPr>
          <w:rFonts w:ascii="Arial" w:hAnsi="Arial" w:cs="Arial"/>
          <w:sz w:val="22"/>
          <w:lang w:eastAsia="ja-JP"/>
        </w:rPr>
        <w:t>DMM generates two different files, one for CCP and the other one for Account with RDM id and the reason for restriction and sends the files to RDM.</w:t>
      </w:r>
    </w:p>
    <w:p>
      <w:pPr>
        <w:pStyle w:val="3"/>
        <w:rPr>
          <w:rFonts w:ascii="Arial" w:hAnsi="Arial" w:cs="Arial"/>
          <w:lang w:eastAsia="ja-JP"/>
        </w:rPr>
      </w:pPr>
    </w:p>
    <w:p>
      <w:pPr>
        <w:pStyle w:val="3"/>
        <w:ind w:left="0"/>
        <w:rPr>
          <w:rFonts w:ascii="Arial" w:hAnsi="Arial" w:cs="Arial"/>
          <w:lang w:eastAsia="ja-JP"/>
        </w:rPr>
      </w:pPr>
      <w:r>
        <w:rPr>
          <w:rFonts w:ascii="Tahoma" w:hAnsi="Tahoma" w:cs="Times New Roman"/>
          <w:sz w:val="20"/>
          <w:szCs w:val="24"/>
          <w:lang w:val="en-US" w:eastAsia="en-US" w:bidi="ar-SA"/>
        </w:rPr>
        <w:pict>
          <v:shape id="Picture Frame 1036" o:spid="_x0000_s1037" type="#_x0000_t75" style="height:194.8pt;width:648pt;rotation:0f;" o:ole="f" fillcolor="#FFFFFF" filled="f" o:preferrelative="t" stroked="t" coordorigin="0,0" coordsize="21600,21600">
            <v:fill on="f" color2="#FFFFFF" focus="0%"/>
            <v:stroke color="#000000" color2="#FFFFFF" miterlimit="2"/>
            <v:imagedata gain="65536f" blacklevel="0f" gamma="0" o:title="" r:id="rId19"/>
            <o:lock v:ext="edit" position="f" selection="f" grouping="f" rotation="f" cropping="f" text="f" aspectratio="t"/>
            <w10:wrap type="none"/>
            <w10:anchorlock/>
          </v:shape>
        </w:pict>
      </w:r>
    </w:p>
    <w:p>
      <w:pPr>
        <w:pStyle w:val="4"/>
        <w:rPr>
          <w:lang w:eastAsia="ja-JP"/>
        </w:rPr>
      </w:pPr>
      <w:bookmarkStart w:id="61" w:name="_Toc470180071"/>
      <w:r>
        <w:rPr>
          <w:lang w:eastAsia="ja-JP"/>
        </w:rPr>
        <w:t>Rule Execution</w:t>
      </w:r>
      <w:bookmarkEnd w:id="61"/>
    </w:p>
    <w:p>
      <w:pPr>
        <w:pStyle w:val="3"/>
        <w:rPr>
          <w:lang w:eastAsia="ja-JP"/>
        </w:rPr>
      </w:pPr>
      <w:r>
        <w:rPr>
          <w:lang w:eastAsia="ja-JP"/>
        </w:rPr>
        <w:t>This batch will be executed to Re-execute the rule for the existing Accounts/CCP based on Service Id, Service Id with Account/CCP open date and RDM Id with hierarchical level.</w:t>
      </w:r>
    </w:p>
    <w:p>
      <w:pPr>
        <w:pStyle w:val="3"/>
        <w:ind w:left="0"/>
        <w:rPr>
          <w:rFonts w:ascii="Arial" w:hAnsi="Arial" w:cs="Arial"/>
          <w:lang w:eastAsia="ja-JP"/>
        </w:rPr>
      </w:pPr>
      <w:r>
        <w:rPr>
          <w:rFonts w:ascii="Tahoma" w:hAnsi="Tahoma" w:cs="Times New Roman"/>
          <w:sz w:val="20"/>
          <w:szCs w:val="24"/>
          <w:lang w:val="en-US" w:eastAsia="en-US" w:bidi="ar-SA"/>
        </w:rPr>
        <w:pict>
          <v:shape id="Picture Frame 1037" o:spid="_x0000_s1038" type="#_x0000_t75" style="height:92.9pt;width:648pt;rotation:0f;" o:ole="f" fillcolor="#FFFFFF" filled="f" o:preferrelative="t" stroked="t" coordorigin="0,0" coordsize="21600,21600">
            <v:fill on="f" color2="#FFFFFF" focus="0%"/>
            <v:stroke color="#000000" color2="#FFFFFF" miterlimit="2"/>
            <v:imagedata gain="65536f" blacklevel="0f" gamma="0" o:title="" r:id="rId20"/>
            <o:lock v:ext="edit" position="f" selection="f" grouping="f" rotation="f" cropping="f" text="f" aspectratio="t"/>
            <w10:wrap type="none"/>
            <w10:anchorlock/>
          </v:shape>
        </w:pict>
      </w:r>
    </w:p>
    <w:p>
      <w:pPr>
        <w:pStyle w:val="4"/>
        <w:rPr>
          <w:lang w:eastAsia="ja-JP"/>
        </w:rPr>
      </w:pPr>
      <w:bookmarkStart w:id="62" w:name="_Toc470180072"/>
      <w:r>
        <w:rPr>
          <w:lang w:eastAsia="ja-JP"/>
        </w:rPr>
        <w:t>Dashboard</w:t>
      </w:r>
      <w:bookmarkEnd w:id="62"/>
    </w:p>
    <w:p>
      <w:pPr>
        <w:pStyle w:val="3"/>
        <w:rPr>
          <w:rFonts w:ascii="Arial" w:hAnsi="Arial" w:cs="Arial"/>
          <w:sz w:val="22"/>
          <w:lang w:eastAsia="ja-JP"/>
        </w:rPr>
      </w:pPr>
      <w:r>
        <w:rPr>
          <w:rFonts w:ascii="Arial" w:hAnsi="Arial" w:cs="Arial"/>
          <w:sz w:val="22"/>
          <w:lang w:eastAsia="ja-JP"/>
        </w:rPr>
        <w:t xml:space="preserve">On the DMM Dashboard, User can view the current status of documents such as Errors / Processed data / Reports / Expiring documents / Grace period ending documents / Missing documents / Account restricted / </w:t>
      </w:r>
      <w:r>
        <w:rPr>
          <w:rFonts w:ascii="Arial" w:hAnsi="Arial" w:cs="Arial"/>
          <w:sz w:val="22"/>
          <w:highlight w:val="yellow"/>
          <w:lang w:eastAsia="ja-JP"/>
        </w:rPr>
        <w:t>Documents for Approval</w:t>
      </w:r>
      <w:r>
        <w:rPr>
          <w:rFonts w:ascii="Arial" w:hAnsi="Arial" w:cs="Arial"/>
          <w:sz w:val="22"/>
          <w:lang w:eastAsia="ja-JP"/>
        </w:rPr>
        <w:t xml:space="preserve"> / Trade Violations</w:t>
      </w:r>
    </w:p>
    <w:p>
      <w:pPr>
        <w:pStyle w:val="3"/>
        <w:ind w:left="0"/>
        <w:rPr>
          <w:rFonts w:ascii="Arial" w:hAnsi="Arial" w:cs="Arial"/>
          <w:lang w:eastAsia="ja-JP"/>
        </w:rPr>
      </w:pPr>
      <w:r>
        <w:rPr>
          <w:rFonts w:ascii="Tahoma" w:hAnsi="Tahoma" w:cs="Times New Roman"/>
          <w:sz w:val="20"/>
          <w:szCs w:val="24"/>
          <w:lang w:val="en-US" w:eastAsia="en-US" w:bidi="ar-SA"/>
        </w:rPr>
        <w:pict>
          <v:shape id="Picture Frame 1038" o:spid="_x0000_s1039" type="#_x0000_t75" style="height:129.35pt;width:648pt;rotation:0f;" o:ole="f" fillcolor="#FFFFFF" filled="f" o:preferrelative="t" stroked="t" coordorigin="0,0" coordsize="21600,21600">
            <v:fill on="f" color2="#FFFFFF" focus="0%"/>
            <v:stroke color="#000000" color2="#FFFFFF" miterlimit="2"/>
            <v:imagedata gain="65536f" blacklevel="0f" gamma="0" o:title="" r:id="rId21"/>
            <o:lock v:ext="edit" position="f" selection="f" grouping="f" rotation="f" cropping="f" text="f" aspectratio="t"/>
            <w10:wrap type="none"/>
            <w10:anchorlock/>
          </v:shape>
        </w:pict>
      </w:r>
    </w:p>
    <w:p>
      <w:pPr>
        <w:pStyle w:val="3"/>
        <w:ind w:left="0"/>
        <w:rPr>
          <w:rFonts w:ascii="Arial" w:hAnsi="Arial" w:cs="Arial"/>
          <w:b/>
          <w:color w:val="C00000"/>
          <w:sz w:val="22"/>
          <w:u w:val="single"/>
          <w:lang w:eastAsia="ja-JP"/>
        </w:rPr>
      </w:pPr>
    </w:p>
    <w:p>
      <w:pPr>
        <w:pStyle w:val="3"/>
        <w:ind w:left="0"/>
        <w:rPr>
          <w:rFonts w:ascii="Arial" w:hAnsi="Arial" w:cs="Arial"/>
          <w:sz w:val="22"/>
          <w:lang w:eastAsia="ja-JP"/>
        </w:rPr>
      </w:pPr>
      <w:r>
        <w:rPr>
          <w:rFonts w:ascii="Arial" w:hAnsi="Arial" w:cs="Arial"/>
          <w:b/>
          <w:color w:val="C00000"/>
          <w:sz w:val="22"/>
          <w:u w:val="single"/>
          <w:lang w:eastAsia="ja-JP"/>
        </w:rPr>
        <w:t>Note:</w:t>
      </w:r>
      <w:r>
        <w:rPr>
          <w:rFonts w:ascii="Arial" w:hAnsi="Arial" w:cs="Arial"/>
          <w:sz w:val="22"/>
          <w:lang w:eastAsia="ja-JP"/>
        </w:rPr>
        <w:t xml:space="preserve"> A more complete and detailed version of the Business flow that captures the flow between the DMM and the other systems as well as the flow within the DMM Application is found in the attached document.</w:t>
      </w:r>
    </w:p>
    <w:p>
      <w:pPr>
        <w:pStyle w:val="3"/>
        <w:ind w:left="0"/>
        <w:rPr>
          <w:rFonts w:ascii="Arial" w:hAnsi="Arial" w:cs="Arial"/>
          <w:sz w:val="22"/>
          <w:lang w:eastAsia="ja-JP"/>
        </w:rPr>
      </w:pPr>
      <w:bookmarkStart w:id="63" w:name="_MON_1543818346"/>
      <w:bookmarkEnd w:id="63"/>
      <w:r>
        <w:rPr>
          <w:rFonts w:ascii="Arial" w:hAnsi="Arial" w:cs="Arial"/>
          <w:sz w:val="22"/>
          <w:szCs w:val="24"/>
          <w:lang w:val="en-US" w:eastAsia="ja-JP" w:bidi="ar-SA"/>
        </w:rPr>
        <w:object>
          <v:shape id="_x0000_s1040" type="#_x0000_t75" style="height:50.25pt;width:77.25pt;rotation:0f;" o:ole="t" fillcolor="#FFFFFF" filled="f" o:preferrelative="t" stroked="f" coordorigin="0,0" coordsize="21600,21600">
            <v:fill on="f" color2="#FFFFFF" focus="0%"/>
            <v:imagedata gain="65536f" blacklevel="0f" gamma="0" o:title="" r:id="rId23"/>
            <o:lock v:ext="edit" position="f" selection="f" grouping="f" rotation="f" cropping="f" text="f" aspectratio="t"/>
            <w10:wrap type="none"/>
            <w10:anchorlock/>
          </v:shape>
          <o:OLEObject Type="Embed" ProgID="Excel.Sheet.12" ShapeID="_x0000_s1040" DrawAspect="Icon" ObjectID="_1039" r:id="rId22"/>
        </w:object>
      </w:r>
    </w:p>
    <w:p>
      <w:pPr>
        <w:pStyle w:val="2"/>
        <w:spacing w:line="256" w:lineRule="auto"/>
        <w:rPr>
          <w:color w:val="auto"/>
          <w:lang w:eastAsia="ja-JP"/>
        </w:rPr>
      </w:pPr>
      <w:bookmarkStart w:id="64" w:name="_Toc470180073"/>
      <w:r>
        <w:rPr>
          <w:color w:val="auto"/>
          <w:lang w:eastAsia="ja-JP"/>
        </w:rPr>
        <w:t>Detailed Functional List</w:t>
      </w:r>
      <w:bookmarkEnd w:id="64"/>
    </w:p>
    <w:p>
      <w:pPr>
        <w:pStyle w:val="4"/>
        <w:rPr>
          <w:lang w:eastAsia="ja-JP"/>
        </w:rPr>
      </w:pPr>
      <w:bookmarkStart w:id="65" w:name="_Toc470180074"/>
      <w:r>
        <w:rPr>
          <w:lang w:eastAsia="ja-JP"/>
        </w:rPr>
        <w:t>Online processing</w:t>
      </w:r>
      <w:bookmarkEnd w:id="65"/>
    </w:p>
    <w:p>
      <w:pPr>
        <w:pStyle w:val="5"/>
        <w:tabs>
          <w:tab w:val="left" w:pos="432"/>
        </w:tabs>
        <w:rPr>
          <w:lang w:eastAsia="ja-JP"/>
        </w:rPr>
      </w:pPr>
      <w:bookmarkStart w:id="66" w:name="_Toc470180075"/>
      <w:r>
        <w:rPr>
          <w:lang w:eastAsia="ja-JP"/>
        </w:rPr>
        <w:t>Search (counterparty/ account/document/document type/service/product/trade type)</w:t>
      </w:r>
      <w:bookmarkEnd w:id="66"/>
    </w:p>
    <w:tbl>
      <w:tblPr>
        <w:tblW w:w="13042" w:type="dxa"/>
        <w:tblInd w:w="108" w:type="dxa"/>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Layout w:type="fixed"/>
        <w:tblCellMar>
          <w:left w:w="108" w:type="dxa"/>
          <w:right w:w="108" w:type="dxa"/>
        </w:tblCellMar>
      </w:tblPr>
      <w:tblGrid>
        <w:gridCol w:w="2914"/>
        <w:gridCol w:w="10128"/>
      </w:tblGrid>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Layout w:type="fixed"/>
          <w:tblCellMar>
            <w:left w:w="108" w:type="dxa"/>
            <w:right w:w="108" w:type="dxa"/>
          </w:tblCellMar>
        </w:tblPrEx>
        <w:trPr>
          <w:trHeight w:val="309" w:hRule="atLeast"/>
        </w:trPr>
        <w:tc>
          <w:tcPr>
            <w:tcW w:w="2914" w:type="dxa"/>
            <w:shd w:val="clear" w:color="auto" w:fill="31859C"/>
            <w:vAlign w:val="top"/>
          </w:tcPr>
          <w:p>
            <w:pPr>
              <w:rPr>
                <w:rFonts w:cs="Arial"/>
                <w:b/>
                <w:color w:val="FFFFFF"/>
                <w:sz w:val="22"/>
                <w:szCs w:val="22"/>
              </w:rPr>
            </w:pPr>
            <w:r>
              <w:rPr>
                <w:rFonts w:cs="Arial"/>
                <w:b/>
                <w:color w:val="FFFFFF"/>
                <w:sz w:val="22"/>
                <w:szCs w:val="22"/>
              </w:rPr>
              <w:t>Type</w:t>
            </w:r>
          </w:p>
        </w:tc>
        <w:tc>
          <w:tcPr>
            <w:tcW w:w="10128" w:type="dxa"/>
            <w:vAlign w:val="top"/>
          </w:tcPr>
          <w:p>
            <w:pPr>
              <w:tabs>
                <w:tab w:val="left" w:pos="977"/>
              </w:tabs>
              <w:rPr>
                <w:rFonts w:cs="Arial"/>
                <w:sz w:val="22"/>
                <w:szCs w:val="22"/>
              </w:rPr>
            </w:pPr>
            <w:r>
              <w:rPr>
                <w:rFonts w:cs="Arial"/>
                <w:sz w:val="22"/>
                <w:szCs w:val="22"/>
                <w:lang w:eastAsia="ja-JP"/>
              </w:rPr>
              <w:t>Online processing - Search</w:t>
            </w:r>
          </w:p>
        </w:tc>
      </w:tr>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Layout w:type="fixed"/>
        </w:tblPrEx>
        <w:trPr>
          <w:trHeight w:val="390" w:hRule="atLeast"/>
        </w:trPr>
        <w:tc>
          <w:tcPr>
            <w:tcW w:w="2914" w:type="dxa"/>
            <w:shd w:val="clear" w:color="auto" w:fill="31859C"/>
            <w:vAlign w:val="top"/>
          </w:tcPr>
          <w:p>
            <w:pPr>
              <w:rPr>
                <w:rFonts w:cs="Arial"/>
                <w:b/>
                <w:bCs/>
                <w:color w:val="FFFFFF"/>
                <w:sz w:val="22"/>
                <w:szCs w:val="22"/>
              </w:rPr>
            </w:pPr>
            <w:r>
              <w:rPr>
                <w:rFonts w:cs="Arial"/>
                <w:b/>
                <w:bCs/>
                <w:color w:val="FFFFFF"/>
                <w:sz w:val="22"/>
                <w:szCs w:val="22"/>
              </w:rPr>
              <w:t>Objective of the screen</w:t>
            </w:r>
          </w:p>
        </w:tc>
        <w:tc>
          <w:tcPr>
            <w:tcW w:w="10128" w:type="dxa"/>
            <w:vAlign w:val="top"/>
          </w:tcPr>
          <w:p>
            <w:pPr>
              <w:rPr>
                <w:rFonts w:eastAsia="Calibri" w:cs="Arial"/>
                <w:sz w:val="22"/>
                <w:szCs w:val="22"/>
              </w:rPr>
            </w:pPr>
            <w:r>
              <w:rPr>
                <w:rFonts w:eastAsia="Calibri" w:cs="Arial"/>
                <w:sz w:val="22"/>
                <w:szCs w:val="22"/>
              </w:rPr>
              <w:t>These screens are used to query the rules, audit trails and document metadata.</w:t>
            </w:r>
          </w:p>
        </w:tc>
      </w:tr>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Layout w:type="fixed"/>
          <w:tblCellMar>
            <w:left w:w="108" w:type="dxa"/>
            <w:right w:w="108" w:type="dxa"/>
          </w:tblCellMar>
        </w:tblPrEx>
        <w:tc>
          <w:tcPr>
            <w:tcW w:w="2914" w:type="dxa"/>
            <w:shd w:val="clear" w:color="auto" w:fill="31859C"/>
            <w:vAlign w:val="top"/>
          </w:tcPr>
          <w:p>
            <w:pPr>
              <w:rPr>
                <w:rFonts w:cs="Arial"/>
                <w:b/>
                <w:bCs/>
                <w:color w:val="FFFFFF"/>
                <w:sz w:val="22"/>
                <w:szCs w:val="22"/>
              </w:rPr>
            </w:pPr>
            <w:r>
              <w:rPr>
                <w:rFonts w:cs="Arial"/>
                <w:b/>
                <w:bCs/>
                <w:color w:val="FFFFFF"/>
                <w:sz w:val="22"/>
                <w:szCs w:val="22"/>
              </w:rPr>
              <w:t>Standard Operations available</w:t>
            </w:r>
          </w:p>
        </w:tc>
        <w:tc>
          <w:tcPr>
            <w:tcW w:w="10128" w:type="dxa"/>
            <w:vAlign w:val="top"/>
          </w:tcPr>
          <w:p>
            <w:pPr>
              <w:rPr>
                <w:rFonts w:cs="Arial"/>
                <w:color w:val="FF0000"/>
                <w:sz w:val="22"/>
                <w:szCs w:val="22"/>
              </w:rPr>
            </w:pPr>
            <w:r>
              <w:rPr>
                <w:rFonts w:cs="Arial"/>
                <w:color w:val="000000"/>
                <w:sz w:val="22"/>
                <w:szCs w:val="22"/>
              </w:rPr>
              <w:t xml:space="preserve">Query (Y/N)       </w:t>
            </w:r>
            <w:r>
              <w:rPr>
                <w:rFonts w:cs="Arial"/>
                <w:color w:val="000000"/>
                <w:sz w:val="22"/>
                <w:szCs w:val="22"/>
              </w:rPr>
              <w:sym w:font="Courier New" w:char="F0E0"/>
            </w:r>
            <w:r>
              <w:rPr>
                <w:rFonts w:cs="Arial"/>
                <w:color w:val="000000"/>
                <w:sz w:val="22"/>
                <w:szCs w:val="22"/>
              </w:rPr>
              <w:t>    Y</w:t>
            </w:r>
          </w:p>
        </w:tc>
      </w:tr>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Layout w:type="fixed"/>
          <w:tblCellMar>
            <w:left w:w="108" w:type="dxa"/>
            <w:right w:w="108" w:type="dxa"/>
          </w:tblCellMar>
        </w:tblPrEx>
        <w:trPr>
          <w:trHeight w:val="1335" w:hRule="atLeast"/>
        </w:trPr>
        <w:tc>
          <w:tcPr>
            <w:tcW w:w="2914" w:type="dxa"/>
            <w:shd w:val="clear" w:color="auto" w:fill="31859C"/>
            <w:vAlign w:val="top"/>
          </w:tcPr>
          <w:p>
            <w:pPr>
              <w:rPr>
                <w:rFonts w:cs="Arial"/>
                <w:b/>
                <w:color w:val="FFFFFF"/>
                <w:sz w:val="22"/>
                <w:szCs w:val="22"/>
                <w:lang/>
              </w:rPr>
            </w:pPr>
            <w:r>
              <w:rPr>
                <w:rFonts w:cs="Arial"/>
                <w:b/>
                <w:bCs/>
                <w:color w:val="FFFFFF"/>
                <w:sz w:val="22"/>
                <w:szCs w:val="22"/>
              </w:rPr>
              <w:t>Screen Functionality</w:t>
            </w:r>
          </w:p>
        </w:tc>
        <w:tc>
          <w:tcPr>
            <w:tcW w:w="10128" w:type="dxa"/>
            <w:vAlign w:val="top"/>
          </w:tcPr>
          <w:p>
            <w:pPr>
              <w:rPr>
                <w:rFonts w:eastAsia="Calibri" w:cs="Arial"/>
                <w:sz w:val="22"/>
                <w:szCs w:val="20"/>
                <w:highlight w:val="yellow"/>
                <w:lang w:eastAsia="ja-JP"/>
              </w:rPr>
            </w:pPr>
            <w:r>
              <w:rPr>
                <w:rFonts w:eastAsia="Calibri" w:cs="Arial"/>
                <w:sz w:val="22"/>
                <w:szCs w:val="20"/>
                <w:highlight w:val="yellow"/>
                <w:lang w:eastAsia="ja-JP"/>
              </w:rPr>
              <w:t xml:space="preserve">All the query screens supports date expressions in date fields. Some of the supported date expressions are </w:t>
            </w:r>
          </w:p>
          <w:p>
            <w:pPr>
              <w:rPr>
                <w:rFonts w:cs="Arial"/>
                <w:color w:val="333333"/>
                <w:sz w:val="21"/>
                <w:szCs w:val="21"/>
                <w:highlight w:val="yellow"/>
                <w:shd w:val="clear" w:color="auto" w:fill="FFFFFF"/>
              </w:rPr>
            </w:pPr>
            <w:r>
              <w:rPr>
                <w:rFonts w:cs="Arial"/>
                <w:color w:val="333333"/>
                <w:sz w:val="21"/>
                <w:szCs w:val="21"/>
                <w:highlight w:val="yellow"/>
                <w:shd w:val="clear" w:color="auto" w:fill="FFFFFF"/>
              </w:rPr>
              <w:t>$today – Current Application Date</w:t>
            </w:r>
          </w:p>
          <w:p>
            <w:pPr>
              <w:rPr>
                <w:rFonts w:cs="Arial"/>
                <w:color w:val="333333"/>
                <w:sz w:val="21"/>
                <w:szCs w:val="21"/>
                <w:highlight w:val="yellow"/>
                <w:shd w:val="clear" w:color="auto" w:fill="FFFFFF"/>
              </w:rPr>
            </w:pPr>
            <w:r>
              <w:rPr>
                <w:rFonts w:cs="Arial"/>
                <w:color w:val="333333"/>
                <w:sz w:val="21"/>
                <w:szCs w:val="21"/>
                <w:highlight w:val="yellow"/>
                <w:shd w:val="clear" w:color="auto" w:fill="FFFFFF"/>
              </w:rPr>
              <w:t>$sysDate – Current Date from DB server</w:t>
            </w:r>
          </w:p>
          <w:p>
            <w:pPr>
              <w:rPr>
                <w:rFonts w:cs="Arial"/>
                <w:color w:val="333333"/>
                <w:sz w:val="21"/>
                <w:szCs w:val="21"/>
                <w:highlight w:val="yellow"/>
                <w:shd w:val="clear" w:color="auto" w:fill="FFFFFF"/>
              </w:rPr>
            </w:pPr>
            <w:r>
              <w:rPr>
                <w:rFonts w:cs="Arial"/>
                <w:color w:val="333333"/>
                <w:sz w:val="21"/>
                <w:szCs w:val="21"/>
                <w:highlight w:val="yellow"/>
                <w:shd w:val="clear" w:color="auto" w:fill="FFFFFF"/>
              </w:rPr>
              <w:t>$sow – Start of Week</w:t>
            </w:r>
          </w:p>
          <w:p>
            <w:pPr>
              <w:rPr>
                <w:rFonts w:cs="Arial"/>
                <w:color w:val="333333"/>
                <w:sz w:val="21"/>
                <w:szCs w:val="21"/>
                <w:highlight w:val="yellow"/>
                <w:shd w:val="clear" w:color="auto" w:fill="FFFFFF"/>
              </w:rPr>
            </w:pPr>
            <w:r>
              <w:rPr>
                <w:rFonts w:cs="Arial"/>
                <w:color w:val="333333"/>
                <w:sz w:val="21"/>
                <w:szCs w:val="21"/>
                <w:highlight w:val="yellow"/>
                <w:shd w:val="clear" w:color="auto" w:fill="FFFFFF"/>
              </w:rPr>
              <w:t>$eow – End of Week</w:t>
            </w:r>
          </w:p>
          <w:p>
            <w:pPr>
              <w:rPr>
                <w:rFonts w:cs="Arial"/>
                <w:color w:val="333333"/>
                <w:sz w:val="21"/>
                <w:szCs w:val="21"/>
                <w:highlight w:val="yellow"/>
                <w:shd w:val="clear" w:color="auto" w:fill="FFFFFF"/>
              </w:rPr>
            </w:pPr>
            <w:r>
              <w:rPr>
                <w:rFonts w:cs="Arial"/>
                <w:color w:val="333333"/>
                <w:sz w:val="21"/>
                <w:szCs w:val="21"/>
                <w:highlight w:val="yellow"/>
                <w:shd w:val="clear" w:color="auto" w:fill="FFFFFF"/>
              </w:rPr>
              <w:t>$som – Start of Month</w:t>
            </w:r>
          </w:p>
          <w:p>
            <w:pPr>
              <w:rPr>
                <w:rFonts w:cs="Arial"/>
                <w:color w:val="333333"/>
                <w:sz w:val="21"/>
                <w:szCs w:val="21"/>
                <w:highlight w:val="yellow"/>
                <w:shd w:val="clear" w:color="auto" w:fill="FFFFFF"/>
              </w:rPr>
            </w:pPr>
            <w:r>
              <w:rPr>
                <w:rFonts w:cs="Arial"/>
                <w:color w:val="333333"/>
                <w:sz w:val="21"/>
                <w:szCs w:val="21"/>
                <w:highlight w:val="yellow"/>
                <w:shd w:val="clear" w:color="auto" w:fill="FFFFFF"/>
              </w:rPr>
              <w:t>$eom – End of Month</w:t>
            </w:r>
          </w:p>
          <w:p>
            <w:pPr>
              <w:rPr>
                <w:rFonts w:cs="Arial"/>
                <w:color w:val="333333"/>
                <w:sz w:val="21"/>
                <w:szCs w:val="21"/>
                <w:shd w:val="clear" w:color="auto" w:fill="FFFFFF"/>
              </w:rPr>
            </w:pPr>
            <w:r>
              <w:rPr>
                <w:rFonts w:cs="Arial"/>
                <w:color w:val="333333"/>
                <w:sz w:val="21"/>
                <w:szCs w:val="21"/>
                <w:highlight w:val="yellow"/>
                <w:shd w:val="clear" w:color="auto" w:fill="FFFFFF"/>
              </w:rPr>
              <w:t>$today+?d, $today+?d – Current Application plus/minus given days.</w:t>
            </w:r>
          </w:p>
          <w:p>
            <w:pPr>
              <w:rPr>
                <w:rFonts w:eastAsia="Calibri" w:cs="Arial"/>
                <w:sz w:val="22"/>
                <w:szCs w:val="20"/>
                <w:lang w:eastAsia="ja-JP"/>
              </w:rPr>
            </w:pPr>
          </w:p>
          <w:p>
            <w:pPr>
              <w:rPr>
                <w:rFonts w:cs="Arial"/>
                <w:b/>
                <w:bCs/>
                <w:sz w:val="22"/>
                <w:szCs w:val="22"/>
                <w:u w:val="single"/>
              </w:rPr>
            </w:pPr>
            <w:r>
              <w:rPr>
                <w:rFonts w:cs="Arial"/>
                <w:b/>
                <w:bCs/>
                <w:sz w:val="22"/>
                <w:szCs w:val="22"/>
                <w:u w:val="single"/>
              </w:rPr>
              <w:t>Rule Management Query (What If) :</w:t>
            </w:r>
          </w:p>
          <w:p>
            <w:pPr>
              <w:pStyle w:val="3"/>
              <w:numPr>
                <w:ilvl w:val="0"/>
                <w:numId w:val="8"/>
              </w:numPr>
              <w:rPr>
                <w:rFonts w:ascii="Arial" w:hAnsi="Arial" w:eastAsia="Calibri" w:cs="Arial"/>
                <w:sz w:val="22"/>
                <w:szCs w:val="22"/>
                <w:lang w:eastAsia="ja-JP"/>
              </w:rPr>
            </w:pPr>
            <w:r>
              <w:rPr>
                <w:rFonts w:ascii="Arial" w:hAnsi="Arial" w:eastAsia="Calibri" w:cs="Arial"/>
                <w:sz w:val="22"/>
                <w:szCs w:val="20"/>
                <w:lang w:eastAsia="ja-JP"/>
              </w:rPr>
              <w:t>Users can query the rules and test various scenarios of document requirements before onboarding a CCP, LCP or Account using Rule Management Query.</w:t>
            </w:r>
          </w:p>
          <w:p>
            <w:pPr>
              <w:pStyle w:val="3"/>
              <w:numPr>
                <w:ilvl w:val="0"/>
                <w:numId w:val="8"/>
              </w:numPr>
              <w:rPr>
                <w:rFonts w:ascii="Arial" w:hAnsi="Arial" w:eastAsia="Calibri" w:cs="Arial"/>
                <w:sz w:val="22"/>
                <w:szCs w:val="22"/>
                <w:lang w:eastAsia="ja-JP"/>
              </w:rPr>
            </w:pPr>
            <w:r>
              <w:rPr>
                <w:rFonts w:ascii="Arial" w:hAnsi="Arial" w:eastAsia="Calibri" w:cs="Arial"/>
                <w:sz w:val="22"/>
                <w:szCs w:val="20"/>
                <w:lang w:eastAsia="ja-JP"/>
              </w:rPr>
              <w:t>User can query with various criteria including Enterprise Id, Classification, Country, Product, Capacity, etc. and test the document required for the given criteria.</w:t>
            </w:r>
          </w:p>
          <w:p>
            <w:pPr>
              <w:pStyle w:val="3"/>
              <w:numPr>
                <w:ilvl w:val="0"/>
                <w:numId w:val="8"/>
              </w:numPr>
              <w:rPr>
                <w:rFonts w:ascii="Arial" w:hAnsi="Arial" w:eastAsia="Calibri" w:cs="Arial"/>
                <w:sz w:val="22"/>
                <w:szCs w:val="22"/>
                <w:lang w:eastAsia="ja-JP"/>
              </w:rPr>
            </w:pPr>
            <w:r>
              <w:rPr>
                <w:rFonts w:ascii="Arial" w:hAnsi="Arial" w:eastAsia="Calibri" w:cs="Arial"/>
                <w:sz w:val="22"/>
                <w:szCs w:val="22"/>
                <w:lang w:eastAsia="ja-JP"/>
              </w:rPr>
              <w:t>I</w:t>
            </w:r>
            <w:r>
              <w:rPr>
                <w:rFonts w:ascii="Arial" w:hAnsi="Arial" w:eastAsia="Calibri" w:cs="Arial"/>
                <w:sz w:val="22"/>
                <w:szCs w:val="20"/>
                <w:lang w:eastAsia="ja-JP"/>
              </w:rPr>
              <w:t>f the user submits without entering any query criteria, all the service rules will be displayed in the summary.</w:t>
            </w:r>
          </w:p>
          <w:p>
            <w:pPr>
              <w:pStyle w:val="3"/>
              <w:numPr>
                <w:ilvl w:val="0"/>
                <w:numId w:val="8"/>
              </w:numPr>
              <w:rPr>
                <w:rFonts w:ascii="Arial" w:hAnsi="Arial" w:eastAsia="Calibri" w:cs="Arial"/>
                <w:sz w:val="22"/>
                <w:szCs w:val="22"/>
                <w:lang w:eastAsia="ja-JP"/>
              </w:rPr>
            </w:pPr>
            <w:r>
              <w:rPr>
                <w:rFonts w:ascii="Arial" w:hAnsi="Arial" w:eastAsia="Calibri" w:cs="Arial"/>
                <w:sz w:val="22"/>
                <w:szCs w:val="22"/>
                <w:lang w:eastAsia="ja-JP"/>
              </w:rPr>
              <w:t>User can also choose the Rule Type like Classification Rule, Trade Type Rule, Country Rule, etc. and provide its necessary criteria to query the rules specific to this rule type.</w:t>
            </w:r>
          </w:p>
          <w:p>
            <w:pPr>
              <w:pStyle w:val="3"/>
              <w:numPr>
                <w:ilvl w:val="0"/>
                <w:numId w:val="8"/>
              </w:numPr>
              <w:rPr>
                <w:rFonts w:ascii="Arial" w:hAnsi="Arial" w:eastAsia="Calibri" w:cs="Arial"/>
                <w:sz w:val="22"/>
                <w:szCs w:val="22"/>
                <w:lang w:eastAsia="ja-JP"/>
              </w:rPr>
            </w:pPr>
            <w:r>
              <w:rPr>
                <w:rFonts w:ascii="Arial" w:hAnsi="Arial" w:eastAsia="Calibri" w:cs="Arial"/>
                <w:sz w:val="22"/>
                <w:szCs w:val="22"/>
                <w:lang w:eastAsia="ja-JP"/>
              </w:rPr>
              <w:t>If there are no records in DMM for the given query criteria, no results will be displayed in the summary.</w:t>
            </w:r>
          </w:p>
          <w:p>
            <w:pPr>
              <w:pStyle w:val="3"/>
              <w:numPr>
                <w:ilvl w:val="0"/>
                <w:numId w:val="8"/>
              </w:numPr>
              <w:rPr>
                <w:rFonts w:ascii="Arial" w:hAnsi="Arial" w:eastAsia="Calibri" w:cs="Arial"/>
                <w:sz w:val="22"/>
                <w:szCs w:val="22"/>
                <w:lang w:eastAsia="ja-JP"/>
              </w:rPr>
            </w:pPr>
            <w:r>
              <w:rPr>
                <w:rFonts w:ascii="Arial" w:hAnsi="Arial" w:eastAsia="Calibri" w:cs="Arial"/>
                <w:sz w:val="22"/>
                <w:szCs w:val="22"/>
                <w:lang w:eastAsia="ja-JP"/>
              </w:rPr>
              <w:t xml:space="preserve">User can export the result summary in </w:t>
            </w:r>
            <w:r>
              <w:rPr>
                <w:rFonts w:ascii="Arial" w:hAnsi="Arial" w:eastAsia="Calibri" w:cs="Arial"/>
                <w:sz w:val="22"/>
                <w:szCs w:val="20"/>
                <w:lang w:eastAsia="ja-JP"/>
              </w:rPr>
              <w:t>Excel/PDF</w:t>
            </w:r>
            <w:r>
              <w:rPr>
                <w:rFonts w:ascii="Arial" w:hAnsi="Arial" w:eastAsia="Calibri" w:cs="Arial"/>
                <w:sz w:val="22"/>
                <w:szCs w:val="22"/>
                <w:lang w:eastAsia="ja-JP"/>
              </w:rPr>
              <w:t xml:space="preserve"> format.</w:t>
            </w:r>
          </w:p>
          <w:p>
            <w:pPr>
              <w:pStyle w:val="3"/>
              <w:numPr>
                <w:ilvl w:val="0"/>
                <w:numId w:val="8"/>
              </w:numPr>
              <w:spacing w:line="360" w:lineRule="auto"/>
              <w:rPr>
                <w:rFonts w:ascii="Arial" w:hAnsi="Arial" w:eastAsia="Calibri" w:cs="Arial"/>
                <w:sz w:val="22"/>
                <w:szCs w:val="20"/>
                <w:lang w:eastAsia="ja-JP"/>
              </w:rPr>
            </w:pPr>
            <w:r>
              <w:rPr>
                <w:rFonts w:ascii="Arial" w:hAnsi="Arial" w:eastAsia="Calibri" w:cs="Arial"/>
                <w:sz w:val="22"/>
                <w:szCs w:val="22"/>
                <w:lang w:eastAsia="ja-JP"/>
              </w:rPr>
              <w:t>User can select any service or document and view its details in a popup.</w:t>
            </w:r>
          </w:p>
          <w:p>
            <w:pPr>
              <w:rPr>
                <w:rFonts w:cs="Arial"/>
                <w:b/>
                <w:bCs/>
                <w:sz w:val="22"/>
                <w:szCs w:val="22"/>
                <w:u w:val="single"/>
              </w:rPr>
            </w:pPr>
            <w:r>
              <w:rPr>
                <w:rFonts w:cs="Arial"/>
                <w:b/>
                <w:bCs/>
                <w:sz w:val="22"/>
                <w:szCs w:val="22"/>
                <w:u w:val="single"/>
              </w:rPr>
              <w:t>Document Metadata Query:</w:t>
            </w:r>
          </w:p>
          <w:p>
            <w:pPr>
              <w:pStyle w:val="3"/>
              <w:numPr>
                <w:ilvl w:val="0"/>
                <w:numId w:val="8"/>
              </w:numPr>
              <w:rPr>
                <w:rFonts w:ascii="Arial" w:hAnsi="Arial" w:eastAsia="Calibri" w:cs="Arial"/>
                <w:sz w:val="22"/>
                <w:szCs w:val="22"/>
                <w:lang w:eastAsia="ja-JP"/>
              </w:rPr>
            </w:pPr>
            <w:r>
              <w:rPr>
                <w:rFonts w:ascii="Arial" w:hAnsi="Arial" w:eastAsia="Calibri" w:cs="Arial"/>
                <w:sz w:val="22"/>
                <w:szCs w:val="22"/>
                <w:lang w:eastAsia="ja-JP"/>
              </w:rPr>
              <w:t>User can query with various criteria including RDM Id, Hierarchy level, Document Type, Enterprise, etc.</w:t>
            </w:r>
          </w:p>
          <w:p>
            <w:pPr>
              <w:pStyle w:val="3"/>
              <w:numPr>
                <w:ilvl w:val="0"/>
                <w:numId w:val="8"/>
              </w:numPr>
              <w:rPr>
                <w:rFonts w:ascii="Arial" w:hAnsi="Arial" w:eastAsia="Calibri" w:cs="Arial"/>
                <w:sz w:val="22"/>
                <w:szCs w:val="22"/>
                <w:lang w:eastAsia="ja-JP"/>
              </w:rPr>
            </w:pPr>
            <w:r>
              <w:rPr>
                <w:rFonts w:ascii="Arial" w:hAnsi="Arial" w:eastAsia="Calibri" w:cs="Arial"/>
                <w:sz w:val="22"/>
                <w:szCs w:val="22"/>
                <w:lang w:eastAsia="ja-JP"/>
              </w:rPr>
              <w:t xml:space="preserve">If the user submits without entering any query criteria, all the Account/LCP/CCP will be displayed in the summary. </w:t>
            </w:r>
          </w:p>
          <w:p>
            <w:pPr>
              <w:pStyle w:val="3"/>
              <w:numPr>
                <w:ilvl w:val="0"/>
                <w:numId w:val="8"/>
              </w:numPr>
              <w:rPr>
                <w:rFonts w:ascii="Arial" w:hAnsi="Arial" w:eastAsia="Calibri" w:cs="Arial"/>
                <w:sz w:val="22"/>
                <w:szCs w:val="22"/>
                <w:lang w:eastAsia="ja-JP"/>
              </w:rPr>
            </w:pPr>
            <w:r>
              <w:rPr>
                <w:rFonts w:ascii="Arial" w:hAnsi="Arial" w:eastAsia="Calibri" w:cs="Arial"/>
                <w:sz w:val="22"/>
                <w:szCs w:val="22"/>
                <w:lang w:eastAsia="ja-JP"/>
              </w:rPr>
              <w:t>If there are no records in DMM for the given query criteria, no results will be displayed in the summary.</w:t>
            </w:r>
          </w:p>
          <w:p>
            <w:pPr>
              <w:pStyle w:val="3"/>
              <w:numPr>
                <w:ilvl w:val="0"/>
                <w:numId w:val="8"/>
              </w:numPr>
              <w:rPr>
                <w:rFonts w:ascii="Arial" w:hAnsi="Arial" w:eastAsia="Calibri" w:cs="Arial"/>
                <w:sz w:val="22"/>
                <w:szCs w:val="22"/>
                <w:lang w:eastAsia="ja-JP"/>
              </w:rPr>
            </w:pPr>
            <w:r>
              <w:rPr>
                <w:rFonts w:ascii="Arial" w:hAnsi="Arial" w:eastAsia="Calibri" w:cs="Arial"/>
                <w:sz w:val="22"/>
                <w:szCs w:val="22"/>
                <w:lang w:eastAsia="ja-JP"/>
              </w:rPr>
              <w:t>User can export the result summary in Excel/PDF format.</w:t>
            </w:r>
          </w:p>
          <w:p>
            <w:pPr>
              <w:pStyle w:val="3"/>
              <w:numPr>
                <w:ilvl w:val="0"/>
                <w:numId w:val="8"/>
              </w:numPr>
              <w:rPr>
                <w:rFonts w:ascii="Arial" w:hAnsi="Arial" w:eastAsia="Calibri" w:cs="Arial"/>
                <w:sz w:val="22"/>
                <w:szCs w:val="22"/>
                <w:lang w:eastAsia="ja-JP"/>
              </w:rPr>
            </w:pPr>
            <w:r>
              <w:rPr>
                <w:rFonts w:ascii="Arial" w:hAnsi="Arial" w:eastAsia="Calibri" w:cs="Arial"/>
                <w:sz w:val="22"/>
                <w:szCs w:val="22"/>
                <w:lang w:eastAsia="ja-JP"/>
              </w:rPr>
              <w:t>User can also select any Document id to view it audit history details in a popup.</w:t>
            </w:r>
          </w:p>
          <w:p>
            <w:pPr>
              <w:pStyle w:val="3"/>
              <w:numPr>
                <w:ilvl w:val="0"/>
                <w:numId w:val="8"/>
              </w:numPr>
              <w:rPr>
                <w:rFonts w:ascii="Arial" w:hAnsi="Arial" w:eastAsia="Calibri" w:cs="Arial"/>
                <w:sz w:val="22"/>
                <w:szCs w:val="22"/>
                <w:lang w:eastAsia="ja-JP"/>
              </w:rPr>
            </w:pPr>
            <w:r>
              <w:rPr>
                <w:rFonts w:ascii="Arial" w:hAnsi="Arial" w:eastAsia="Calibri" w:cs="Arial"/>
                <w:sz w:val="22"/>
                <w:szCs w:val="22"/>
                <w:lang w:eastAsia="ja-JP"/>
              </w:rPr>
              <w:t>User can select any RDM Id and view its meta-data details in a popup.</w:t>
            </w:r>
          </w:p>
          <w:p>
            <w:pPr>
              <w:pStyle w:val="3"/>
              <w:numPr>
                <w:ilvl w:val="0"/>
                <w:numId w:val="8"/>
              </w:numPr>
              <w:rPr>
                <w:rFonts w:ascii="Arial" w:hAnsi="Arial" w:eastAsia="Calibri" w:cs="Arial"/>
                <w:sz w:val="22"/>
                <w:szCs w:val="22"/>
                <w:lang w:eastAsia="ja-JP"/>
              </w:rPr>
            </w:pPr>
            <w:r>
              <w:rPr>
                <w:rFonts w:ascii="Arial" w:hAnsi="Arial" w:eastAsia="Calibri" w:cs="Arial"/>
                <w:sz w:val="22"/>
                <w:szCs w:val="22"/>
                <w:lang w:eastAsia="ja-JP"/>
              </w:rPr>
              <w:t>From the metadata detail popup, user can click on history button to view the audit history for all the documents in popup.</w:t>
            </w:r>
          </w:p>
        </w:tc>
      </w:tr>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Layout w:type="fixed"/>
          <w:tblCellMar>
            <w:left w:w="108" w:type="dxa"/>
            <w:right w:w="108" w:type="dxa"/>
          </w:tblCellMar>
        </w:tblPrEx>
        <w:trPr>
          <w:trHeight w:val="345" w:hRule="atLeast"/>
        </w:trPr>
        <w:tc>
          <w:tcPr>
            <w:tcW w:w="2914" w:type="dxa"/>
            <w:shd w:val="clear" w:color="auto" w:fill="31859C"/>
            <w:vAlign w:val="top"/>
          </w:tcPr>
          <w:p>
            <w:pPr>
              <w:rPr>
                <w:rFonts w:cs="Arial"/>
                <w:b/>
                <w:bCs/>
                <w:color w:val="FFFFFF"/>
                <w:sz w:val="22"/>
                <w:szCs w:val="22"/>
              </w:rPr>
            </w:pPr>
            <w:r>
              <w:rPr>
                <w:rFonts w:cs="Arial"/>
                <w:b/>
                <w:bCs/>
                <w:color w:val="FFFFFF"/>
                <w:sz w:val="22"/>
                <w:szCs w:val="22"/>
              </w:rPr>
              <w:t>Access Detail</w:t>
            </w:r>
          </w:p>
        </w:tc>
        <w:tc>
          <w:tcPr>
            <w:tcW w:w="10128" w:type="dxa"/>
            <w:vAlign w:val="top"/>
          </w:tcPr>
          <w:p>
            <w:pPr>
              <w:spacing w:line="276" w:lineRule="auto"/>
              <w:rPr>
                <w:rFonts w:cs="Arial"/>
                <w:sz w:val="22"/>
                <w:szCs w:val="22"/>
                <w:u w:val="single"/>
              </w:rPr>
            </w:pPr>
            <w:r>
              <w:rPr>
                <w:rFonts w:cs="Arial"/>
                <w:sz w:val="22"/>
                <w:szCs w:val="22"/>
              </w:rPr>
              <w:t>Authorized user logs into the system through Single Sign on.</w:t>
            </w:r>
          </w:p>
        </w:tc>
      </w:tr>
    </w:tbl>
    <w:p>
      <w:pPr>
        <w:rPr>
          <w:rFonts w:cs="Arial"/>
          <w:b/>
          <w:bCs/>
          <w:sz w:val="22"/>
          <w:szCs w:val="22"/>
          <w:u w:val="single"/>
        </w:rPr>
      </w:pPr>
    </w:p>
    <w:p>
      <w:pPr>
        <w:rPr>
          <w:rFonts w:cs="Arial"/>
          <w:b/>
          <w:bCs/>
          <w:sz w:val="22"/>
          <w:szCs w:val="22"/>
          <w:u w:val="single"/>
        </w:rPr>
      </w:pPr>
      <w:r>
        <w:rPr>
          <w:rFonts w:cs="Arial"/>
          <w:b/>
          <w:bCs/>
          <w:sz w:val="22"/>
          <w:szCs w:val="22"/>
          <w:u w:val="single"/>
        </w:rPr>
        <w:t>Rule Management Query Layout:</w:t>
      </w:r>
    </w:p>
    <w:p>
      <w:pPr>
        <w:pStyle w:val="3"/>
        <w:spacing w:line="360" w:lineRule="auto"/>
        <w:ind w:left="0"/>
        <w:rPr>
          <w:rFonts w:ascii="Arial" w:hAnsi="Arial" w:eastAsia="Calibri" w:cs="Arial"/>
          <w:sz w:val="22"/>
          <w:szCs w:val="20"/>
          <w:lang w:eastAsia="ja-JP"/>
        </w:rPr>
      </w:pPr>
      <w:r>
        <w:rPr>
          <w:rFonts w:ascii="Arial" w:hAnsi="Arial" w:eastAsia="Calibri" w:cs="Arial"/>
          <w:sz w:val="22"/>
          <w:szCs w:val="20"/>
          <w:lang w:val="en-US" w:eastAsia="en-US" w:bidi="ar-SA"/>
        </w:rPr>
        <w:pict>
          <v:shape id="Rounded Rectangular Callout 51" o:spid="_x0000_s1041" type="#_x0000_t62" style="position:absolute;left:0;margin-left:365pt;margin-top:17.8pt;height:60pt;width:123pt;rotation:0f;z-index:251668480;" o:ole="f" fillcolor="#5B9BD5" filled="t" o:preferrelative="t" stroked="t" coordorigin="0,0" coordsize="21600,21600" adj="-7571,22410">
            <v:stroke weight="1pt" color="#42719B" color2="#FFFFFF" miterlimit="2"/>
            <v:imagedata gain="65536f" blacklevel="0f" gamma="0"/>
            <o:lock v:ext="edit" position="f" selection="f" grouping="f" rotation="f" cropping="f" text="f" aspectratio="f"/>
            <v:textbox>
              <w:txbxContent>
                <w:p>
                  <w:pPr>
                    <w:rPr>
                      <w:sz w:val="18"/>
                    </w:rPr>
                  </w:pPr>
                  <w:r>
                    <w:rPr>
                      <w:sz w:val="18"/>
                    </w:rPr>
                    <w:t>User can query by any criteria using fields in a query screen.</w:t>
                  </w:r>
                </w:p>
              </w:txbxContent>
            </v:textbox>
          </v:shape>
        </w:pict>
      </w:r>
      <w:r>
        <w:rPr>
          <w:rFonts w:ascii="Tahoma" w:hAnsi="Tahoma" w:cs="Times New Roman"/>
          <w:sz w:val="20"/>
          <w:szCs w:val="24"/>
          <w:lang w:val="en-US" w:eastAsia="en-US" w:bidi="ar-SA"/>
        </w:rPr>
        <w:pict>
          <v:shape id="Picture Frame 1041" o:spid="_x0000_s1042" type="#_x0000_t75" style="height:195.2pt;width:648pt;rotation:0f;" o:ole="f" fillcolor="#FFFFFF" filled="f" o:preferrelative="t" stroked="f" coordorigin="0,0" coordsize="21600,21600">
            <v:fill on="f" color2="#FFFFFF" focus="0%"/>
            <v:imagedata gain="65536f" blacklevel="0f" gamma="0" o:title="" r:id="rId24"/>
            <o:lock v:ext="edit" position="f" selection="f" grouping="f" rotation="f" cropping="f" text="f" aspectratio="t"/>
            <w10:wrap type="none"/>
            <w10:anchorlock/>
          </v:shape>
        </w:pict>
      </w:r>
      <w:r>
        <w:rPr>
          <w:rFonts w:ascii="Arial" w:hAnsi="Arial" w:eastAsia="Calibri" w:cs="Arial"/>
          <w:sz w:val="22"/>
          <w:szCs w:val="20"/>
          <w:lang w:eastAsia="ja-JP"/>
        </w:rPr>
        <w:t xml:space="preserve"> </w:t>
      </w:r>
    </w:p>
    <w:p>
      <w:pPr>
        <w:pStyle w:val="3"/>
        <w:spacing w:line="360" w:lineRule="auto"/>
        <w:ind w:left="0"/>
        <w:rPr>
          <w:rFonts w:ascii="Arial" w:hAnsi="Arial" w:eastAsia="Calibri" w:cs="Arial"/>
          <w:sz w:val="22"/>
          <w:szCs w:val="20"/>
          <w:lang w:eastAsia="ja-JP"/>
        </w:rPr>
      </w:pPr>
      <w:r>
        <w:rPr>
          <w:rFonts w:ascii="Arial" w:hAnsi="Arial" w:eastAsia="Calibri" w:cs="Arial"/>
          <w:sz w:val="22"/>
          <w:szCs w:val="20"/>
          <w:lang w:val="en-US" w:eastAsia="en-US" w:bidi="ar-SA"/>
        </w:rPr>
        <w:pict>
          <v:shape id="Rounded Rectangular Callout 52" o:spid="_x0000_s1043" type="#_x0000_t62" style="position:absolute;left:0;margin-left:420.35pt;margin-top:6.55pt;height:60pt;width:123pt;rotation:0f;z-index:251677696;" o:ole="f" fillcolor="#5B9BD5" filled="t" o:preferrelative="t" stroked="t" coordorigin="0,0" coordsize="21600,21600" adj="-7571,22410">
            <v:stroke weight="1pt" color="#42719B" color2="#FFFFFF" miterlimit="2"/>
            <v:imagedata gain="65536f" blacklevel="0f" gamma="0"/>
            <o:lock v:ext="edit" position="f" selection="f" grouping="f" rotation="f" cropping="f" text="f" aspectratio="f"/>
            <v:textbox>
              <w:txbxContent>
                <w:p>
                  <w:pPr>
                    <w:rPr>
                      <w:sz w:val="18"/>
                    </w:rPr>
                  </w:pPr>
                  <w:r>
                    <w:rPr>
                      <w:sz w:val="18"/>
                    </w:rPr>
                    <w:t>Results for the query will be listed out in query summary page based on the criteria.</w:t>
                  </w:r>
                </w:p>
                <w:p>
                  <w:pPr>
                    <w:jc w:val="center"/>
                  </w:pPr>
                </w:p>
              </w:txbxContent>
            </v:textbox>
          </v:shape>
        </w:pict>
      </w:r>
      <w:r>
        <w:rPr>
          <w:rFonts w:ascii="Arial" w:hAnsi="Arial" w:cs="Arial"/>
        </w:rPr>
        <w:t xml:space="preserve">     </w:t>
      </w:r>
      <w:r>
        <w:rPr>
          <w:rFonts w:ascii="Arial" w:hAnsi="Arial" w:cs="Arial"/>
        </w:rPr>
        <w:tab/>
      </w:r>
      <w:r>
        <w:rPr>
          <w:rFonts w:ascii="Tahoma" w:hAnsi="Tahoma" w:cs="Times New Roman"/>
          <w:sz w:val="20"/>
          <w:szCs w:val="24"/>
          <w:lang w:val="en-US" w:eastAsia="en-US" w:bidi="ar-SA"/>
        </w:rPr>
        <w:pict>
          <v:shape id="Picture Frame 1043" o:spid="_x0000_s1044" type="#_x0000_t75" style="height:307.65pt;width:648pt;rotation:0f;" o:ole="f" fillcolor="#FFFFFF" filled="f" o:preferrelative="t" stroked="f" coordorigin="0,0" coordsize="21600,21600">
            <v:fill on="f" color2="#FFFFFF" focus="0%"/>
            <v:imagedata gain="65536f" blacklevel="0f" gamma="0" o:title="" r:id="rId25"/>
            <o:lock v:ext="edit" position="f" selection="f" grouping="f" rotation="f" cropping="f" text="f" aspectratio="t"/>
            <w10:wrap type="none"/>
            <w10:anchorlock/>
          </v:shape>
        </w:pict>
      </w:r>
      <w:r>
        <w:rPr>
          <w:rFonts w:cs="Arial"/>
          <w:color w:val="FFFFFF"/>
        </w:rPr>
        <w:t xml:space="preserve"> </w:t>
      </w:r>
    </w:p>
    <w:p>
      <w:pPr>
        <w:spacing w:after="160" w:line="259" w:lineRule="auto"/>
        <w:rPr>
          <w:rFonts w:cs="Arial"/>
          <w:b/>
          <w:bCs/>
          <w:sz w:val="22"/>
          <w:szCs w:val="22"/>
          <w:u w:val="single"/>
        </w:rPr>
      </w:pPr>
      <w:r>
        <w:rPr>
          <w:rFonts w:cs="Arial"/>
          <w:b/>
          <w:bCs/>
          <w:sz w:val="22"/>
          <w:szCs w:val="22"/>
          <w:u w:val="single"/>
        </w:rPr>
        <w:br w:type="page"/>
      </w:r>
    </w:p>
    <w:p>
      <w:pPr>
        <w:spacing w:line="360" w:lineRule="auto"/>
        <w:rPr>
          <w:rFonts w:cs="Arial"/>
          <w:b/>
          <w:bCs/>
          <w:sz w:val="22"/>
          <w:szCs w:val="22"/>
          <w:u w:val="single"/>
        </w:rPr>
      </w:pPr>
      <w:r>
        <w:rPr>
          <w:rFonts w:cs="Arial"/>
          <w:b/>
          <w:bCs/>
          <w:sz w:val="22"/>
          <w:szCs w:val="22"/>
          <w:u w:val="single"/>
        </w:rPr>
        <w:t>Document Metadata Query Layout:</w:t>
      </w:r>
    </w:p>
    <w:p>
      <w:pPr>
        <w:pStyle w:val="3"/>
        <w:ind w:left="0"/>
        <w:rPr>
          <w:rFonts w:ascii="Arial" w:hAnsi="Arial" w:cs="Arial"/>
          <w:b/>
          <w:bCs/>
          <w:color w:val="FFFFFF"/>
          <w:sz w:val="22"/>
          <w:szCs w:val="22"/>
          <w:u w:val="single"/>
        </w:rPr>
      </w:pPr>
      <w:r>
        <w:rPr>
          <w:rFonts w:ascii="Tahoma" w:hAnsi="Tahoma" w:cs="Arial"/>
          <w:sz w:val="20"/>
          <w:szCs w:val="24"/>
          <w:lang w:val="en-US" w:eastAsia="en-US" w:bidi="ar-SA"/>
        </w:rPr>
        <w:pict>
          <v:shape id="Rounded Rectangular Callout 31" o:spid="_x0000_s1045" type="#_x0000_t62" style="position:absolute;left:0;margin-left:453.5pt;margin-top:150.2pt;height:45.75pt;width:152.25pt;rotation:0f;z-index:251670528;" o:ole="f" fillcolor="#5B9BD5" filled="t" o:preferrelative="t" stroked="t" coordorigin="0,0" coordsize="21600,21600" adj="-1791,-14191">
            <v:stroke weight="1pt" color="#42719B" color2="#FFFFFF" miterlimit="2"/>
            <v:imagedata gain="65536f" blacklevel="0f" gamma="0"/>
            <o:lock v:ext="edit" position="f" selection="f" grouping="f" rotation="f" cropping="f" text="f" aspectratio="f"/>
            <v:textbox>
              <w:txbxContent>
                <w:p>
                  <w:pPr>
                    <w:rPr>
                      <w:rFonts w:cs="Arial"/>
                      <w:sz w:val="18"/>
                      <w:szCs w:val="18"/>
                    </w:rPr>
                  </w:pPr>
                  <w:r>
                    <w:rPr>
                      <w:rFonts w:cs="Arial"/>
                      <w:sz w:val="18"/>
                      <w:szCs w:val="18"/>
                      <w:lang w:eastAsia="ja-JP"/>
                    </w:rPr>
                    <w:t>User can query with any RDM Id to view its account and meta-data details.</w:t>
                  </w:r>
                </w:p>
              </w:txbxContent>
            </v:textbox>
          </v:shape>
        </w:pict>
      </w:r>
      <w:r>
        <w:rPr>
          <w:rFonts w:ascii="Tahoma" w:hAnsi="Tahoma" w:cs="Times New Roman"/>
          <w:sz w:val="20"/>
          <w:szCs w:val="24"/>
          <w:lang w:val="en-US" w:eastAsia="en-US" w:bidi="ar-SA"/>
        </w:rPr>
        <w:pict>
          <v:shape id="Picture Frame 1045" o:spid="_x0000_s1046" type="#_x0000_t75" style="height:326.25pt;width:648pt;rotation:0f;" o:ole="f" fillcolor="#FFFFFF" filled="f" o:preferrelative="t" stroked="f" coordorigin="0,0" coordsize="21600,21600">
            <v:fill on="f" color2="#FFFFFF" focus="0%"/>
            <v:imagedata gain="65536f" blacklevel="0f" gamma="0" o:title="" r:id="rId26"/>
            <o:lock v:ext="edit" position="f" selection="f" grouping="f" rotation="f" cropping="f" text="f" aspectratio="t"/>
            <w10:wrap type="none"/>
            <w10:anchorlock/>
          </v:shape>
        </w:pict>
      </w:r>
      <w:r>
        <w:rPr>
          <w:rFonts w:ascii="Arial" w:hAnsi="Arial" w:cs="Arial"/>
          <w:b/>
          <w:bCs/>
          <w:color w:val="FFFFFF"/>
          <w:sz w:val="22"/>
          <w:szCs w:val="22"/>
          <w:u w:val="single"/>
        </w:rPr>
        <w:t xml:space="preserve">  </w:t>
      </w:r>
    </w:p>
    <w:p>
      <w:pPr>
        <w:pStyle w:val="3"/>
        <w:ind w:left="0"/>
        <w:rPr>
          <w:rFonts w:ascii="Arial" w:hAnsi="Arial" w:cs="Arial"/>
          <w:b/>
          <w:bCs/>
          <w:color w:val="FFFFFF"/>
          <w:sz w:val="22"/>
          <w:szCs w:val="22"/>
          <w:u w:val="single"/>
        </w:rPr>
      </w:pPr>
      <w:r>
        <w:rPr>
          <w:rFonts w:ascii="Arial" w:hAnsi="Arial" w:eastAsia="Calibri" w:cs="Arial"/>
          <w:sz w:val="22"/>
          <w:szCs w:val="20"/>
          <w:lang w:val="en-US" w:eastAsia="en-US" w:bidi="ar-SA"/>
        </w:rPr>
        <w:pict>
          <v:shape id="Rounded Rectangular Callout 19" o:spid="_x0000_s1047" type="#_x0000_t62" style="position:absolute;left:0;margin-left:392.2pt;margin-top:32.05pt;height:60pt;width:123pt;rotation:0f;z-index:251691008;" o:ole="f" fillcolor="#5B9BD5" filled="t" o:preferrelative="t" stroked="t" coordorigin="0,0" coordsize="21600,21600" adj="-7571,22410">
            <v:stroke weight="1pt" color="#42719B" color2="#FFFFFF" miterlimit="2"/>
            <v:imagedata gain="65536f" blacklevel="0f" gamma="0"/>
            <o:lock v:ext="edit" position="f" selection="f" grouping="f" rotation="f" cropping="f" text="f" aspectratio="f"/>
            <v:textbox>
              <w:txbxContent>
                <w:p>
                  <w:pPr>
                    <w:rPr>
                      <w:sz w:val="18"/>
                    </w:rPr>
                  </w:pPr>
                  <w:r>
                    <w:rPr>
                      <w:sz w:val="18"/>
                    </w:rPr>
                    <w:t>Results for the query will be listed out in query summary page based on the criteria.</w:t>
                  </w:r>
                </w:p>
                <w:p>
                  <w:pPr>
                    <w:jc w:val="center"/>
                  </w:pPr>
                </w:p>
              </w:txbxContent>
            </v:textbox>
          </v:shape>
        </w:pict>
      </w:r>
      <w:r>
        <w:rPr>
          <w:rFonts w:ascii="Tahoma" w:hAnsi="Tahoma" w:cs="Times New Roman"/>
          <w:sz w:val="20"/>
          <w:szCs w:val="24"/>
          <w:lang w:val="en-US" w:eastAsia="en-US" w:bidi="ar-SA"/>
        </w:rPr>
        <w:pict>
          <v:shape id="Picture Frame 1047" o:spid="_x0000_s1048" type="#_x0000_t75" style="height:321.95pt;width:648pt;rotation:0f;" o:ole="f" fillcolor="#FFFFFF" filled="f" o:preferrelative="t" stroked="f" coordorigin="0,0" coordsize="21600,21600">
            <v:fill on="f" color2="#FFFFFF" focus="0%"/>
            <v:imagedata gain="65536f" blacklevel="0f" gamma="0" o:title="" r:id="rId27"/>
            <o:lock v:ext="edit" position="f" selection="f" grouping="f" rotation="f" cropping="f" text="f" aspectratio="t"/>
            <w10:wrap type="none"/>
            <w10:anchorlock/>
          </v:shape>
        </w:pict>
      </w:r>
    </w:p>
    <w:p>
      <w:pPr>
        <w:spacing w:after="160" w:line="259" w:lineRule="auto"/>
        <w:rPr>
          <w:rFonts w:cs="Arial"/>
          <w:b/>
          <w:iCs/>
          <w:color w:val="000000"/>
          <w:sz w:val="24"/>
          <w:szCs w:val="26"/>
          <w:lang w:eastAsia="ja-JP"/>
        </w:rPr>
      </w:pPr>
      <w:r>
        <w:rPr>
          <w:lang w:eastAsia="ja-JP"/>
        </w:rPr>
        <w:br w:type="page"/>
      </w:r>
    </w:p>
    <w:p>
      <w:pPr>
        <w:pStyle w:val="5"/>
        <w:tabs>
          <w:tab w:val="left" w:pos="432"/>
        </w:tabs>
        <w:rPr>
          <w:lang w:eastAsia="ja-JP"/>
        </w:rPr>
      </w:pPr>
      <w:bookmarkStart w:id="67" w:name="_Toc470180076"/>
      <w:r>
        <w:rPr>
          <w:lang w:eastAsia="ja-JP"/>
        </w:rPr>
        <w:t>Metadata maintenance (add / amend / delete)</w:t>
      </w:r>
      <w:bookmarkEnd w:id="67"/>
      <w:r>
        <w:rPr>
          <w:lang w:eastAsia="ja-JP"/>
        </w:rPr>
        <w:t xml:space="preserve"> </w:t>
      </w:r>
    </w:p>
    <w:tbl>
      <w:tblPr>
        <w:tblW w:w="13042" w:type="dxa"/>
        <w:tblInd w:w="108" w:type="dxa"/>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Layout w:type="fixed"/>
        <w:tblCellMar>
          <w:left w:w="108" w:type="dxa"/>
          <w:right w:w="108" w:type="dxa"/>
        </w:tblCellMar>
      </w:tblPr>
      <w:tblGrid>
        <w:gridCol w:w="2914"/>
        <w:gridCol w:w="10128"/>
      </w:tblGrid>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Layout w:type="fixed"/>
          <w:tblCellMar>
            <w:left w:w="108" w:type="dxa"/>
            <w:right w:w="108" w:type="dxa"/>
          </w:tblCellMar>
        </w:tblPrEx>
        <w:trPr>
          <w:trHeight w:val="309" w:hRule="atLeast"/>
        </w:trPr>
        <w:tc>
          <w:tcPr>
            <w:tcW w:w="2914" w:type="dxa"/>
            <w:shd w:val="clear" w:color="auto" w:fill="31859C"/>
            <w:vAlign w:val="top"/>
          </w:tcPr>
          <w:p>
            <w:pPr>
              <w:rPr>
                <w:rFonts w:cs="Arial"/>
                <w:b/>
                <w:color w:val="FFFFFF"/>
                <w:sz w:val="22"/>
                <w:szCs w:val="22"/>
              </w:rPr>
            </w:pPr>
            <w:r>
              <w:rPr>
                <w:rFonts w:cs="Arial"/>
                <w:b/>
                <w:color w:val="FFFFFF"/>
                <w:sz w:val="22"/>
                <w:szCs w:val="22"/>
              </w:rPr>
              <w:t>Type</w:t>
            </w:r>
          </w:p>
        </w:tc>
        <w:tc>
          <w:tcPr>
            <w:tcW w:w="10128" w:type="dxa"/>
            <w:vAlign w:val="top"/>
          </w:tcPr>
          <w:p>
            <w:pPr>
              <w:tabs>
                <w:tab w:val="left" w:pos="977"/>
              </w:tabs>
              <w:rPr>
                <w:rFonts w:cs="Arial"/>
                <w:sz w:val="22"/>
                <w:szCs w:val="22"/>
              </w:rPr>
            </w:pPr>
            <w:r>
              <w:rPr>
                <w:rFonts w:cs="Arial"/>
                <w:sz w:val="22"/>
                <w:szCs w:val="22"/>
                <w:lang w:eastAsia="ja-JP"/>
              </w:rPr>
              <w:t>Online processing - Metadata maintenance</w:t>
            </w:r>
          </w:p>
        </w:tc>
      </w:tr>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Layout w:type="fixed"/>
        </w:tblPrEx>
        <w:trPr>
          <w:trHeight w:val="390" w:hRule="atLeast"/>
        </w:trPr>
        <w:tc>
          <w:tcPr>
            <w:tcW w:w="2914" w:type="dxa"/>
            <w:shd w:val="clear" w:color="auto" w:fill="31859C"/>
            <w:vAlign w:val="top"/>
          </w:tcPr>
          <w:p>
            <w:pPr>
              <w:rPr>
                <w:rFonts w:cs="Arial"/>
                <w:b/>
                <w:bCs/>
                <w:color w:val="FFFFFF"/>
                <w:sz w:val="22"/>
                <w:szCs w:val="22"/>
              </w:rPr>
            </w:pPr>
            <w:r>
              <w:rPr>
                <w:rFonts w:cs="Arial"/>
                <w:b/>
                <w:bCs/>
                <w:color w:val="FFFFFF"/>
                <w:sz w:val="22"/>
                <w:szCs w:val="22"/>
              </w:rPr>
              <w:t>Objective of the screen</w:t>
            </w:r>
          </w:p>
        </w:tc>
        <w:tc>
          <w:tcPr>
            <w:tcW w:w="10128" w:type="dxa"/>
            <w:vAlign w:val="top"/>
          </w:tcPr>
          <w:p>
            <w:pPr>
              <w:rPr>
                <w:rFonts w:eastAsia="Calibri" w:cs="Arial"/>
                <w:sz w:val="22"/>
                <w:szCs w:val="22"/>
              </w:rPr>
            </w:pPr>
            <w:r>
              <w:rPr>
                <w:rFonts w:eastAsia="Calibri" w:cs="Arial"/>
                <w:sz w:val="22"/>
                <w:szCs w:val="22"/>
              </w:rPr>
              <w:t>This screen is used to enter, query and delete the metadata information.</w:t>
            </w:r>
          </w:p>
        </w:tc>
      </w:tr>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Layout w:type="fixed"/>
          <w:tblCellMar>
            <w:left w:w="108" w:type="dxa"/>
            <w:right w:w="108" w:type="dxa"/>
          </w:tblCellMar>
        </w:tblPrEx>
        <w:tc>
          <w:tcPr>
            <w:tcW w:w="2914" w:type="dxa"/>
            <w:shd w:val="clear" w:color="auto" w:fill="31859C"/>
            <w:vAlign w:val="top"/>
          </w:tcPr>
          <w:p>
            <w:pPr>
              <w:rPr>
                <w:rFonts w:cs="Arial"/>
                <w:b/>
                <w:bCs/>
                <w:color w:val="FFFFFF"/>
                <w:sz w:val="22"/>
                <w:szCs w:val="22"/>
              </w:rPr>
            </w:pPr>
            <w:r>
              <w:rPr>
                <w:rFonts w:cs="Arial"/>
                <w:b/>
                <w:bCs/>
                <w:color w:val="FFFFFF"/>
                <w:sz w:val="22"/>
                <w:szCs w:val="22"/>
              </w:rPr>
              <w:t>Standard Operations available</w:t>
            </w:r>
          </w:p>
        </w:tc>
        <w:tc>
          <w:tcPr>
            <w:tcW w:w="10128" w:type="dxa"/>
            <w:vAlign w:val="top"/>
          </w:tcPr>
          <w:p>
            <w:pPr>
              <w:numPr>
                <w:ilvl w:val="0"/>
                <w:numId w:val="9"/>
              </w:numPr>
              <w:rPr>
                <w:rFonts w:cs="Arial"/>
                <w:color w:val="000000"/>
                <w:sz w:val="22"/>
                <w:szCs w:val="22"/>
              </w:rPr>
            </w:pPr>
            <w:r>
              <w:rPr>
                <w:rFonts w:cs="Arial"/>
                <w:color w:val="000000"/>
                <w:sz w:val="22"/>
                <w:szCs w:val="22"/>
              </w:rPr>
              <w:t xml:space="preserve">Entry (Y/N)         </w:t>
            </w:r>
            <w:r>
              <w:rPr>
                <w:rFonts w:cs="Arial"/>
                <w:color w:val="000000"/>
                <w:sz w:val="22"/>
                <w:szCs w:val="22"/>
              </w:rPr>
              <w:sym w:font="Courier New" w:char="F0E0"/>
            </w:r>
            <w:r>
              <w:rPr>
                <w:rFonts w:cs="Arial"/>
                <w:color w:val="000000"/>
                <w:sz w:val="22"/>
                <w:szCs w:val="22"/>
              </w:rPr>
              <w:t>    Y</w:t>
            </w:r>
          </w:p>
          <w:p>
            <w:pPr>
              <w:numPr>
                <w:ilvl w:val="0"/>
                <w:numId w:val="9"/>
              </w:numPr>
              <w:rPr>
                <w:rFonts w:cs="Arial"/>
                <w:color w:val="000000"/>
                <w:sz w:val="22"/>
                <w:szCs w:val="22"/>
              </w:rPr>
            </w:pPr>
            <w:r>
              <w:rPr>
                <w:rFonts w:cs="Arial"/>
                <w:color w:val="000000"/>
                <w:sz w:val="22"/>
                <w:szCs w:val="22"/>
              </w:rPr>
              <w:t xml:space="preserve">Query (Y/N)       </w:t>
            </w:r>
            <w:r>
              <w:rPr>
                <w:rFonts w:cs="Arial"/>
                <w:color w:val="000000"/>
                <w:sz w:val="22"/>
                <w:szCs w:val="22"/>
              </w:rPr>
              <w:sym w:font="Courier New" w:char="F0E0"/>
            </w:r>
            <w:r>
              <w:rPr>
                <w:rFonts w:cs="Arial"/>
                <w:color w:val="000000"/>
                <w:sz w:val="22"/>
                <w:szCs w:val="22"/>
              </w:rPr>
              <w:t>     Y</w:t>
            </w:r>
          </w:p>
          <w:p>
            <w:pPr>
              <w:numPr>
                <w:ilvl w:val="0"/>
                <w:numId w:val="9"/>
              </w:numPr>
              <w:rPr>
                <w:rFonts w:cs="Arial"/>
                <w:color w:val="000000"/>
                <w:sz w:val="22"/>
                <w:szCs w:val="22"/>
              </w:rPr>
            </w:pPr>
            <w:r>
              <w:rPr>
                <w:rFonts w:cs="Arial"/>
                <w:color w:val="000000"/>
                <w:sz w:val="22"/>
                <w:szCs w:val="22"/>
              </w:rPr>
              <w:t>Amend (Y/N)     </w:t>
            </w:r>
            <w:r>
              <w:rPr>
                <w:rFonts w:cs="Arial"/>
                <w:color w:val="000000"/>
                <w:sz w:val="22"/>
                <w:szCs w:val="22"/>
              </w:rPr>
              <w:sym w:font="Courier New" w:char="F0E0"/>
            </w:r>
            <w:r>
              <w:rPr>
                <w:rFonts w:cs="Arial"/>
                <w:color w:val="000000"/>
                <w:sz w:val="22"/>
                <w:szCs w:val="22"/>
              </w:rPr>
              <w:t>     Y</w:t>
            </w:r>
          </w:p>
          <w:p>
            <w:pPr>
              <w:numPr>
                <w:ilvl w:val="0"/>
                <w:numId w:val="9"/>
              </w:numPr>
              <w:rPr>
                <w:rFonts w:cs="Arial"/>
                <w:color w:val="000000"/>
                <w:sz w:val="22"/>
                <w:szCs w:val="22"/>
              </w:rPr>
            </w:pPr>
            <w:r>
              <w:rPr>
                <w:rFonts w:cs="Arial"/>
                <w:color w:val="000000"/>
                <w:sz w:val="22"/>
                <w:szCs w:val="22"/>
              </w:rPr>
              <w:t xml:space="preserve">Cancel (Y/N)      </w:t>
            </w:r>
            <w:r>
              <w:rPr>
                <w:rFonts w:cs="Arial"/>
                <w:color w:val="000000"/>
                <w:sz w:val="22"/>
                <w:szCs w:val="22"/>
              </w:rPr>
              <w:sym w:font="Courier New" w:char="F0E0"/>
            </w:r>
            <w:r>
              <w:rPr>
                <w:rFonts w:cs="Arial"/>
                <w:color w:val="000000"/>
                <w:sz w:val="22"/>
                <w:szCs w:val="22"/>
              </w:rPr>
              <w:t>    Y</w:t>
            </w:r>
          </w:p>
        </w:tc>
      </w:tr>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Layout w:type="fixed"/>
          <w:tblCellMar>
            <w:left w:w="108" w:type="dxa"/>
            <w:right w:w="108" w:type="dxa"/>
          </w:tblCellMar>
        </w:tblPrEx>
        <w:tc>
          <w:tcPr>
            <w:tcW w:w="2914" w:type="dxa"/>
            <w:shd w:val="clear" w:color="auto" w:fill="31859C"/>
            <w:vAlign w:val="top"/>
          </w:tcPr>
          <w:p>
            <w:pPr>
              <w:rPr>
                <w:rFonts w:cs="Arial"/>
                <w:b/>
                <w:color w:val="FFFFFF"/>
                <w:sz w:val="22"/>
                <w:szCs w:val="22"/>
                <w:lang/>
              </w:rPr>
            </w:pPr>
            <w:r>
              <w:rPr>
                <w:rFonts w:cs="Arial"/>
                <w:b/>
                <w:bCs/>
                <w:color w:val="FFFFFF"/>
                <w:sz w:val="22"/>
                <w:szCs w:val="22"/>
              </w:rPr>
              <w:t>Screen Functionality</w:t>
            </w:r>
          </w:p>
        </w:tc>
        <w:tc>
          <w:tcPr>
            <w:tcW w:w="10128" w:type="dxa"/>
            <w:vAlign w:val="top"/>
          </w:tcPr>
          <w:p>
            <w:pPr>
              <w:rPr>
                <w:rFonts w:cs="Arial"/>
                <w:b/>
                <w:bCs/>
                <w:sz w:val="22"/>
                <w:szCs w:val="22"/>
                <w:u w:val="single"/>
              </w:rPr>
            </w:pPr>
            <w:r>
              <w:rPr>
                <w:rFonts w:cs="Arial"/>
                <w:b/>
                <w:bCs/>
                <w:sz w:val="22"/>
                <w:szCs w:val="22"/>
                <w:u w:val="single"/>
              </w:rPr>
              <w:t>Entry/Amend:</w:t>
            </w:r>
          </w:p>
          <w:p>
            <w:pPr>
              <w:pStyle w:val="50"/>
              <w:numPr>
                <w:ilvl w:val="0"/>
                <w:numId w:val="10"/>
              </w:numPr>
              <w:autoSpaceDE w:val="0"/>
              <w:autoSpaceDN w:val="0"/>
              <w:adjustRightInd w:val="0"/>
              <w:ind w:left="360"/>
              <w:rPr>
                <w:rFonts w:ascii="Arial" w:hAnsi="Arial" w:cs="Arial"/>
                <w:lang w:eastAsia="ja-JP"/>
              </w:rPr>
            </w:pPr>
            <w:r>
              <w:rPr>
                <w:rFonts w:ascii="Arial" w:hAnsi="Arial" w:cs="Arial"/>
                <w:lang w:eastAsia="ja-JP"/>
              </w:rPr>
              <w:t>User can query the RDM record for which the user wants to add/amend/delete metadata information with various criteria including RDM Id, Hierarchy level, Service Id, Entity Type, Document Type, Enterprise, etc.</w:t>
            </w:r>
          </w:p>
          <w:p>
            <w:pPr>
              <w:pStyle w:val="50"/>
              <w:numPr>
                <w:ilvl w:val="0"/>
                <w:numId w:val="10"/>
              </w:numPr>
              <w:autoSpaceDE w:val="0"/>
              <w:autoSpaceDN w:val="0"/>
              <w:adjustRightInd w:val="0"/>
              <w:ind w:left="360"/>
              <w:rPr>
                <w:rFonts w:ascii="Arial" w:hAnsi="Arial" w:cs="Arial"/>
                <w:lang w:eastAsia="ja-JP"/>
              </w:rPr>
            </w:pPr>
            <w:r>
              <w:rPr>
                <w:rFonts w:ascii="Arial" w:hAnsi="Arial" w:cs="Arial"/>
                <w:lang w:eastAsia="ja-JP"/>
              </w:rPr>
              <w:t>User can select any RDM Id which is in ACTIVE status to add, amend or remove the meta-data and its document but cannot edit the RDM loaded fields.</w:t>
            </w:r>
          </w:p>
          <w:p>
            <w:pPr>
              <w:pStyle w:val="50"/>
              <w:numPr>
                <w:ilvl w:val="0"/>
                <w:numId w:val="10"/>
              </w:numPr>
              <w:autoSpaceDE w:val="0"/>
              <w:autoSpaceDN w:val="0"/>
              <w:adjustRightInd w:val="0"/>
              <w:ind w:left="360"/>
              <w:rPr>
                <w:rFonts w:ascii="Arial" w:hAnsi="Arial" w:cs="Arial"/>
                <w:lang w:eastAsia="ja-JP"/>
              </w:rPr>
            </w:pPr>
            <w:r>
              <w:rPr>
                <w:rFonts w:ascii="Arial" w:hAnsi="Arial" w:cs="Arial"/>
                <w:lang w:eastAsia="ja-JP"/>
              </w:rPr>
              <w:t>User cannot add, amend or remove the metadata or documents for RDM record with account status as CLOSED/INACTIVE.</w:t>
            </w:r>
          </w:p>
          <w:p>
            <w:pPr>
              <w:pStyle w:val="50"/>
              <w:numPr>
                <w:ilvl w:val="0"/>
                <w:numId w:val="10"/>
              </w:numPr>
              <w:autoSpaceDE w:val="0"/>
              <w:autoSpaceDN w:val="0"/>
              <w:adjustRightInd w:val="0"/>
              <w:ind w:left="360"/>
              <w:rPr>
                <w:rFonts w:ascii="Arial" w:hAnsi="Arial" w:cs="Arial"/>
                <w:lang w:eastAsia="ja-JP"/>
              </w:rPr>
            </w:pPr>
            <w:r>
              <w:rPr>
                <w:rFonts w:ascii="Arial" w:hAnsi="Arial" w:cs="Arial"/>
                <w:lang w:eastAsia="ja-JP"/>
              </w:rPr>
              <w:t>User can add new document type based on service level and document level and also can delete any existing document type in this screen.</w:t>
            </w:r>
          </w:p>
          <w:p>
            <w:pPr>
              <w:pStyle w:val="50"/>
              <w:numPr>
                <w:ilvl w:val="0"/>
                <w:numId w:val="10"/>
              </w:numPr>
              <w:autoSpaceDE w:val="0"/>
              <w:autoSpaceDN w:val="0"/>
              <w:adjustRightInd w:val="0"/>
              <w:ind w:left="360"/>
              <w:rPr>
                <w:rFonts w:ascii="Arial" w:hAnsi="Arial" w:cs="Arial"/>
                <w:lang w:eastAsia="ja-JP"/>
              </w:rPr>
            </w:pPr>
            <w:r>
              <w:rPr>
                <w:rFonts w:ascii="Arial" w:hAnsi="Arial" w:cs="Arial"/>
                <w:lang w:eastAsia="ja-JP"/>
              </w:rPr>
              <w:t xml:space="preserve">User can delete the existing document from Documentum alone and can retain its metadata. Action status of the document will be set as 'Deleted'. </w:t>
            </w:r>
          </w:p>
          <w:p>
            <w:pPr>
              <w:pStyle w:val="50"/>
              <w:numPr>
                <w:ilvl w:val="0"/>
                <w:numId w:val="10"/>
              </w:numPr>
              <w:autoSpaceDE w:val="0"/>
              <w:autoSpaceDN w:val="0"/>
              <w:adjustRightInd w:val="0"/>
              <w:ind w:left="360"/>
              <w:rPr>
                <w:rFonts w:ascii="Arial" w:hAnsi="Arial" w:cs="Arial"/>
                <w:lang w:eastAsia="ja-JP"/>
              </w:rPr>
            </w:pPr>
            <w:r>
              <w:rPr>
                <w:rFonts w:ascii="Arial" w:hAnsi="Arial" w:cs="Arial"/>
                <w:lang w:eastAsia="ja-JP"/>
              </w:rPr>
              <w:t>User cannot delete and add the document in the documentum in a same transaction.</w:t>
            </w:r>
          </w:p>
          <w:p>
            <w:pPr>
              <w:pStyle w:val="50"/>
              <w:numPr>
                <w:ilvl w:val="0"/>
                <w:numId w:val="10"/>
              </w:numPr>
              <w:autoSpaceDE w:val="0"/>
              <w:autoSpaceDN w:val="0"/>
              <w:adjustRightInd w:val="0"/>
              <w:ind w:left="360"/>
              <w:rPr>
                <w:rFonts w:ascii="Arial" w:hAnsi="Arial" w:cs="Arial"/>
                <w:lang w:eastAsia="ja-JP"/>
              </w:rPr>
            </w:pPr>
            <w:r>
              <w:rPr>
                <w:rFonts w:ascii="Arial" w:hAnsi="Arial" w:cs="Arial"/>
                <w:lang w:eastAsia="ja-JP"/>
              </w:rPr>
              <w:t>User cannot delete a document or document type if the document status is ACTIVE or if the document is inherited by someone.</w:t>
            </w:r>
          </w:p>
          <w:p>
            <w:pPr>
              <w:pStyle w:val="50"/>
              <w:numPr>
                <w:ilvl w:val="0"/>
                <w:numId w:val="10"/>
              </w:numPr>
              <w:autoSpaceDE w:val="0"/>
              <w:autoSpaceDN w:val="0"/>
              <w:adjustRightInd w:val="0"/>
              <w:ind w:left="360"/>
              <w:rPr>
                <w:rFonts w:ascii="Arial" w:hAnsi="Arial" w:cs="Arial"/>
                <w:lang w:eastAsia="ja-JP"/>
              </w:rPr>
            </w:pPr>
            <w:r>
              <w:rPr>
                <w:rFonts w:ascii="Arial" w:hAnsi="Arial" w:cs="Arial"/>
                <w:lang w:eastAsia="ja-JP"/>
              </w:rPr>
              <w:t>User can override an existing document by uploading a new document.</w:t>
            </w:r>
          </w:p>
          <w:p>
            <w:pPr>
              <w:pStyle w:val="50"/>
              <w:numPr>
                <w:ilvl w:val="0"/>
                <w:numId w:val="10"/>
              </w:numPr>
              <w:autoSpaceDE w:val="0"/>
              <w:autoSpaceDN w:val="0"/>
              <w:adjustRightInd w:val="0"/>
              <w:ind w:left="360"/>
              <w:rPr>
                <w:rFonts w:ascii="Arial" w:hAnsi="Arial" w:cs="Arial"/>
                <w:lang w:eastAsia="ja-JP"/>
              </w:rPr>
            </w:pPr>
            <w:r>
              <w:rPr>
                <w:rFonts w:ascii="Arial" w:hAnsi="Arial" w:cs="Arial"/>
                <w:lang w:eastAsia="ja-JP"/>
              </w:rPr>
              <w:t>User can provide waterfall flag only for the ACTIVE documents of CCP and LCP and not to Account.</w:t>
            </w:r>
          </w:p>
          <w:p>
            <w:pPr>
              <w:pStyle w:val="50"/>
              <w:numPr>
                <w:ilvl w:val="0"/>
                <w:numId w:val="10"/>
              </w:numPr>
              <w:autoSpaceDE w:val="0"/>
              <w:autoSpaceDN w:val="0"/>
              <w:adjustRightInd w:val="0"/>
              <w:ind w:left="360"/>
              <w:rPr>
                <w:rFonts w:ascii="Arial" w:hAnsi="Arial" w:cs="Arial"/>
                <w:lang w:eastAsia="ja-JP"/>
              </w:rPr>
            </w:pPr>
            <w:r>
              <w:rPr>
                <w:rFonts w:ascii="Arial" w:hAnsi="Arial" w:cs="Arial"/>
                <w:lang w:eastAsia="ja-JP"/>
              </w:rPr>
              <w:t>If a metadata for a document type with waterfall flag enabled is amended in CCP/LCP, the same gets reflected to all the child Accounts with this CCP/LCP as parent.</w:t>
            </w:r>
          </w:p>
          <w:p>
            <w:pPr>
              <w:pStyle w:val="50"/>
              <w:numPr>
                <w:ilvl w:val="0"/>
                <w:numId w:val="10"/>
              </w:numPr>
              <w:autoSpaceDE w:val="0"/>
              <w:autoSpaceDN w:val="0"/>
              <w:adjustRightInd w:val="0"/>
              <w:ind w:left="360"/>
              <w:rPr>
                <w:rFonts w:ascii="Arial" w:hAnsi="Arial" w:cs="Arial"/>
                <w:lang w:eastAsia="ja-JP"/>
              </w:rPr>
            </w:pPr>
            <w:r>
              <w:rPr>
                <w:rFonts w:ascii="Arial" w:hAnsi="Arial" w:cs="Arial"/>
                <w:lang w:eastAsia="ja-JP"/>
              </w:rPr>
              <w:t xml:space="preserve">If the waterfall flag value for a document type is “Y” then it will be inherited to all child accounts and if required can be removed from child level. If waterfall flag is “N”, then it will not be inherited to child level. </w:t>
            </w:r>
          </w:p>
          <w:p>
            <w:pPr>
              <w:pStyle w:val="50"/>
              <w:numPr>
                <w:ilvl w:val="0"/>
                <w:numId w:val="10"/>
              </w:numPr>
              <w:autoSpaceDE w:val="0"/>
              <w:autoSpaceDN w:val="0"/>
              <w:adjustRightInd w:val="0"/>
              <w:spacing w:after="0"/>
              <w:ind w:left="360"/>
              <w:rPr>
                <w:rFonts w:ascii="Arial" w:hAnsi="Arial" w:cs="Arial"/>
                <w:lang w:eastAsia="ja-JP"/>
              </w:rPr>
            </w:pPr>
            <w:r>
              <w:rPr>
                <w:rFonts w:ascii="Arial" w:hAnsi="Arial" w:cs="Arial"/>
                <w:lang w:eastAsia="ja-JP"/>
              </w:rPr>
              <w:t xml:space="preserve">User can edit the meta-data information for the non-inherited document type and can upload the document. </w:t>
            </w:r>
          </w:p>
          <w:p>
            <w:pPr>
              <w:pStyle w:val="3"/>
              <w:numPr>
                <w:ilvl w:val="1"/>
                <w:numId w:val="8"/>
              </w:numPr>
              <w:spacing w:before="0"/>
              <w:rPr>
                <w:rFonts w:ascii="Arial" w:hAnsi="Arial" w:eastAsia="Calibri" w:cs="Arial"/>
                <w:sz w:val="22"/>
                <w:szCs w:val="22"/>
                <w:lang w:eastAsia="ja-JP"/>
              </w:rPr>
            </w:pPr>
            <w:r>
              <w:rPr>
                <w:rFonts w:ascii="Arial" w:hAnsi="Arial" w:eastAsia="Calibri" w:cs="Arial"/>
                <w:sz w:val="22"/>
                <w:szCs w:val="22"/>
                <w:lang w:eastAsia="ja-JP"/>
              </w:rPr>
              <w:t>Once the user uploads the document, by default, Action status of the document will be set as 'Received'.</w:t>
            </w:r>
          </w:p>
          <w:p>
            <w:pPr>
              <w:pStyle w:val="3"/>
              <w:numPr>
                <w:ilvl w:val="1"/>
                <w:numId w:val="8"/>
              </w:numPr>
              <w:spacing w:before="0"/>
              <w:rPr>
                <w:rFonts w:ascii="Arial" w:hAnsi="Arial" w:eastAsia="Calibri" w:cs="Arial"/>
                <w:sz w:val="22"/>
                <w:szCs w:val="22"/>
                <w:lang w:eastAsia="ja-JP"/>
              </w:rPr>
            </w:pPr>
            <w:r>
              <w:rPr>
                <w:rFonts w:ascii="Arial" w:hAnsi="Arial" w:eastAsia="Calibri" w:cs="Arial"/>
                <w:sz w:val="22"/>
                <w:szCs w:val="22"/>
                <w:lang w:eastAsia="ja-JP"/>
              </w:rPr>
              <w:t>Received date will be set as the current date. Agreement Date and Execution date can be entered manually by the user.</w:t>
            </w:r>
          </w:p>
          <w:p>
            <w:pPr>
              <w:pStyle w:val="3"/>
              <w:numPr>
                <w:ilvl w:val="1"/>
                <w:numId w:val="8"/>
              </w:numPr>
              <w:spacing w:before="0"/>
              <w:rPr>
                <w:rFonts w:ascii="Arial" w:hAnsi="Arial" w:eastAsia="Calibri" w:cs="Arial"/>
                <w:sz w:val="22"/>
                <w:szCs w:val="22"/>
                <w:lang w:eastAsia="ja-JP"/>
              </w:rPr>
            </w:pPr>
            <w:r>
              <w:rPr>
                <w:rFonts w:ascii="Arial" w:hAnsi="Arial" w:eastAsia="Calibri" w:cs="Arial"/>
                <w:sz w:val="22"/>
                <w:szCs w:val="22"/>
                <w:lang w:eastAsia="ja-JP"/>
              </w:rPr>
              <w:t xml:space="preserve">If the Document Type is configured as ‘Expire’ in Document Rule, then Expiry Date will be calculated using Agreement Date or Execution Date and Days to Expire (Document Rule). </w:t>
            </w:r>
          </w:p>
          <w:p>
            <w:pPr>
              <w:pStyle w:val="3"/>
              <w:numPr>
                <w:ilvl w:val="1"/>
                <w:numId w:val="8"/>
              </w:numPr>
              <w:spacing w:before="0"/>
              <w:rPr>
                <w:rFonts w:ascii="Arial" w:hAnsi="Arial" w:eastAsia="Calibri" w:cs="Arial"/>
                <w:sz w:val="22"/>
                <w:szCs w:val="22"/>
                <w:highlight w:val="yellow"/>
                <w:lang w:eastAsia="ja-JP"/>
              </w:rPr>
            </w:pPr>
            <w:r>
              <w:rPr>
                <w:rFonts w:ascii="Arial" w:hAnsi="Arial" w:eastAsia="Calibri" w:cs="Arial"/>
                <w:sz w:val="22"/>
                <w:szCs w:val="22"/>
                <w:highlight w:val="yellow"/>
                <w:lang w:eastAsia="ja-JP"/>
              </w:rPr>
              <w:t>If the Document Type is configured as ‘Non-Expire’ (Expiry Flag as ‘N’), then Expiry Date will be enabled for edit and the user can enter their own Expiry Date.</w:t>
            </w:r>
          </w:p>
          <w:p>
            <w:pPr>
              <w:pStyle w:val="3"/>
              <w:numPr>
                <w:ilvl w:val="1"/>
                <w:numId w:val="8"/>
              </w:numPr>
              <w:spacing w:before="0"/>
              <w:rPr>
                <w:rFonts w:ascii="Arial" w:hAnsi="Arial" w:eastAsia="Calibri" w:cs="Arial"/>
                <w:sz w:val="22"/>
                <w:szCs w:val="22"/>
                <w:lang w:eastAsia="ja-JP"/>
              </w:rPr>
            </w:pPr>
            <w:r>
              <w:rPr>
                <w:rFonts w:ascii="Arial" w:hAnsi="Arial" w:eastAsia="Calibri" w:cs="Arial"/>
                <w:sz w:val="22"/>
                <w:szCs w:val="22"/>
                <w:lang w:eastAsia="ja-JP"/>
              </w:rPr>
              <w:t>Whenever there is a change in Agreement Date or Execution Date, Expiration Date will be calculated automatically based on the Agreement Date or Execution Date and Days to Expire.</w:t>
            </w:r>
          </w:p>
          <w:p>
            <w:pPr>
              <w:pStyle w:val="50"/>
              <w:numPr>
                <w:ilvl w:val="1"/>
                <w:numId w:val="10"/>
              </w:numPr>
              <w:autoSpaceDE w:val="0"/>
              <w:autoSpaceDN w:val="0"/>
              <w:adjustRightInd w:val="0"/>
              <w:ind w:left="1118"/>
              <w:rPr>
                <w:rFonts w:ascii="Arial" w:hAnsi="Arial" w:cs="Arial"/>
                <w:lang w:eastAsia="ja-JP"/>
              </w:rPr>
            </w:pPr>
            <w:r>
              <w:rPr>
                <w:rFonts w:ascii="Arial" w:hAnsi="Arial" w:cs="Arial"/>
                <w:lang w:eastAsia="ja-JP"/>
              </w:rPr>
              <w:t xml:space="preserve">Due Date will be calculated using Requested Date and Grace period (Document Rule). </w:t>
            </w:r>
          </w:p>
          <w:p>
            <w:pPr>
              <w:pStyle w:val="50"/>
              <w:numPr>
                <w:ilvl w:val="0"/>
                <w:numId w:val="10"/>
              </w:numPr>
              <w:autoSpaceDE w:val="0"/>
              <w:autoSpaceDN w:val="0"/>
              <w:adjustRightInd w:val="0"/>
              <w:ind w:left="360"/>
              <w:rPr>
                <w:rFonts w:ascii="Arial" w:hAnsi="Arial" w:cs="Arial"/>
                <w:lang w:eastAsia="ja-JP"/>
              </w:rPr>
            </w:pPr>
            <w:r>
              <w:rPr>
                <w:rFonts w:ascii="Arial" w:hAnsi="Arial" w:cs="Arial"/>
                <w:lang w:eastAsia="ja-JP"/>
              </w:rPr>
              <w:t xml:space="preserve">User cannot amend the auto populated values of Requested Date, Received Date, Action status, Expiry Date </w:t>
            </w:r>
            <w:r>
              <w:rPr>
                <w:rFonts w:ascii="Arial" w:hAnsi="Arial" w:cs="Arial"/>
                <w:highlight w:val="yellow"/>
                <w:lang w:eastAsia="ja-JP"/>
              </w:rPr>
              <w:t>(when Expiry Flag is ‘Y’)</w:t>
            </w:r>
            <w:r>
              <w:rPr>
                <w:rFonts w:ascii="Arial" w:hAnsi="Arial" w:cs="Arial"/>
                <w:lang w:eastAsia="ja-JP"/>
              </w:rPr>
              <w:t xml:space="preserve"> and Due Date, but can amend the Agreement Date, Execution Date and Extension Date.</w:t>
            </w:r>
          </w:p>
          <w:p>
            <w:pPr>
              <w:pStyle w:val="50"/>
              <w:numPr>
                <w:ilvl w:val="0"/>
                <w:numId w:val="10"/>
              </w:numPr>
              <w:autoSpaceDE w:val="0"/>
              <w:autoSpaceDN w:val="0"/>
              <w:adjustRightInd w:val="0"/>
              <w:ind w:left="360"/>
              <w:rPr>
                <w:rFonts w:ascii="Arial" w:hAnsi="Arial" w:cs="Arial"/>
                <w:lang w:eastAsia="ja-JP"/>
              </w:rPr>
            </w:pPr>
            <w:r>
              <w:rPr>
                <w:rFonts w:ascii="Arial" w:hAnsi="Arial" w:cs="Arial"/>
                <w:lang w:eastAsia="ja-JP"/>
              </w:rPr>
              <w:t>User can add additional purpose to the Non Active documents. Once the document is approved and moved to ACTIVE state, then user cannot amend its purpose.</w:t>
            </w:r>
          </w:p>
          <w:p>
            <w:pPr>
              <w:pStyle w:val="50"/>
              <w:numPr>
                <w:ilvl w:val="0"/>
                <w:numId w:val="10"/>
              </w:numPr>
              <w:autoSpaceDE w:val="0"/>
              <w:autoSpaceDN w:val="0"/>
              <w:adjustRightInd w:val="0"/>
              <w:ind w:left="360"/>
              <w:rPr>
                <w:rFonts w:ascii="Arial" w:hAnsi="Arial" w:cs="Arial"/>
                <w:lang w:eastAsia="ja-JP"/>
              </w:rPr>
            </w:pPr>
            <w:r>
              <w:rPr>
                <w:rFonts w:ascii="Arial" w:hAnsi="Arial" w:cs="Arial"/>
                <w:lang w:eastAsia="ja-JP"/>
              </w:rPr>
              <w:t>If a document is uploaded for a document type, Document approved status will be decided to be in pending or Approved state based on the Approval required flag for that document type.</w:t>
            </w:r>
          </w:p>
          <w:p>
            <w:pPr>
              <w:pStyle w:val="50"/>
              <w:numPr>
                <w:ilvl w:val="0"/>
                <w:numId w:val="10"/>
              </w:numPr>
              <w:autoSpaceDE w:val="0"/>
              <w:autoSpaceDN w:val="0"/>
              <w:adjustRightInd w:val="0"/>
              <w:ind w:left="360"/>
              <w:rPr>
                <w:rFonts w:ascii="Arial" w:hAnsi="Arial" w:cs="Arial"/>
                <w:lang w:eastAsia="ja-JP"/>
              </w:rPr>
            </w:pPr>
            <w:r>
              <w:rPr>
                <w:rFonts w:ascii="Arial" w:hAnsi="Arial" w:cs="Arial"/>
                <w:lang w:eastAsia="ja-JP"/>
              </w:rPr>
              <w:t>If a document is uploaded for a document type whose approval required flag is ‘N’, then set the document status as ACTIVE, document approve status as APPROVED, due date as empty, extension date as empty and also cancel all the existing documents for this RDM record which are not ACTIVE but with same document purpose or duplicate document type whose Action id is either OUTSTANDING or DELETED. Documents that are waiting for approval will not be cancelled.</w:t>
            </w:r>
          </w:p>
          <w:p>
            <w:pPr>
              <w:pStyle w:val="50"/>
              <w:numPr>
                <w:ilvl w:val="0"/>
                <w:numId w:val="10"/>
              </w:numPr>
              <w:autoSpaceDE w:val="0"/>
              <w:autoSpaceDN w:val="0"/>
              <w:adjustRightInd w:val="0"/>
              <w:ind w:left="360"/>
              <w:rPr>
                <w:rFonts w:ascii="Arial" w:hAnsi="Arial" w:cs="Arial"/>
                <w:lang w:eastAsia="ja-JP"/>
              </w:rPr>
            </w:pPr>
            <w:r>
              <w:rPr>
                <w:rFonts w:ascii="Arial" w:hAnsi="Arial" w:cs="Arial"/>
                <w:lang w:eastAsia="ja-JP"/>
              </w:rPr>
              <w:t>When a document is waterfall to its Sub accounts, then it cancels all the existing documents for the sub accounts which are not ACTIVE but with same purpose as the waterfall document or duplicate document type whose Action id is either OUTSTANDING or DELETED. Documents that are waiting for approval will not be cancelled.</w:t>
            </w:r>
          </w:p>
          <w:p>
            <w:pPr>
              <w:pStyle w:val="50"/>
              <w:numPr>
                <w:ilvl w:val="0"/>
                <w:numId w:val="10"/>
              </w:numPr>
              <w:autoSpaceDE w:val="0"/>
              <w:autoSpaceDN w:val="0"/>
              <w:adjustRightInd w:val="0"/>
              <w:ind w:left="360"/>
              <w:rPr>
                <w:rFonts w:ascii="Arial" w:hAnsi="Arial" w:cs="Arial"/>
                <w:lang w:eastAsia="ja-JP"/>
              </w:rPr>
            </w:pPr>
            <w:r>
              <w:rPr>
                <w:rFonts w:ascii="Arial" w:hAnsi="Arial" w:cs="Arial"/>
                <w:lang w:eastAsia="ja-JP"/>
              </w:rPr>
              <w:t>User can check the Upload Override and give some Document Note. Also user can upload a supporting document for upload override. This document upload will not trigger any metadata change including received date, expiry date, due date and document status. It will change the Action status to UPLOAD_OVERRIDE and sets the document approved status in PENDING state.</w:t>
            </w:r>
          </w:p>
          <w:p>
            <w:pPr>
              <w:pStyle w:val="50"/>
              <w:numPr>
                <w:ilvl w:val="0"/>
                <w:numId w:val="10"/>
              </w:numPr>
              <w:autoSpaceDE w:val="0"/>
              <w:autoSpaceDN w:val="0"/>
              <w:adjustRightInd w:val="0"/>
              <w:ind w:left="360"/>
              <w:rPr>
                <w:rFonts w:ascii="Arial" w:hAnsi="Arial" w:cs="Arial"/>
                <w:lang w:eastAsia="ja-JP"/>
              </w:rPr>
            </w:pPr>
            <w:r>
              <w:rPr>
                <w:rFonts w:ascii="Arial" w:hAnsi="Arial" w:cs="Arial"/>
                <w:lang w:eastAsia="ja-JP"/>
              </w:rPr>
              <w:t>If user enters the Extension Date, it will change the Actions status to EXTENDED and sets the document approved status in PENDING state.</w:t>
            </w:r>
          </w:p>
          <w:p>
            <w:pPr>
              <w:pStyle w:val="50"/>
              <w:numPr>
                <w:ilvl w:val="0"/>
                <w:numId w:val="10"/>
              </w:numPr>
              <w:autoSpaceDE w:val="0"/>
              <w:autoSpaceDN w:val="0"/>
              <w:adjustRightInd w:val="0"/>
              <w:ind w:left="360"/>
              <w:rPr>
                <w:rFonts w:ascii="Arial" w:hAnsi="Arial" w:cs="Arial"/>
                <w:lang w:eastAsia="ja-JP"/>
              </w:rPr>
            </w:pPr>
            <w:r>
              <w:rPr>
                <w:rFonts w:ascii="Arial" w:hAnsi="Arial" w:cs="Arial"/>
                <w:lang w:eastAsia="ja-JP"/>
              </w:rPr>
              <w:t>Documents in PENDING state needs to be approved by an approver.</w:t>
            </w:r>
          </w:p>
          <w:p>
            <w:pPr>
              <w:pStyle w:val="50"/>
              <w:numPr>
                <w:ilvl w:val="0"/>
                <w:numId w:val="10"/>
              </w:numPr>
              <w:autoSpaceDE w:val="0"/>
              <w:autoSpaceDN w:val="0"/>
              <w:adjustRightInd w:val="0"/>
              <w:ind w:left="360"/>
              <w:rPr>
                <w:rFonts w:ascii="Arial" w:hAnsi="Arial" w:cs="Arial"/>
                <w:lang w:eastAsia="ja-JP"/>
              </w:rPr>
            </w:pPr>
            <w:r>
              <w:rPr>
                <w:rFonts w:ascii="Arial" w:hAnsi="Arial" w:cs="Arial"/>
                <w:lang w:eastAsia="ja-JP"/>
              </w:rPr>
              <w:t>User can associate the documents to a CCP from CCP or to Account from Account/CCP/LCP.</w:t>
            </w:r>
          </w:p>
          <w:p>
            <w:pPr>
              <w:pStyle w:val="50"/>
              <w:numPr>
                <w:ilvl w:val="1"/>
                <w:numId w:val="10"/>
              </w:numPr>
              <w:autoSpaceDE w:val="0"/>
              <w:autoSpaceDN w:val="0"/>
              <w:adjustRightInd w:val="0"/>
              <w:ind w:left="1118"/>
              <w:rPr>
                <w:rFonts w:ascii="Arial" w:hAnsi="Arial" w:cs="Arial"/>
                <w:lang w:eastAsia="ja-JP"/>
              </w:rPr>
            </w:pPr>
            <w:r>
              <w:rPr>
                <w:rFonts w:ascii="Arial" w:hAnsi="Arial" w:cs="Arial"/>
                <w:lang w:eastAsia="ja-JP"/>
              </w:rPr>
              <w:t>Document upload or amendment of metadata information for associated documents will not be possible for the user at child level.</w:t>
            </w:r>
          </w:p>
          <w:p>
            <w:pPr>
              <w:pStyle w:val="50"/>
              <w:numPr>
                <w:ilvl w:val="1"/>
                <w:numId w:val="10"/>
              </w:numPr>
              <w:autoSpaceDE w:val="0"/>
              <w:autoSpaceDN w:val="0"/>
              <w:adjustRightInd w:val="0"/>
              <w:ind w:left="1118"/>
              <w:rPr>
                <w:rFonts w:ascii="Arial" w:hAnsi="Arial" w:cs="Arial"/>
                <w:lang w:eastAsia="ja-JP"/>
              </w:rPr>
            </w:pPr>
            <w:r>
              <w:rPr>
                <w:rFonts w:ascii="Arial" w:hAnsi="Arial" w:cs="Arial"/>
                <w:lang w:eastAsia="ja-JP"/>
              </w:rPr>
              <w:t>Associated approved status of the associated documents will be decided to be in Pending or Approved state based on the Approval required flag for that document type.</w:t>
            </w:r>
          </w:p>
          <w:p>
            <w:pPr>
              <w:pStyle w:val="50"/>
              <w:numPr>
                <w:ilvl w:val="1"/>
                <w:numId w:val="10"/>
              </w:numPr>
              <w:autoSpaceDE w:val="0"/>
              <w:autoSpaceDN w:val="0"/>
              <w:adjustRightInd w:val="0"/>
              <w:ind w:left="1118"/>
              <w:rPr>
                <w:rFonts w:ascii="Arial" w:hAnsi="Arial" w:cs="Arial"/>
                <w:lang w:eastAsia="ja-JP"/>
              </w:rPr>
            </w:pPr>
            <w:r>
              <w:rPr>
                <w:rFonts w:ascii="Arial" w:hAnsi="Arial" w:cs="Arial"/>
                <w:lang w:eastAsia="ja-JP"/>
              </w:rPr>
              <w:t>Associated documents of CCP that are in Pending state will not be inherited by any Accounts. Association needs to be approved by an approver. Once the Association is approved, it automatically inherits the documents to inherited Accounts.</w:t>
            </w:r>
          </w:p>
          <w:p>
            <w:pPr>
              <w:pStyle w:val="50"/>
              <w:numPr>
                <w:ilvl w:val="1"/>
                <w:numId w:val="10"/>
              </w:numPr>
              <w:autoSpaceDE w:val="0"/>
              <w:autoSpaceDN w:val="0"/>
              <w:adjustRightInd w:val="0"/>
              <w:ind w:left="1118"/>
              <w:rPr>
                <w:rFonts w:ascii="Arial" w:hAnsi="Arial" w:cs="Arial"/>
                <w:lang w:eastAsia="ja-JP"/>
              </w:rPr>
            </w:pPr>
            <w:r>
              <w:rPr>
                <w:rFonts w:ascii="Arial" w:hAnsi="Arial" w:cs="Arial"/>
                <w:lang w:eastAsia="ja-JP"/>
              </w:rPr>
              <w:t>If the associated document is in approved state, then it cancels all the existing documents which are not ACTIVE but with same purpose as the associated document or duplicate document type whose Action id is either OUTSTANDING or DELETED. Documents that are waiting for approval will not be cancelled.</w:t>
            </w:r>
          </w:p>
          <w:p>
            <w:pPr>
              <w:pStyle w:val="50"/>
              <w:numPr>
                <w:ilvl w:val="0"/>
                <w:numId w:val="10"/>
              </w:numPr>
              <w:autoSpaceDE w:val="0"/>
              <w:autoSpaceDN w:val="0"/>
              <w:adjustRightInd w:val="0"/>
              <w:ind w:left="360"/>
              <w:rPr>
                <w:rFonts w:ascii="Arial" w:hAnsi="Arial" w:cs="Arial"/>
                <w:lang w:eastAsia="ja-JP"/>
              </w:rPr>
            </w:pPr>
            <w:r>
              <w:rPr>
                <w:rFonts w:ascii="Arial" w:hAnsi="Arial" w:cs="Arial"/>
                <w:lang w:eastAsia="ja-JP"/>
              </w:rPr>
              <w:t>Once the document is uploaded into Documentum, user will receive the URL of the specific repository path.</w:t>
            </w:r>
          </w:p>
          <w:p>
            <w:pPr>
              <w:pStyle w:val="50"/>
              <w:numPr>
                <w:ilvl w:val="0"/>
                <w:numId w:val="10"/>
              </w:numPr>
              <w:autoSpaceDE w:val="0"/>
              <w:autoSpaceDN w:val="0"/>
              <w:adjustRightInd w:val="0"/>
              <w:ind w:left="360"/>
              <w:rPr>
                <w:rFonts w:ascii="Arial" w:hAnsi="Arial" w:cs="Arial"/>
                <w:lang w:eastAsia="ja-JP"/>
              </w:rPr>
            </w:pPr>
            <w:r>
              <w:rPr>
                <w:rFonts w:ascii="Arial" w:hAnsi="Arial" w:cs="Arial"/>
                <w:lang w:eastAsia="ja-JP"/>
              </w:rPr>
              <w:t>Data source for the uploaded Document will be set as DMM.</w:t>
            </w:r>
          </w:p>
          <w:p>
            <w:pPr>
              <w:rPr>
                <w:rFonts w:cs="Arial"/>
                <w:b/>
                <w:bCs/>
                <w:sz w:val="22"/>
                <w:szCs w:val="22"/>
                <w:u w:val="single"/>
              </w:rPr>
            </w:pPr>
            <w:r>
              <w:rPr>
                <w:rFonts w:cs="Arial"/>
                <w:b/>
                <w:bCs/>
                <w:sz w:val="22"/>
                <w:szCs w:val="22"/>
                <w:u w:val="single"/>
              </w:rPr>
              <w:t>Query:</w:t>
            </w:r>
          </w:p>
          <w:p>
            <w:pPr>
              <w:pStyle w:val="50"/>
              <w:numPr>
                <w:ilvl w:val="0"/>
                <w:numId w:val="10"/>
              </w:numPr>
              <w:autoSpaceDE w:val="0"/>
              <w:autoSpaceDN w:val="0"/>
              <w:adjustRightInd w:val="0"/>
              <w:ind w:left="360"/>
              <w:rPr>
                <w:rFonts w:ascii="Arial" w:hAnsi="Arial" w:cs="Arial"/>
                <w:lang w:eastAsia="ja-JP"/>
              </w:rPr>
            </w:pPr>
            <w:r>
              <w:rPr>
                <w:rFonts w:ascii="Arial" w:hAnsi="Arial" w:cs="Arial"/>
                <w:lang w:eastAsia="ja-JP"/>
              </w:rPr>
              <w:t>User can query the RDM record for which the user wants to add/amend/delete metadata information with various criteria including RDM Id, Hierarchy level, Service Id, Entity Type, Document Type, Enterprise, etc.</w:t>
            </w:r>
          </w:p>
          <w:p>
            <w:pPr>
              <w:pStyle w:val="50"/>
              <w:numPr>
                <w:ilvl w:val="0"/>
                <w:numId w:val="10"/>
              </w:numPr>
              <w:autoSpaceDE w:val="0"/>
              <w:autoSpaceDN w:val="0"/>
              <w:adjustRightInd w:val="0"/>
              <w:ind w:left="360"/>
              <w:rPr>
                <w:rFonts w:ascii="Arial" w:hAnsi="Arial" w:cs="Arial"/>
                <w:lang w:eastAsia="ja-JP"/>
              </w:rPr>
            </w:pPr>
            <w:r>
              <w:rPr>
                <w:rFonts w:ascii="Arial" w:hAnsi="Arial" w:cs="Arial"/>
                <w:lang w:eastAsia="ja-JP"/>
              </w:rPr>
              <w:t xml:space="preserve">User can easily identify the verified documents by the KYC user from the KYC Flag of query criteria. </w:t>
            </w:r>
          </w:p>
          <w:p>
            <w:pPr>
              <w:pStyle w:val="50"/>
              <w:numPr>
                <w:ilvl w:val="0"/>
                <w:numId w:val="10"/>
              </w:numPr>
              <w:autoSpaceDE w:val="0"/>
              <w:autoSpaceDN w:val="0"/>
              <w:adjustRightInd w:val="0"/>
              <w:ind w:left="360"/>
              <w:rPr>
                <w:rFonts w:ascii="Arial" w:hAnsi="Arial" w:cs="Arial"/>
                <w:lang w:eastAsia="ja-JP"/>
              </w:rPr>
            </w:pPr>
            <w:r>
              <w:rPr>
                <w:rFonts w:ascii="Arial" w:hAnsi="Arial" w:cs="Arial"/>
                <w:lang w:eastAsia="ja-JP"/>
              </w:rPr>
              <w:t>User can choose the Hierarchy level as ACCOUNT/CCP/LCP based on which the user can query RDM record specific to it.</w:t>
            </w:r>
          </w:p>
          <w:p>
            <w:pPr>
              <w:pStyle w:val="50"/>
              <w:numPr>
                <w:ilvl w:val="0"/>
                <w:numId w:val="10"/>
              </w:numPr>
              <w:autoSpaceDE w:val="0"/>
              <w:autoSpaceDN w:val="0"/>
              <w:adjustRightInd w:val="0"/>
              <w:ind w:left="360"/>
              <w:rPr>
                <w:rFonts w:ascii="Arial" w:hAnsi="Arial" w:cs="Arial"/>
                <w:lang w:eastAsia="ja-JP"/>
              </w:rPr>
            </w:pPr>
            <w:r>
              <w:rPr>
                <w:rFonts w:ascii="Arial" w:hAnsi="Arial" w:cs="Arial"/>
                <w:lang w:eastAsia="ja-JP"/>
              </w:rPr>
              <w:t>If there are no records in DMM for the given query criteria, no results will be displayed in the summary.</w:t>
            </w:r>
          </w:p>
          <w:p>
            <w:pPr>
              <w:pStyle w:val="50"/>
              <w:numPr>
                <w:ilvl w:val="0"/>
                <w:numId w:val="10"/>
              </w:numPr>
              <w:autoSpaceDE w:val="0"/>
              <w:autoSpaceDN w:val="0"/>
              <w:adjustRightInd w:val="0"/>
              <w:ind w:left="360"/>
              <w:rPr>
                <w:rFonts w:ascii="Arial" w:hAnsi="Arial" w:cs="Arial"/>
                <w:lang w:eastAsia="ja-JP"/>
              </w:rPr>
            </w:pPr>
            <w:r>
              <w:rPr>
                <w:rFonts w:ascii="Arial" w:hAnsi="Arial" w:cs="Arial"/>
                <w:lang w:eastAsia="ja-JP"/>
              </w:rPr>
              <w:t xml:space="preserve">If the user submits without entering any query criteria, all the RDM record details will be displayed in the summary. </w:t>
            </w:r>
          </w:p>
          <w:p>
            <w:pPr>
              <w:pStyle w:val="50"/>
              <w:numPr>
                <w:ilvl w:val="0"/>
                <w:numId w:val="10"/>
              </w:numPr>
              <w:autoSpaceDE w:val="0"/>
              <w:autoSpaceDN w:val="0"/>
              <w:adjustRightInd w:val="0"/>
              <w:ind w:left="360"/>
              <w:rPr>
                <w:rFonts w:ascii="Arial" w:hAnsi="Arial" w:cs="Arial"/>
                <w:lang w:eastAsia="ja-JP"/>
              </w:rPr>
            </w:pPr>
            <w:r>
              <w:rPr>
                <w:rFonts w:ascii="Arial" w:hAnsi="Arial" w:cs="Arial"/>
                <w:lang w:eastAsia="ja-JP"/>
              </w:rPr>
              <w:t>User can export the result summary in Excel/PDF format.</w:t>
            </w:r>
          </w:p>
        </w:tc>
      </w:tr>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Layout w:type="fixed"/>
        </w:tblPrEx>
        <w:tc>
          <w:tcPr>
            <w:tcW w:w="2914" w:type="dxa"/>
            <w:shd w:val="clear" w:color="auto" w:fill="31859C"/>
            <w:vAlign w:val="top"/>
          </w:tcPr>
          <w:p>
            <w:pPr>
              <w:rPr>
                <w:rFonts w:cs="Arial"/>
                <w:b/>
                <w:bCs/>
                <w:color w:val="FFFFFF"/>
                <w:sz w:val="22"/>
                <w:szCs w:val="22"/>
              </w:rPr>
            </w:pPr>
            <w:r>
              <w:rPr>
                <w:rFonts w:cs="Arial"/>
                <w:b/>
                <w:bCs/>
                <w:color w:val="FFFFFF"/>
                <w:sz w:val="22"/>
                <w:szCs w:val="22"/>
              </w:rPr>
              <w:t>Access Detail</w:t>
            </w:r>
          </w:p>
        </w:tc>
        <w:tc>
          <w:tcPr>
            <w:tcW w:w="10128" w:type="dxa"/>
            <w:vAlign w:val="top"/>
          </w:tcPr>
          <w:p>
            <w:pPr>
              <w:rPr>
                <w:rFonts w:cs="Arial"/>
                <w:sz w:val="22"/>
                <w:szCs w:val="22"/>
                <w:u w:val="single"/>
              </w:rPr>
            </w:pPr>
            <w:r>
              <w:rPr>
                <w:rFonts w:cs="Arial"/>
                <w:sz w:val="22"/>
                <w:szCs w:val="22"/>
              </w:rPr>
              <w:t>Authorized user logs into the system through Single Sign on.</w:t>
            </w:r>
          </w:p>
          <w:p>
            <w:pPr>
              <w:ind w:left="720"/>
              <w:rPr>
                <w:rFonts w:cs="Arial"/>
                <w:sz w:val="22"/>
                <w:szCs w:val="22"/>
                <w:u w:val="single"/>
              </w:rPr>
            </w:pPr>
          </w:p>
        </w:tc>
      </w:tr>
    </w:tbl>
    <w:p>
      <w:pPr>
        <w:spacing w:line="360" w:lineRule="auto"/>
        <w:rPr>
          <w:rFonts w:cs="Arial"/>
          <w:b/>
          <w:bCs/>
          <w:sz w:val="22"/>
          <w:szCs w:val="22"/>
          <w:u w:val="single"/>
        </w:rPr>
      </w:pPr>
    </w:p>
    <w:p>
      <w:pPr>
        <w:spacing w:after="160" w:line="259" w:lineRule="auto"/>
        <w:rPr>
          <w:rFonts w:cs="Arial"/>
          <w:b/>
          <w:bCs/>
          <w:sz w:val="22"/>
          <w:szCs w:val="22"/>
          <w:u w:val="single"/>
        </w:rPr>
      </w:pPr>
      <w:r>
        <w:rPr>
          <w:rFonts w:cs="Arial"/>
          <w:b/>
          <w:bCs/>
          <w:sz w:val="22"/>
          <w:szCs w:val="22"/>
          <w:u w:val="single"/>
        </w:rPr>
        <w:br w:type="page"/>
      </w:r>
    </w:p>
    <w:p>
      <w:pPr>
        <w:spacing w:line="360" w:lineRule="auto"/>
        <w:rPr>
          <w:rFonts w:cs="Arial"/>
          <w:b/>
          <w:bCs/>
          <w:sz w:val="22"/>
          <w:szCs w:val="22"/>
          <w:u w:val="single"/>
        </w:rPr>
      </w:pPr>
      <w:r>
        <w:rPr>
          <w:rFonts w:cs="Arial"/>
          <w:b/>
          <w:bCs/>
          <w:sz w:val="22"/>
          <w:szCs w:val="22"/>
          <w:u w:val="single"/>
        </w:rPr>
        <w:t>Metadata Entry/Amend Layout:</w:t>
      </w:r>
      <w:r>
        <w:rPr>
          <w:rFonts w:ascii="Arial" w:hAnsi="Arial" w:cs="Arial"/>
          <w:sz w:val="20"/>
          <w:szCs w:val="24"/>
          <w:lang w:val="en-US" w:eastAsia="en-US" w:bidi="ar-SA"/>
        </w:rPr>
        <w:pict>
          <v:shape id="Rounded Rectangular Callout 40" o:spid="_x0000_s1049" type="#_x0000_t62" style="position:absolute;left:0;margin-left:493.5pt;margin-top:242.6pt;height:57.75pt;width:159pt;mso-position-horizontal-relative:margin;rotation:0f;z-index:251671552;" o:ole="f" fillcolor="#5B9BD5" filled="t" o:preferrelative="t" stroked="t" coordorigin="0,0" coordsize="21600,21600" adj="-28584,-24758">
            <v:stroke weight="1pt" color="#42719B" color2="#FFFFFF" miterlimit="2"/>
            <v:imagedata gain="65536f" blacklevel="0f" gamma="0"/>
            <o:lock v:ext="edit" position="f" selection="f" grouping="f" rotation="f" cropping="f" text="f" aspectratio="f"/>
            <v:textbox>
              <w:txbxContent>
                <w:p>
                  <w:pPr>
                    <w:rPr>
                      <w:rFonts w:cs="Arial"/>
                      <w:sz w:val="18"/>
                      <w:szCs w:val="18"/>
                    </w:rPr>
                  </w:pPr>
                  <w:r>
                    <w:rPr>
                      <w:rFonts w:cs="Arial"/>
                      <w:sz w:val="18"/>
                      <w:szCs w:val="18"/>
                      <w:lang w:eastAsia="ja-JP"/>
                    </w:rPr>
                    <w:t>User can add new document type based on service level and document level for any RDM Id (LCP, CCP or Account).</w:t>
                  </w:r>
                </w:p>
                <w:p>
                  <w:pPr>
                    <w:rPr>
                      <w:rFonts w:cs="Arial"/>
                      <w:sz w:val="18"/>
                      <w:szCs w:val="18"/>
                      <w:vertAlign w:val="subscript"/>
                    </w:rPr>
                  </w:pPr>
                </w:p>
              </w:txbxContent>
            </v:textbox>
          </v:shape>
        </w:pict>
      </w:r>
      <w:r>
        <w:t xml:space="preserve"> </w:t>
      </w:r>
      <w:r>
        <w:rPr>
          <w:rFonts w:ascii="Arial" w:hAnsi="Arial" w:cs="Times New Roman"/>
          <w:sz w:val="20"/>
          <w:szCs w:val="24"/>
          <w:lang w:val="en-US" w:eastAsia="en-US" w:bidi="ar-SA"/>
        </w:rPr>
        <w:pict>
          <v:shape id="Picture Frame 1049" o:spid="_x0000_s1050" type="#_x0000_t75" style="height:328.1pt;width:648pt;rotation:0f;" o:ole="f" fillcolor="#FFFFFF" filled="f" o:preferrelative="t" stroked="f" coordorigin="0,0" coordsize="21600,21600">
            <v:fill on="f" color2="#FFFFFF" focus="0%"/>
            <v:imagedata gain="65536f" blacklevel="0f" gamma="0" o:title="" r:id="rId28"/>
            <o:lock v:ext="edit" position="f" selection="f" grouping="f" rotation="f" cropping="f" text="f" aspectratio="t"/>
            <w10:wrap type="none"/>
            <w10:anchorlock/>
          </v:shape>
        </w:pict>
      </w:r>
    </w:p>
    <w:p>
      <w:pPr>
        <w:spacing w:line="360" w:lineRule="auto"/>
        <w:rPr>
          <w:rFonts w:cs="Arial"/>
          <w:b/>
          <w:bCs/>
          <w:sz w:val="22"/>
          <w:szCs w:val="22"/>
          <w:u w:val="single"/>
        </w:rPr>
      </w:pPr>
    </w:p>
    <w:p>
      <w:pPr>
        <w:spacing w:line="360" w:lineRule="auto"/>
        <w:rPr>
          <w:rFonts w:cs="Arial"/>
          <w:b/>
          <w:bCs/>
          <w:sz w:val="22"/>
          <w:szCs w:val="22"/>
          <w:u w:val="single"/>
        </w:rPr>
      </w:pPr>
      <w:r>
        <w:rPr>
          <w:rFonts w:ascii="Arial" w:hAnsi="Arial" w:cs="Times New Roman"/>
          <w:sz w:val="20"/>
          <w:szCs w:val="24"/>
          <w:lang w:val="en-US" w:eastAsia="en-US" w:bidi="ar-SA"/>
        </w:rPr>
        <w:pict>
          <v:shape id="Picture Frame 1050" o:spid="_x0000_s1051" type="#_x0000_t75" style="height:328.3pt;width:648pt;rotation:0f;" o:ole="f" fillcolor="#FFFFFF" filled="f" o:preferrelative="t" stroked="f" coordorigin="0,0" coordsize="21600,21600">
            <v:fill on="f" color2="#FFFFFF" focus="0%"/>
            <v:imagedata gain="65536f" blacklevel="0f" gamma="0" o:title="" r:id="rId29"/>
            <o:lock v:ext="edit" position="f" selection="f" grouping="f" rotation="f" cropping="f" text="f" aspectratio="t"/>
            <w10:wrap type="none"/>
            <w10:anchorlock/>
          </v:shape>
        </w:pict>
      </w:r>
    </w:p>
    <w:p>
      <w:pPr>
        <w:spacing w:line="360" w:lineRule="auto"/>
        <w:rPr>
          <w:rFonts w:cs="Arial"/>
          <w:b/>
          <w:bCs/>
          <w:sz w:val="22"/>
          <w:szCs w:val="22"/>
          <w:u w:val="single"/>
        </w:rPr>
      </w:pPr>
    </w:p>
    <w:p>
      <w:pPr>
        <w:spacing w:line="360" w:lineRule="auto"/>
        <w:rPr>
          <w:rFonts w:cs="Arial"/>
          <w:b/>
          <w:bCs/>
          <w:sz w:val="22"/>
          <w:szCs w:val="22"/>
          <w:u w:val="single"/>
        </w:rPr>
      </w:pPr>
    </w:p>
    <w:p>
      <w:pPr>
        <w:spacing w:line="360" w:lineRule="auto"/>
        <w:rPr>
          <w:rFonts w:cs="Arial"/>
          <w:b/>
          <w:bCs/>
          <w:sz w:val="22"/>
          <w:szCs w:val="22"/>
          <w:u w:val="single"/>
        </w:rPr>
      </w:pPr>
    </w:p>
    <w:p>
      <w:pPr>
        <w:spacing w:line="360" w:lineRule="auto"/>
        <w:rPr>
          <w:rFonts w:cs="Arial"/>
          <w:b/>
          <w:bCs/>
          <w:sz w:val="22"/>
          <w:szCs w:val="22"/>
          <w:u w:val="single"/>
        </w:rPr>
      </w:pPr>
    </w:p>
    <w:p>
      <w:pPr>
        <w:spacing w:line="360" w:lineRule="auto"/>
        <w:rPr>
          <w:rFonts w:cs="Arial"/>
          <w:b/>
          <w:bCs/>
          <w:sz w:val="22"/>
          <w:szCs w:val="22"/>
          <w:u w:val="single"/>
        </w:rPr>
      </w:pPr>
    </w:p>
    <w:p>
      <w:pPr>
        <w:spacing w:line="360" w:lineRule="auto"/>
        <w:rPr>
          <w:rFonts w:cs="Arial"/>
          <w:b/>
          <w:bCs/>
          <w:sz w:val="22"/>
          <w:szCs w:val="22"/>
          <w:u w:val="single"/>
        </w:rPr>
      </w:pPr>
    </w:p>
    <w:p>
      <w:pPr>
        <w:spacing w:line="360" w:lineRule="auto"/>
        <w:rPr>
          <w:rFonts w:cs="Arial"/>
          <w:b/>
          <w:bCs/>
          <w:sz w:val="22"/>
          <w:szCs w:val="22"/>
          <w:u w:val="single"/>
        </w:rPr>
      </w:pPr>
    </w:p>
    <w:p>
      <w:pPr>
        <w:spacing w:line="360" w:lineRule="auto"/>
        <w:rPr>
          <w:rFonts w:cs="Arial"/>
          <w:b/>
          <w:bCs/>
          <w:sz w:val="22"/>
          <w:szCs w:val="22"/>
          <w:u w:val="single"/>
        </w:rPr>
      </w:pPr>
      <w:r>
        <w:rPr>
          <w:rFonts w:cs="Arial"/>
          <w:b/>
          <w:bCs/>
          <w:sz w:val="22"/>
          <w:szCs w:val="22"/>
          <w:u w:val="single"/>
        </w:rPr>
        <w:t>Metadata Query Layout:</w:t>
      </w:r>
    </w:p>
    <w:p>
      <w:pPr>
        <w:spacing w:line="360" w:lineRule="auto"/>
        <w:rPr>
          <w:rFonts w:cs="Arial"/>
          <w:b/>
          <w:bCs/>
          <w:sz w:val="22"/>
          <w:szCs w:val="22"/>
        </w:rPr>
      </w:pPr>
      <w:r>
        <w:rPr>
          <w:rFonts w:ascii="Arial" w:hAnsi="Arial" w:cs="Times New Roman"/>
          <w:sz w:val="20"/>
          <w:szCs w:val="24"/>
          <w:lang w:val="en-US" w:eastAsia="en-US" w:bidi="ar-SA"/>
        </w:rPr>
        <w:pict>
          <v:shape id="Picture Frame 1051" o:spid="_x0000_s1052" type="#_x0000_t75" style="height:326.25pt;width:648pt;rotation:0f;" o:ole="f" fillcolor="#FFFFFF" filled="f" o:preferrelative="t" stroked="f" coordorigin="0,0" coordsize="21600,21600">
            <v:fill on="f" color2="#FFFFFF" focus="0%"/>
            <v:imagedata gain="65536f" blacklevel="0f" gamma="0" o:title="" r:id="rId26"/>
            <o:lock v:ext="edit" position="f" selection="f" grouping="f" rotation="f" cropping="f" text="f" aspectratio="t"/>
            <w10:wrap type="none"/>
            <w10:anchorlock/>
          </v:shape>
        </w:pict>
      </w:r>
    </w:p>
    <w:p>
      <w:pPr>
        <w:spacing w:line="360" w:lineRule="auto"/>
        <w:rPr>
          <w:rFonts w:cs="Arial"/>
          <w:b/>
          <w:bCs/>
          <w:sz w:val="22"/>
          <w:szCs w:val="22"/>
          <w:u w:val="single"/>
        </w:rPr>
      </w:pPr>
    </w:p>
    <w:p>
      <w:pPr>
        <w:spacing w:line="360" w:lineRule="auto"/>
        <w:rPr>
          <w:rFonts w:cs="Arial"/>
          <w:b/>
          <w:bCs/>
          <w:sz w:val="22"/>
          <w:szCs w:val="22"/>
          <w:u w:val="single"/>
        </w:rPr>
      </w:pPr>
      <w:r>
        <w:rPr>
          <w:rFonts w:ascii="Arial" w:hAnsi="Arial" w:cs="Arial"/>
          <w:b/>
          <w:bCs/>
          <w:sz w:val="22"/>
          <w:szCs w:val="22"/>
          <w:lang w:val="en-US" w:eastAsia="en-US" w:bidi="ar-SA"/>
        </w:rPr>
        <w:pict>
          <v:shape id="Rounded Rectangular Callout 55" o:spid="_x0000_s1053" type="#_x0000_t62" style="position:absolute;left:0;margin-left:415.75pt;margin-top:157.4pt;height:47.25pt;width:159pt;rotation:0f;z-index:251675648;" o:ole="f" fillcolor="#5B9BD5" filled="t" o:preferrelative="t" stroked="t" coordorigin="0,0" coordsize="21600,21600" adj="-5586,3398">
            <v:stroke weight="1pt" color="#42719B" color2="#FFFFFF" miterlimit="2"/>
            <v:imagedata gain="65536f" blacklevel="0f" gamma="0"/>
            <o:lock v:ext="edit" position="f" selection="f" grouping="f" rotation="f" cropping="f" text="f" aspectratio="f"/>
            <v:textbox>
              <w:txbxContent>
                <w:p>
                  <w:pPr>
                    <w:autoSpaceDE w:val="0"/>
                    <w:autoSpaceDN w:val="0"/>
                    <w:adjustRightInd w:val="0"/>
                    <w:rPr>
                      <w:rFonts w:cs="Arial"/>
                      <w:sz w:val="18"/>
                      <w:szCs w:val="18"/>
                      <w:lang w:eastAsia="ja-JP"/>
                    </w:rPr>
                  </w:pPr>
                  <w:r>
                    <w:rPr>
                      <w:rFonts w:cs="Arial"/>
                      <w:sz w:val="18"/>
                      <w:szCs w:val="18"/>
                      <w:lang w:eastAsia="ja-JP"/>
                    </w:rPr>
                    <w:t>User can view the meta-data information in the summary based on the query criteria.</w:t>
                  </w:r>
                </w:p>
              </w:txbxContent>
            </v:textbox>
          </v:shape>
        </w:pict>
      </w:r>
      <w:r>
        <w:rPr>
          <w:rFonts w:ascii="Arial" w:hAnsi="Arial" w:cs="Times New Roman"/>
          <w:sz w:val="20"/>
          <w:szCs w:val="24"/>
          <w:lang w:val="en-US" w:eastAsia="en-US" w:bidi="ar-SA"/>
        </w:rPr>
        <w:pict>
          <v:shape id="Picture Frame 1053" o:spid="_x0000_s1054" type="#_x0000_t75" style="height:321.95pt;width:648pt;rotation:0f;" o:ole="f" fillcolor="#FFFFFF" filled="f" o:preferrelative="t" stroked="f" coordorigin="0,0" coordsize="21600,21600">
            <v:fill on="f" color2="#FFFFFF" focus="0%"/>
            <v:imagedata gain="65536f" blacklevel="0f" gamma="0" o:title="" r:id="rId27"/>
            <o:lock v:ext="edit" position="f" selection="f" grouping="f" rotation="f" cropping="f" text="f" aspectratio="t"/>
            <w10:wrap type="none"/>
            <w10:anchorlock/>
          </v:shape>
        </w:pict>
      </w:r>
    </w:p>
    <w:p>
      <w:pPr>
        <w:spacing w:after="160" w:line="259" w:lineRule="auto"/>
        <w:rPr>
          <w:rFonts w:cs="Arial"/>
          <w:lang w:eastAsia="ja-JP"/>
        </w:rPr>
      </w:pPr>
    </w:p>
    <w:p>
      <w:pPr>
        <w:spacing w:after="160" w:line="259" w:lineRule="auto"/>
        <w:rPr>
          <w:rFonts w:cs="Arial"/>
          <w:b/>
          <w:iCs/>
          <w:color w:val="000000"/>
          <w:sz w:val="24"/>
          <w:szCs w:val="26"/>
          <w:lang w:eastAsia="ja-JP"/>
        </w:rPr>
      </w:pPr>
      <w:r>
        <w:rPr>
          <w:lang w:eastAsia="ja-JP"/>
        </w:rPr>
        <w:br w:type="page"/>
      </w:r>
    </w:p>
    <w:p>
      <w:pPr>
        <w:pStyle w:val="5"/>
        <w:tabs>
          <w:tab w:val="left" w:pos="432"/>
        </w:tabs>
        <w:rPr>
          <w:lang w:eastAsia="ja-JP"/>
        </w:rPr>
      </w:pPr>
      <w:bookmarkStart w:id="68" w:name="_Toc470180077"/>
      <w:r>
        <w:rPr>
          <w:lang w:eastAsia="ja-JP"/>
        </w:rPr>
        <w:t>Authorization</w:t>
      </w:r>
      <w:bookmarkEnd w:id="68"/>
    </w:p>
    <w:tbl>
      <w:tblPr>
        <w:tblW w:w="13042" w:type="dxa"/>
        <w:tblInd w:w="108" w:type="dxa"/>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Layout w:type="fixed"/>
        <w:tblCellMar>
          <w:left w:w="108" w:type="dxa"/>
          <w:right w:w="108" w:type="dxa"/>
        </w:tblCellMar>
      </w:tblPr>
      <w:tblGrid>
        <w:gridCol w:w="2914"/>
        <w:gridCol w:w="10128"/>
      </w:tblGrid>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Layout w:type="fixed"/>
          <w:tblCellMar>
            <w:left w:w="108" w:type="dxa"/>
            <w:right w:w="108" w:type="dxa"/>
          </w:tblCellMar>
        </w:tblPrEx>
        <w:trPr>
          <w:trHeight w:val="309" w:hRule="atLeast"/>
        </w:trPr>
        <w:tc>
          <w:tcPr>
            <w:tcW w:w="2914" w:type="dxa"/>
            <w:shd w:val="clear" w:color="auto" w:fill="31859C"/>
            <w:vAlign w:val="top"/>
          </w:tcPr>
          <w:p>
            <w:pPr>
              <w:rPr>
                <w:rFonts w:cs="Arial"/>
                <w:b/>
                <w:color w:val="FFFFFF"/>
                <w:sz w:val="22"/>
                <w:szCs w:val="22"/>
              </w:rPr>
            </w:pPr>
            <w:r>
              <w:rPr>
                <w:rFonts w:cs="Arial"/>
                <w:b/>
                <w:color w:val="FFFFFF"/>
                <w:sz w:val="22"/>
                <w:szCs w:val="22"/>
              </w:rPr>
              <w:t>Type</w:t>
            </w:r>
          </w:p>
        </w:tc>
        <w:tc>
          <w:tcPr>
            <w:tcW w:w="10128" w:type="dxa"/>
            <w:vAlign w:val="top"/>
          </w:tcPr>
          <w:p>
            <w:pPr>
              <w:tabs>
                <w:tab w:val="left" w:pos="977"/>
              </w:tabs>
              <w:rPr>
                <w:rFonts w:cs="Arial"/>
                <w:sz w:val="22"/>
                <w:szCs w:val="22"/>
              </w:rPr>
            </w:pPr>
            <w:r>
              <w:rPr>
                <w:rFonts w:cs="Arial"/>
                <w:sz w:val="22"/>
                <w:szCs w:val="22"/>
                <w:lang w:eastAsia="ja-JP"/>
              </w:rPr>
              <w:t>Online processing - Authorization</w:t>
            </w:r>
          </w:p>
        </w:tc>
      </w:tr>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Layout w:type="fixed"/>
        </w:tblPrEx>
        <w:trPr>
          <w:trHeight w:val="390" w:hRule="atLeast"/>
        </w:trPr>
        <w:tc>
          <w:tcPr>
            <w:tcW w:w="2914" w:type="dxa"/>
            <w:shd w:val="clear" w:color="auto" w:fill="31859C"/>
            <w:vAlign w:val="top"/>
          </w:tcPr>
          <w:p>
            <w:pPr>
              <w:rPr>
                <w:rFonts w:cs="Arial"/>
                <w:b/>
                <w:bCs/>
                <w:color w:val="FFFFFF"/>
                <w:sz w:val="22"/>
                <w:szCs w:val="22"/>
              </w:rPr>
            </w:pPr>
            <w:r>
              <w:rPr>
                <w:rFonts w:cs="Arial"/>
                <w:b/>
                <w:bCs/>
                <w:color w:val="FFFFFF"/>
                <w:sz w:val="22"/>
                <w:szCs w:val="22"/>
              </w:rPr>
              <w:t>Objective of the screen</w:t>
            </w:r>
          </w:p>
        </w:tc>
        <w:tc>
          <w:tcPr>
            <w:tcW w:w="10128" w:type="dxa"/>
            <w:vAlign w:val="top"/>
          </w:tcPr>
          <w:p>
            <w:pPr>
              <w:rPr>
                <w:rFonts w:eastAsia="Calibri" w:cs="Arial"/>
                <w:sz w:val="22"/>
                <w:szCs w:val="22"/>
              </w:rPr>
            </w:pPr>
            <w:r>
              <w:rPr>
                <w:rFonts w:eastAsia="Calibri" w:cs="Arial"/>
                <w:sz w:val="22"/>
                <w:szCs w:val="22"/>
              </w:rPr>
              <w:t>These screens are used to query the documents that are in Pending state and approve it.</w:t>
            </w:r>
          </w:p>
        </w:tc>
      </w:tr>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Layout w:type="fixed"/>
          <w:tblCellMar>
            <w:left w:w="108" w:type="dxa"/>
            <w:right w:w="108" w:type="dxa"/>
          </w:tblCellMar>
        </w:tblPrEx>
        <w:tc>
          <w:tcPr>
            <w:tcW w:w="2914" w:type="dxa"/>
            <w:shd w:val="clear" w:color="auto" w:fill="31859C"/>
            <w:vAlign w:val="top"/>
          </w:tcPr>
          <w:p>
            <w:pPr>
              <w:rPr>
                <w:rFonts w:cs="Arial"/>
                <w:b/>
                <w:bCs/>
                <w:color w:val="FFFFFF"/>
                <w:sz w:val="22"/>
                <w:szCs w:val="22"/>
              </w:rPr>
            </w:pPr>
            <w:r>
              <w:rPr>
                <w:rFonts w:cs="Arial"/>
                <w:b/>
                <w:bCs/>
                <w:color w:val="FFFFFF"/>
                <w:sz w:val="22"/>
                <w:szCs w:val="22"/>
              </w:rPr>
              <w:t>Standard Operations available</w:t>
            </w:r>
          </w:p>
        </w:tc>
        <w:tc>
          <w:tcPr>
            <w:tcW w:w="10128" w:type="dxa"/>
            <w:vAlign w:val="top"/>
          </w:tcPr>
          <w:p>
            <w:pPr>
              <w:rPr>
                <w:rFonts w:cs="Arial"/>
                <w:color w:val="000000"/>
                <w:sz w:val="22"/>
                <w:szCs w:val="22"/>
              </w:rPr>
            </w:pPr>
            <w:r>
              <w:rPr>
                <w:rFonts w:cs="Arial"/>
                <w:color w:val="000000"/>
                <w:sz w:val="22"/>
                <w:szCs w:val="22"/>
              </w:rPr>
              <w:t xml:space="preserve">Query (Y/N)       </w:t>
            </w:r>
            <w:r>
              <w:rPr>
                <w:rFonts w:cs="Arial"/>
                <w:color w:val="000000"/>
                <w:sz w:val="22"/>
                <w:szCs w:val="22"/>
              </w:rPr>
              <w:sym w:font="Courier New" w:char="F0E0"/>
            </w:r>
            <w:r>
              <w:rPr>
                <w:rFonts w:cs="Arial"/>
                <w:color w:val="000000"/>
                <w:sz w:val="22"/>
                <w:szCs w:val="22"/>
              </w:rPr>
              <w:t>    Y</w:t>
            </w:r>
          </w:p>
          <w:p>
            <w:pPr>
              <w:rPr>
                <w:rFonts w:cs="Arial"/>
                <w:color w:val="000000"/>
                <w:sz w:val="22"/>
                <w:szCs w:val="22"/>
              </w:rPr>
            </w:pPr>
            <w:r>
              <w:rPr>
                <w:rFonts w:cs="Arial"/>
                <w:color w:val="000000"/>
                <w:sz w:val="22"/>
                <w:szCs w:val="22"/>
              </w:rPr>
              <w:t xml:space="preserve">Entry   (Y/N)      </w:t>
            </w:r>
            <w:r>
              <w:rPr>
                <w:rFonts w:cs="Arial"/>
                <w:color w:val="000000"/>
                <w:sz w:val="22"/>
                <w:szCs w:val="22"/>
              </w:rPr>
              <w:sym w:font="Courier New" w:char="F0E0"/>
            </w:r>
            <w:r>
              <w:rPr>
                <w:rFonts w:cs="Arial"/>
                <w:color w:val="000000"/>
                <w:sz w:val="22"/>
                <w:szCs w:val="22"/>
              </w:rPr>
              <w:t>    Y</w:t>
            </w:r>
          </w:p>
        </w:tc>
      </w:tr>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Layout w:type="fixed"/>
          <w:tblCellMar>
            <w:left w:w="108" w:type="dxa"/>
            <w:right w:w="108" w:type="dxa"/>
          </w:tblCellMar>
        </w:tblPrEx>
        <w:trPr>
          <w:trHeight w:val="975" w:hRule="atLeast"/>
        </w:trPr>
        <w:tc>
          <w:tcPr>
            <w:tcW w:w="2914" w:type="dxa"/>
            <w:shd w:val="clear" w:color="auto" w:fill="31859C"/>
            <w:vAlign w:val="top"/>
          </w:tcPr>
          <w:p>
            <w:pPr>
              <w:rPr>
                <w:rFonts w:cs="Arial"/>
                <w:b/>
                <w:color w:val="FFFFFF"/>
                <w:sz w:val="22"/>
                <w:szCs w:val="22"/>
                <w:lang/>
              </w:rPr>
            </w:pPr>
            <w:r>
              <w:rPr>
                <w:rFonts w:cs="Arial"/>
                <w:b/>
                <w:bCs/>
                <w:color w:val="FFFFFF"/>
                <w:sz w:val="22"/>
                <w:szCs w:val="22"/>
              </w:rPr>
              <w:t>Screen Functionality</w:t>
            </w:r>
          </w:p>
        </w:tc>
        <w:tc>
          <w:tcPr>
            <w:tcW w:w="10128" w:type="dxa"/>
            <w:vAlign w:val="top"/>
          </w:tcPr>
          <w:p>
            <w:pPr>
              <w:rPr>
                <w:rFonts w:cs="Arial"/>
                <w:b/>
                <w:bCs/>
                <w:sz w:val="22"/>
                <w:szCs w:val="22"/>
                <w:u w:val="single"/>
              </w:rPr>
            </w:pPr>
            <w:r>
              <w:rPr>
                <w:rFonts w:cs="Arial"/>
                <w:b/>
                <w:bCs/>
                <w:sz w:val="22"/>
                <w:szCs w:val="22"/>
                <w:u w:val="single"/>
              </w:rPr>
              <w:t>Authorization Query:</w:t>
            </w:r>
          </w:p>
          <w:p>
            <w:pPr>
              <w:pStyle w:val="3"/>
              <w:numPr>
                <w:ilvl w:val="0"/>
                <w:numId w:val="8"/>
              </w:numPr>
              <w:rPr>
                <w:rFonts w:ascii="Arial" w:hAnsi="Arial" w:eastAsia="Calibri" w:cs="Arial"/>
                <w:sz w:val="22"/>
                <w:szCs w:val="22"/>
                <w:lang w:eastAsia="ja-JP"/>
              </w:rPr>
            </w:pPr>
            <w:r>
              <w:rPr>
                <w:rFonts w:ascii="Arial" w:hAnsi="Arial" w:eastAsia="Calibri" w:cs="Arial"/>
                <w:sz w:val="22"/>
                <w:szCs w:val="20"/>
                <w:lang w:eastAsia="ja-JP"/>
              </w:rPr>
              <w:t>User can query the documents that are in Pending state using Authorization Query.</w:t>
            </w:r>
          </w:p>
          <w:p>
            <w:pPr>
              <w:pStyle w:val="3"/>
              <w:numPr>
                <w:ilvl w:val="0"/>
                <w:numId w:val="8"/>
              </w:numPr>
              <w:rPr>
                <w:rFonts w:ascii="Arial" w:hAnsi="Arial" w:eastAsia="Calibri" w:cs="Arial"/>
                <w:sz w:val="22"/>
                <w:szCs w:val="22"/>
                <w:lang w:eastAsia="ja-JP"/>
              </w:rPr>
            </w:pPr>
            <w:r>
              <w:rPr>
                <w:rFonts w:ascii="Arial" w:hAnsi="Arial" w:eastAsia="Calibri" w:cs="Arial"/>
                <w:sz w:val="22"/>
                <w:szCs w:val="20"/>
                <w:lang w:eastAsia="ja-JP"/>
              </w:rPr>
              <w:t>This Authorization can be for Association, Documents uploaded, upload override and extension.</w:t>
            </w:r>
          </w:p>
          <w:p>
            <w:pPr>
              <w:pStyle w:val="3"/>
              <w:numPr>
                <w:ilvl w:val="0"/>
                <w:numId w:val="8"/>
              </w:numPr>
              <w:rPr>
                <w:rFonts w:ascii="Arial" w:hAnsi="Arial" w:eastAsia="Calibri" w:cs="Arial"/>
                <w:sz w:val="22"/>
                <w:szCs w:val="22"/>
                <w:lang w:eastAsia="ja-JP"/>
              </w:rPr>
            </w:pPr>
            <w:r>
              <w:rPr>
                <w:rFonts w:ascii="Arial" w:hAnsi="Arial" w:eastAsia="Calibri" w:cs="Arial"/>
                <w:sz w:val="22"/>
                <w:szCs w:val="20"/>
                <w:lang w:eastAsia="ja-JP"/>
              </w:rPr>
              <w:t>User can query with various criteria including RDM id, Hierarchy level, Document type, Document Name, etc.</w:t>
            </w:r>
          </w:p>
          <w:p>
            <w:pPr>
              <w:pStyle w:val="3"/>
              <w:numPr>
                <w:ilvl w:val="0"/>
                <w:numId w:val="8"/>
              </w:numPr>
              <w:rPr>
                <w:rFonts w:ascii="Arial" w:hAnsi="Arial" w:eastAsia="Calibri" w:cs="Arial"/>
                <w:sz w:val="22"/>
                <w:szCs w:val="22"/>
                <w:lang w:eastAsia="ja-JP"/>
              </w:rPr>
            </w:pPr>
            <w:r>
              <w:rPr>
                <w:rFonts w:ascii="Arial" w:hAnsi="Arial" w:eastAsia="Calibri" w:cs="Arial"/>
                <w:sz w:val="22"/>
                <w:szCs w:val="22"/>
                <w:lang w:eastAsia="ja-JP"/>
              </w:rPr>
              <w:t>I</w:t>
            </w:r>
            <w:r>
              <w:rPr>
                <w:rFonts w:ascii="Arial" w:hAnsi="Arial" w:eastAsia="Calibri" w:cs="Arial"/>
                <w:sz w:val="22"/>
                <w:szCs w:val="20"/>
                <w:lang w:eastAsia="ja-JP"/>
              </w:rPr>
              <w:t>f the user submits without entering any query criteria, all the pending state associated documents will be displayed in the summary.</w:t>
            </w:r>
          </w:p>
          <w:p>
            <w:pPr>
              <w:pStyle w:val="3"/>
              <w:numPr>
                <w:ilvl w:val="0"/>
                <w:numId w:val="8"/>
              </w:numPr>
              <w:rPr>
                <w:rFonts w:ascii="Arial" w:hAnsi="Arial" w:eastAsia="Calibri" w:cs="Arial"/>
                <w:sz w:val="22"/>
                <w:szCs w:val="22"/>
                <w:lang w:eastAsia="ja-JP"/>
              </w:rPr>
            </w:pPr>
            <w:r>
              <w:rPr>
                <w:rFonts w:ascii="Arial" w:hAnsi="Arial" w:eastAsia="Calibri" w:cs="Arial"/>
                <w:sz w:val="22"/>
                <w:szCs w:val="22"/>
                <w:lang w:eastAsia="ja-JP"/>
              </w:rPr>
              <w:t>If there are no records in DMM for the given query criteria, no results will be displayed in the summary.</w:t>
            </w:r>
          </w:p>
          <w:p>
            <w:pPr>
              <w:pStyle w:val="3"/>
              <w:numPr>
                <w:ilvl w:val="0"/>
                <w:numId w:val="8"/>
              </w:numPr>
              <w:rPr>
                <w:rFonts w:ascii="Arial" w:hAnsi="Arial" w:eastAsia="Calibri" w:cs="Arial"/>
                <w:sz w:val="22"/>
                <w:szCs w:val="22"/>
                <w:lang w:eastAsia="ja-JP"/>
              </w:rPr>
            </w:pPr>
            <w:r>
              <w:rPr>
                <w:rFonts w:ascii="Arial" w:hAnsi="Arial" w:eastAsia="Calibri" w:cs="Arial"/>
                <w:sz w:val="22"/>
                <w:szCs w:val="22"/>
                <w:lang w:eastAsia="ja-JP"/>
              </w:rPr>
              <w:t>User can select one or more Documents and authorize the association, documents upload, upload override and extension.</w:t>
            </w:r>
          </w:p>
          <w:p>
            <w:pPr>
              <w:pStyle w:val="3"/>
              <w:numPr>
                <w:ilvl w:val="0"/>
                <w:numId w:val="8"/>
              </w:numPr>
              <w:rPr>
                <w:rFonts w:ascii="Arial" w:hAnsi="Arial" w:eastAsia="Calibri" w:cs="Arial"/>
                <w:sz w:val="22"/>
                <w:szCs w:val="22"/>
                <w:lang w:eastAsia="ja-JP"/>
              </w:rPr>
            </w:pPr>
            <w:r>
              <w:rPr>
                <w:rFonts w:ascii="Arial" w:hAnsi="Arial" w:eastAsia="Calibri" w:cs="Arial"/>
                <w:sz w:val="22"/>
                <w:szCs w:val="22"/>
                <w:lang w:eastAsia="ja-JP"/>
              </w:rPr>
              <w:t>If the association at CCP level documents is authorized, it should automatically waterfall all the documents to be inherited by the Accounts that belongs to this CCP. This will cancel all the documents for this RDM record and its child records which are not ACTIVE but with same document purpose as the uploaded document and duplicate document type which has Action id as either OUTSTANDING or DELETED.</w:t>
            </w:r>
            <w:r>
              <w:rPr>
                <w:rFonts w:ascii="Arial" w:hAnsi="Arial" w:cs="Arial"/>
                <w:lang w:eastAsia="ja-JP"/>
              </w:rPr>
              <w:t xml:space="preserve"> Documents that are waiting for approval will not be cancelled.</w:t>
            </w:r>
          </w:p>
          <w:p>
            <w:pPr>
              <w:pStyle w:val="3"/>
              <w:numPr>
                <w:ilvl w:val="0"/>
                <w:numId w:val="8"/>
              </w:numPr>
              <w:rPr>
                <w:rFonts w:ascii="Arial" w:hAnsi="Arial" w:eastAsia="Calibri" w:cs="Arial"/>
                <w:sz w:val="22"/>
                <w:szCs w:val="22"/>
                <w:lang w:eastAsia="ja-JP"/>
              </w:rPr>
            </w:pPr>
            <w:r>
              <w:rPr>
                <w:rFonts w:ascii="Arial" w:hAnsi="Arial" w:eastAsia="Calibri" w:cs="Arial"/>
                <w:sz w:val="22"/>
                <w:szCs w:val="22"/>
                <w:lang w:eastAsia="ja-JP"/>
              </w:rPr>
              <w:t>If the document upload is authorized, set the document status as ACTIVE, document approved status as APPROVED, due date as empty, extension date as empty. Also cancel all the documents for this RDM record which are not ACTIVE but with same document purpose as the uploaded document and duplicate document type which has Action id as either OUTSTANDING or DELETED.</w:t>
            </w:r>
            <w:r>
              <w:rPr>
                <w:rFonts w:ascii="Arial" w:hAnsi="Arial" w:cs="Arial"/>
                <w:lang w:eastAsia="ja-JP"/>
              </w:rPr>
              <w:t xml:space="preserve"> Documents that are waiting for approval will not be cancelled.</w:t>
            </w:r>
          </w:p>
          <w:p>
            <w:pPr>
              <w:pStyle w:val="3"/>
              <w:numPr>
                <w:ilvl w:val="0"/>
                <w:numId w:val="8"/>
              </w:numPr>
              <w:rPr>
                <w:rFonts w:ascii="Arial" w:hAnsi="Arial" w:eastAsia="Calibri" w:cs="Arial"/>
                <w:sz w:val="22"/>
                <w:szCs w:val="22"/>
                <w:lang w:eastAsia="ja-JP"/>
              </w:rPr>
            </w:pPr>
            <w:r>
              <w:rPr>
                <w:rFonts w:ascii="Arial" w:hAnsi="Arial" w:eastAsia="Calibri" w:cs="Arial"/>
                <w:sz w:val="22"/>
                <w:szCs w:val="22"/>
                <w:lang w:eastAsia="ja-JP"/>
              </w:rPr>
              <w:t>If the extension/upload override is approved, set the document approve status as APPROVED.</w:t>
            </w:r>
          </w:p>
          <w:p>
            <w:pPr>
              <w:pStyle w:val="3"/>
              <w:numPr>
                <w:ilvl w:val="0"/>
                <w:numId w:val="8"/>
              </w:numPr>
              <w:rPr>
                <w:rFonts w:ascii="Arial" w:hAnsi="Arial" w:eastAsia="Calibri" w:cs="Arial"/>
                <w:sz w:val="22"/>
                <w:szCs w:val="22"/>
                <w:lang w:eastAsia="ja-JP"/>
              </w:rPr>
            </w:pPr>
            <w:r>
              <w:rPr>
                <w:rFonts w:ascii="Arial" w:hAnsi="Arial" w:eastAsia="Calibri" w:cs="Arial"/>
                <w:sz w:val="22"/>
                <w:szCs w:val="22"/>
                <w:lang w:eastAsia="ja-JP"/>
              </w:rPr>
              <w:t xml:space="preserve">User can export the result summary in </w:t>
            </w:r>
            <w:r>
              <w:rPr>
                <w:rFonts w:ascii="Arial" w:hAnsi="Arial" w:eastAsia="Calibri" w:cs="Arial"/>
                <w:sz w:val="22"/>
                <w:szCs w:val="20"/>
                <w:lang w:eastAsia="ja-JP"/>
              </w:rPr>
              <w:t>Excel/PDF</w:t>
            </w:r>
            <w:r>
              <w:rPr>
                <w:rFonts w:ascii="Arial" w:hAnsi="Arial" w:eastAsia="Calibri" w:cs="Arial"/>
                <w:sz w:val="22"/>
                <w:szCs w:val="22"/>
                <w:lang w:eastAsia="ja-JP"/>
              </w:rPr>
              <w:t xml:space="preserve"> format.</w:t>
            </w:r>
          </w:p>
          <w:p>
            <w:pPr>
              <w:pStyle w:val="3"/>
              <w:numPr>
                <w:ilvl w:val="0"/>
                <w:numId w:val="8"/>
              </w:numPr>
              <w:spacing w:line="360" w:lineRule="auto"/>
              <w:rPr>
                <w:rFonts w:ascii="Arial" w:hAnsi="Arial" w:eastAsia="Calibri" w:cs="Arial"/>
                <w:sz w:val="22"/>
                <w:szCs w:val="20"/>
                <w:lang w:eastAsia="ja-JP"/>
              </w:rPr>
            </w:pPr>
            <w:r>
              <w:rPr>
                <w:rFonts w:ascii="Arial" w:hAnsi="Arial" w:eastAsia="Calibri" w:cs="Arial"/>
                <w:sz w:val="22"/>
                <w:szCs w:val="22"/>
                <w:lang w:eastAsia="ja-JP"/>
              </w:rPr>
              <w:t>User can select any RDM id and view its metadata details in a popup. Also user can download the document to verify it.</w:t>
            </w:r>
          </w:p>
        </w:tc>
      </w:tr>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Layout w:type="fixed"/>
          <w:tblCellMar>
            <w:left w:w="108" w:type="dxa"/>
            <w:right w:w="108" w:type="dxa"/>
          </w:tblCellMar>
        </w:tblPrEx>
        <w:trPr>
          <w:trHeight w:val="536" w:hRule="atLeast"/>
        </w:trPr>
        <w:tc>
          <w:tcPr>
            <w:tcW w:w="2914" w:type="dxa"/>
            <w:shd w:val="clear" w:color="auto" w:fill="31859C"/>
            <w:vAlign w:val="top"/>
          </w:tcPr>
          <w:p>
            <w:pPr>
              <w:rPr>
                <w:rFonts w:cs="Arial"/>
                <w:b/>
                <w:bCs/>
                <w:color w:val="FFFFFF"/>
                <w:sz w:val="22"/>
                <w:szCs w:val="22"/>
              </w:rPr>
            </w:pPr>
            <w:r>
              <w:rPr>
                <w:rFonts w:cs="Arial"/>
                <w:b/>
                <w:bCs/>
                <w:color w:val="FFFFFF"/>
                <w:sz w:val="22"/>
                <w:szCs w:val="22"/>
              </w:rPr>
              <w:t>Access Detail</w:t>
            </w:r>
          </w:p>
        </w:tc>
        <w:tc>
          <w:tcPr>
            <w:tcW w:w="10128" w:type="dxa"/>
            <w:vAlign w:val="top"/>
          </w:tcPr>
          <w:p>
            <w:pPr>
              <w:spacing w:line="276" w:lineRule="auto"/>
              <w:rPr>
                <w:rFonts w:cs="Arial"/>
                <w:sz w:val="22"/>
                <w:szCs w:val="22"/>
                <w:u w:val="single"/>
              </w:rPr>
            </w:pPr>
            <w:r>
              <w:rPr>
                <w:rFonts w:cs="Arial"/>
                <w:sz w:val="22"/>
                <w:szCs w:val="22"/>
              </w:rPr>
              <w:t>Authorized user logs into the system through Single Sign on.</w:t>
            </w:r>
          </w:p>
        </w:tc>
      </w:tr>
    </w:tbl>
    <w:p>
      <w:pPr>
        <w:pStyle w:val="3"/>
        <w:rPr>
          <w:lang w:eastAsia="ja-JP"/>
        </w:rPr>
      </w:pPr>
    </w:p>
    <w:p>
      <w:pPr>
        <w:pStyle w:val="5"/>
        <w:tabs>
          <w:tab w:val="left" w:pos="432"/>
        </w:tabs>
        <w:rPr>
          <w:lang w:eastAsia="ja-JP"/>
        </w:rPr>
      </w:pPr>
      <w:bookmarkStart w:id="69" w:name="_Toc470180078"/>
      <w:r>
        <w:rPr>
          <w:lang w:eastAsia="ja-JP"/>
        </w:rPr>
        <w:t>Dashboard</w:t>
      </w:r>
      <w:bookmarkEnd w:id="69"/>
    </w:p>
    <w:tbl>
      <w:tblPr>
        <w:tblW w:w="13042" w:type="dxa"/>
        <w:tblInd w:w="108" w:type="dxa"/>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Layout w:type="fixed"/>
        <w:tblCellMar>
          <w:left w:w="108" w:type="dxa"/>
          <w:right w:w="108" w:type="dxa"/>
        </w:tblCellMar>
      </w:tblPr>
      <w:tblGrid>
        <w:gridCol w:w="2914"/>
        <w:gridCol w:w="10128"/>
      </w:tblGrid>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Layout w:type="fixed"/>
          <w:tblCellMar>
            <w:left w:w="108" w:type="dxa"/>
            <w:right w:w="108" w:type="dxa"/>
          </w:tblCellMar>
        </w:tblPrEx>
        <w:trPr>
          <w:trHeight w:val="309" w:hRule="atLeast"/>
        </w:trPr>
        <w:tc>
          <w:tcPr>
            <w:tcW w:w="2914" w:type="dxa"/>
            <w:shd w:val="clear" w:color="auto" w:fill="31859C"/>
            <w:vAlign w:val="center"/>
          </w:tcPr>
          <w:p>
            <w:pPr>
              <w:jc w:val="both"/>
              <w:rPr>
                <w:rFonts w:cs="Arial"/>
                <w:b/>
                <w:color w:val="FFFFFF"/>
                <w:sz w:val="22"/>
                <w:szCs w:val="22"/>
              </w:rPr>
            </w:pPr>
            <w:r>
              <w:rPr>
                <w:rFonts w:cs="Arial"/>
                <w:b/>
                <w:color w:val="FFFFFF"/>
                <w:sz w:val="22"/>
                <w:szCs w:val="22"/>
              </w:rPr>
              <w:t>Type</w:t>
            </w:r>
          </w:p>
        </w:tc>
        <w:tc>
          <w:tcPr>
            <w:tcW w:w="10128" w:type="dxa"/>
            <w:vAlign w:val="top"/>
          </w:tcPr>
          <w:p>
            <w:pPr>
              <w:pStyle w:val="6"/>
              <w:numPr>
                <w:numId w:val="0"/>
              </w:numPr>
              <w:tabs>
                <w:tab w:val="left" w:pos="432"/>
              </w:tabs>
              <w:ind w:left="864" w:hanging="864"/>
            </w:pPr>
            <w:r>
              <w:t>Dashboard</w:t>
            </w:r>
          </w:p>
        </w:tc>
      </w:tr>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Layout w:type="fixed"/>
          <w:tblCellMar>
            <w:left w:w="108" w:type="dxa"/>
            <w:right w:w="108" w:type="dxa"/>
          </w:tblCellMar>
        </w:tblPrEx>
        <w:trPr>
          <w:trHeight w:val="380" w:hRule="atLeast"/>
        </w:trPr>
        <w:tc>
          <w:tcPr>
            <w:tcW w:w="2914" w:type="dxa"/>
            <w:shd w:val="clear" w:color="auto" w:fill="31859C"/>
            <w:vAlign w:val="top"/>
          </w:tcPr>
          <w:p>
            <w:pPr>
              <w:rPr>
                <w:rFonts w:cs="Arial"/>
                <w:b/>
                <w:bCs/>
                <w:color w:val="FFFFFF"/>
                <w:sz w:val="22"/>
                <w:szCs w:val="22"/>
              </w:rPr>
            </w:pPr>
            <w:r>
              <w:rPr>
                <w:rFonts w:cs="Arial"/>
                <w:b/>
                <w:bCs/>
                <w:color w:val="FFFFFF"/>
                <w:sz w:val="22"/>
                <w:szCs w:val="22"/>
              </w:rPr>
              <w:t>Objective of the screen</w:t>
            </w:r>
          </w:p>
        </w:tc>
        <w:tc>
          <w:tcPr>
            <w:tcW w:w="10128" w:type="dxa"/>
            <w:vAlign w:val="top"/>
          </w:tcPr>
          <w:p>
            <w:pPr>
              <w:rPr>
                <w:rFonts w:eastAsia="Calibri" w:cs="Arial"/>
                <w:sz w:val="21"/>
                <w:szCs w:val="21"/>
              </w:rPr>
            </w:pPr>
            <w:r>
              <w:rPr>
                <w:rFonts w:eastAsia="Calibri" w:cs="Arial"/>
                <w:sz w:val="21"/>
                <w:szCs w:val="21"/>
              </w:rPr>
              <w:t>This screen is used to show the current status of messages and documents in dashboard.</w:t>
            </w:r>
          </w:p>
        </w:tc>
      </w:tr>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Layout w:type="fixed"/>
        </w:tblPrEx>
        <w:tc>
          <w:tcPr>
            <w:tcW w:w="2914" w:type="dxa"/>
            <w:shd w:val="clear" w:color="auto" w:fill="31859C"/>
            <w:vAlign w:val="top"/>
          </w:tcPr>
          <w:p>
            <w:pPr>
              <w:rPr>
                <w:rFonts w:cs="Arial"/>
                <w:b/>
                <w:bCs/>
                <w:color w:val="FFFFFF"/>
                <w:sz w:val="22"/>
                <w:szCs w:val="22"/>
              </w:rPr>
            </w:pPr>
            <w:r>
              <w:rPr>
                <w:rFonts w:cs="Arial"/>
                <w:b/>
                <w:bCs/>
                <w:color w:val="FFFFFF"/>
                <w:sz w:val="22"/>
                <w:szCs w:val="22"/>
              </w:rPr>
              <w:t>Standard Operations available</w:t>
            </w:r>
          </w:p>
        </w:tc>
        <w:tc>
          <w:tcPr>
            <w:tcW w:w="10128" w:type="dxa"/>
            <w:vAlign w:val="top"/>
          </w:tcPr>
          <w:p>
            <w:pPr>
              <w:numPr>
                <w:ilvl w:val="0"/>
                <w:numId w:val="11"/>
              </w:numPr>
              <w:rPr>
                <w:rFonts w:cs="Arial"/>
                <w:color w:val="000000"/>
                <w:sz w:val="21"/>
                <w:szCs w:val="21"/>
              </w:rPr>
            </w:pPr>
            <w:r>
              <w:rPr>
                <w:rFonts w:cs="Arial"/>
                <w:color w:val="000000"/>
                <w:sz w:val="21"/>
                <w:szCs w:val="21"/>
              </w:rPr>
              <w:t xml:space="preserve">Query (Y/N)       </w:t>
            </w:r>
            <w:r>
              <w:rPr>
                <w:rFonts w:cs="Arial"/>
                <w:color w:val="000000"/>
                <w:sz w:val="21"/>
                <w:szCs w:val="21"/>
              </w:rPr>
              <w:sym w:font="Courier New" w:char="F0E0"/>
            </w:r>
            <w:r>
              <w:rPr>
                <w:rFonts w:cs="Arial"/>
                <w:color w:val="000000"/>
                <w:sz w:val="21"/>
                <w:szCs w:val="21"/>
              </w:rPr>
              <w:t>    Y</w:t>
            </w:r>
          </w:p>
          <w:p>
            <w:pPr>
              <w:numPr>
                <w:ilvl w:val="0"/>
                <w:numId w:val="11"/>
              </w:numPr>
              <w:rPr>
                <w:rFonts w:cs="Arial"/>
                <w:color w:val="000000"/>
                <w:sz w:val="21"/>
                <w:szCs w:val="21"/>
              </w:rPr>
            </w:pPr>
            <w:r>
              <w:rPr>
                <w:rFonts w:cs="Arial"/>
                <w:color w:val="000000"/>
                <w:sz w:val="21"/>
                <w:szCs w:val="21"/>
              </w:rPr>
              <w:t>Amend (Y/N)     </w:t>
            </w:r>
            <w:r>
              <w:rPr>
                <w:rFonts w:cs="Arial"/>
                <w:color w:val="000000"/>
                <w:sz w:val="21"/>
                <w:szCs w:val="21"/>
              </w:rPr>
              <w:sym w:font="Courier New" w:char="F0E0"/>
            </w:r>
            <w:r>
              <w:rPr>
                <w:rFonts w:cs="Arial"/>
                <w:color w:val="000000"/>
                <w:sz w:val="21"/>
                <w:szCs w:val="21"/>
              </w:rPr>
              <w:t>    Y</w:t>
            </w:r>
          </w:p>
        </w:tc>
      </w:tr>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Layout w:type="fixed"/>
          <w:tblCellMar>
            <w:left w:w="108" w:type="dxa"/>
            <w:right w:w="108" w:type="dxa"/>
          </w:tblCellMar>
        </w:tblPrEx>
        <w:tc>
          <w:tcPr>
            <w:tcW w:w="2914" w:type="dxa"/>
            <w:shd w:val="clear" w:color="auto" w:fill="31859C"/>
            <w:vAlign w:val="top"/>
          </w:tcPr>
          <w:p>
            <w:pPr>
              <w:rPr>
                <w:rFonts w:cs="Arial"/>
                <w:b/>
                <w:color w:val="FFFFFF"/>
                <w:sz w:val="22"/>
                <w:szCs w:val="22"/>
                <w:lang/>
              </w:rPr>
            </w:pPr>
            <w:r>
              <w:rPr>
                <w:rFonts w:cs="Arial"/>
                <w:b/>
                <w:bCs/>
                <w:color w:val="FFFFFF"/>
                <w:sz w:val="22"/>
                <w:szCs w:val="22"/>
              </w:rPr>
              <w:t>Screen Functionality</w:t>
            </w:r>
          </w:p>
        </w:tc>
        <w:tc>
          <w:tcPr>
            <w:tcW w:w="10128" w:type="dxa"/>
            <w:vAlign w:val="top"/>
          </w:tcPr>
          <w:p>
            <w:pPr>
              <w:rPr>
                <w:rFonts w:cs="Arial"/>
                <w:b/>
                <w:bCs/>
                <w:sz w:val="21"/>
                <w:szCs w:val="21"/>
                <w:u w:val="single"/>
              </w:rPr>
            </w:pPr>
            <w:r>
              <w:rPr>
                <w:rFonts w:cs="Arial"/>
                <w:b/>
                <w:bCs/>
                <w:sz w:val="21"/>
                <w:szCs w:val="21"/>
                <w:u w:val="single"/>
              </w:rPr>
              <w:t>Expiring documents:</w:t>
            </w:r>
          </w:p>
          <w:p>
            <w:pPr>
              <w:pStyle w:val="3"/>
              <w:ind w:left="0"/>
              <w:rPr>
                <w:rFonts w:ascii="Arial" w:hAnsi="Arial" w:eastAsia="Calibri" w:cs="Arial"/>
                <w:sz w:val="22"/>
                <w:szCs w:val="22"/>
                <w:lang w:eastAsia="ja-JP"/>
              </w:rPr>
            </w:pPr>
            <w:r>
              <w:rPr>
                <w:rFonts w:ascii="Arial" w:hAnsi="Arial" w:eastAsia="Calibri" w:cs="Arial"/>
                <w:sz w:val="22"/>
                <w:szCs w:val="22"/>
                <w:lang w:eastAsia="ja-JP"/>
              </w:rPr>
              <w:t xml:space="preserve">Document is approaching expiration; it must appear in the Remediation Queue starting at 30 days until expiration. The status of a record should be stored in DMM (active, inactive, restricted, or closed) in order to identify when and if maintenance is required. User can select on the expiring document to take further action such as upload of expiring document with new one. Uploaded documents will be in PENDING state until it is approved. </w:t>
            </w:r>
          </w:p>
          <w:p>
            <w:pPr>
              <w:pStyle w:val="3"/>
              <w:ind w:left="0"/>
              <w:rPr>
                <w:rFonts w:ascii="Arial" w:hAnsi="Arial" w:eastAsia="Calibri" w:cs="Arial"/>
                <w:sz w:val="22"/>
                <w:szCs w:val="22"/>
                <w:lang w:eastAsia="ja-JP"/>
              </w:rPr>
            </w:pPr>
            <w:r>
              <w:rPr>
                <w:rFonts w:ascii="Arial" w:hAnsi="Arial" w:eastAsia="Calibri" w:cs="Arial"/>
                <w:sz w:val="22"/>
                <w:szCs w:val="22"/>
                <w:lang w:eastAsia="ja-JP"/>
              </w:rPr>
              <w:t>Document whose approval_required_flag is ‘Y’, i.e., documents created based on rule only will appear in the queue. If the document is assigned to a person, then it will not show up in other persons queue.</w:t>
            </w:r>
          </w:p>
          <w:p>
            <w:pPr>
              <w:pStyle w:val="3"/>
              <w:numPr>
                <w:ilvl w:val="0"/>
                <w:numId w:val="8"/>
              </w:numPr>
              <w:rPr>
                <w:rFonts w:ascii="Arial" w:hAnsi="Arial" w:eastAsia="Calibri" w:cs="Arial"/>
                <w:sz w:val="22"/>
                <w:szCs w:val="22"/>
                <w:lang w:eastAsia="ja-JP"/>
              </w:rPr>
            </w:pPr>
            <w:r>
              <w:rPr>
                <w:rFonts w:ascii="Arial" w:hAnsi="Arial" w:eastAsia="Calibri" w:cs="Arial"/>
                <w:sz w:val="22"/>
                <w:szCs w:val="22"/>
                <w:lang w:eastAsia="ja-JP"/>
              </w:rPr>
              <w:t>Documents Expired</w:t>
            </w:r>
          </w:p>
          <w:p>
            <w:pPr>
              <w:pStyle w:val="3"/>
              <w:numPr>
                <w:ilvl w:val="0"/>
                <w:numId w:val="12"/>
              </w:numPr>
              <w:rPr>
                <w:rFonts w:ascii="Arial" w:hAnsi="Arial" w:eastAsia="Calibri" w:cs="Arial"/>
                <w:sz w:val="22"/>
                <w:szCs w:val="22"/>
                <w:lang w:eastAsia="ja-JP"/>
              </w:rPr>
            </w:pPr>
            <w:r>
              <w:rPr>
                <w:rFonts w:ascii="Arial" w:hAnsi="Arial" w:eastAsia="Calibri" w:cs="Arial"/>
                <w:sz w:val="22"/>
                <w:szCs w:val="22"/>
                <w:lang w:eastAsia="ja-JP"/>
              </w:rPr>
              <w:t xml:space="preserve">User can view documents that are expired for ACTIVE accounts. </w:t>
            </w:r>
          </w:p>
          <w:p>
            <w:pPr>
              <w:pStyle w:val="3"/>
              <w:numPr>
                <w:ilvl w:val="0"/>
                <w:numId w:val="12"/>
              </w:numPr>
              <w:rPr>
                <w:rFonts w:ascii="Arial" w:hAnsi="Arial" w:eastAsia="Calibri" w:cs="Arial"/>
                <w:sz w:val="22"/>
                <w:szCs w:val="22"/>
                <w:lang w:eastAsia="ja-JP"/>
              </w:rPr>
            </w:pPr>
            <w:r>
              <w:rPr>
                <w:rFonts w:ascii="Arial" w:hAnsi="Arial" w:eastAsia="Calibri" w:cs="Arial"/>
                <w:sz w:val="22"/>
                <w:szCs w:val="22"/>
                <w:lang w:eastAsia="ja-JP"/>
              </w:rPr>
              <w:t>Once the Document action is approved to be UPLOAD_OVERRIDE, it will not be shown in the dashboard even if the document is expired.</w:t>
            </w:r>
          </w:p>
          <w:p>
            <w:pPr>
              <w:pStyle w:val="3"/>
              <w:numPr>
                <w:ilvl w:val="0"/>
                <w:numId w:val="12"/>
              </w:numPr>
              <w:rPr>
                <w:rFonts w:ascii="Arial" w:hAnsi="Arial" w:eastAsia="Calibri" w:cs="Arial"/>
                <w:sz w:val="22"/>
                <w:szCs w:val="22"/>
                <w:lang w:eastAsia="ja-JP"/>
              </w:rPr>
            </w:pPr>
            <w:r>
              <w:rPr>
                <w:rFonts w:ascii="Arial" w:hAnsi="Arial" w:eastAsia="Calibri" w:cs="Arial"/>
                <w:sz w:val="22"/>
                <w:szCs w:val="22"/>
                <w:lang w:eastAsia="ja-JP"/>
              </w:rPr>
              <w:t>Once Extension Date is provided, the document will not be shown in the dashboard until the extension date is crossed even if the document is expired</w:t>
            </w:r>
          </w:p>
          <w:p>
            <w:pPr>
              <w:pStyle w:val="3"/>
              <w:numPr>
                <w:ilvl w:val="0"/>
                <w:numId w:val="8"/>
              </w:numPr>
              <w:rPr>
                <w:rFonts w:ascii="Arial" w:hAnsi="Arial" w:eastAsia="Calibri" w:cs="Arial"/>
                <w:sz w:val="22"/>
                <w:szCs w:val="22"/>
                <w:lang w:eastAsia="ja-JP"/>
              </w:rPr>
            </w:pPr>
            <w:r>
              <w:rPr>
                <w:rFonts w:ascii="Arial" w:hAnsi="Arial" w:eastAsia="Calibri" w:cs="Arial"/>
                <w:sz w:val="22"/>
                <w:szCs w:val="22"/>
                <w:lang w:eastAsia="ja-JP"/>
              </w:rPr>
              <w:t>Documents expiring in 15 days</w:t>
            </w:r>
          </w:p>
          <w:p>
            <w:pPr>
              <w:pStyle w:val="3"/>
              <w:numPr>
                <w:ilvl w:val="0"/>
                <w:numId w:val="13"/>
              </w:numPr>
              <w:ind w:left="1067"/>
              <w:rPr>
                <w:rFonts w:ascii="Arial" w:hAnsi="Arial" w:eastAsia="Calibri" w:cs="Arial"/>
                <w:sz w:val="22"/>
                <w:szCs w:val="22"/>
                <w:lang w:eastAsia="ja-JP"/>
              </w:rPr>
            </w:pPr>
            <w:r>
              <w:rPr>
                <w:rFonts w:ascii="Arial" w:hAnsi="Arial" w:eastAsia="Calibri" w:cs="Arial"/>
                <w:sz w:val="22"/>
                <w:szCs w:val="22"/>
                <w:lang w:eastAsia="ja-JP"/>
              </w:rPr>
              <w:t>User can view the number of documents expiring in 15 days in Expiring Documents widget.</w:t>
            </w:r>
          </w:p>
          <w:p>
            <w:pPr>
              <w:pStyle w:val="3"/>
              <w:numPr>
                <w:ilvl w:val="0"/>
                <w:numId w:val="8"/>
              </w:numPr>
              <w:rPr>
                <w:rFonts w:ascii="Arial" w:hAnsi="Arial" w:eastAsia="Calibri" w:cs="Arial"/>
                <w:sz w:val="22"/>
                <w:szCs w:val="22"/>
                <w:lang w:eastAsia="ja-JP"/>
              </w:rPr>
            </w:pPr>
            <w:r>
              <w:rPr>
                <w:rFonts w:ascii="Arial" w:hAnsi="Arial" w:eastAsia="Calibri" w:cs="Arial"/>
                <w:sz w:val="22"/>
                <w:szCs w:val="22"/>
                <w:lang w:eastAsia="ja-JP"/>
              </w:rPr>
              <w:t>Documents expiring in 30 days</w:t>
            </w:r>
          </w:p>
          <w:p>
            <w:pPr>
              <w:pStyle w:val="3"/>
              <w:numPr>
                <w:ilvl w:val="0"/>
                <w:numId w:val="13"/>
              </w:numPr>
              <w:rPr>
                <w:rFonts w:ascii="Arial" w:hAnsi="Arial" w:eastAsia="Calibri" w:cs="Arial"/>
                <w:sz w:val="22"/>
                <w:szCs w:val="22"/>
                <w:lang w:eastAsia="ja-JP"/>
              </w:rPr>
            </w:pPr>
            <w:r>
              <w:rPr>
                <w:rFonts w:ascii="Arial" w:hAnsi="Arial" w:eastAsia="Calibri" w:cs="Arial"/>
                <w:sz w:val="22"/>
                <w:szCs w:val="22"/>
                <w:lang w:eastAsia="ja-JP"/>
              </w:rPr>
              <w:t>User can view the number of documents expiring in 1 month in Expiring Documents widget.</w:t>
            </w:r>
          </w:p>
          <w:p>
            <w:pPr>
              <w:pStyle w:val="3"/>
              <w:ind w:left="1440"/>
              <w:rPr>
                <w:rFonts w:ascii="Arial" w:hAnsi="Arial" w:eastAsia="Calibri" w:cs="Arial"/>
                <w:sz w:val="22"/>
                <w:szCs w:val="22"/>
                <w:lang w:eastAsia="ja-JP"/>
              </w:rPr>
            </w:pPr>
          </w:p>
          <w:p>
            <w:pPr>
              <w:rPr>
                <w:rFonts w:cs="Arial"/>
                <w:b/>
                <w:bCs/>
                <w:sz w:val="22"/>
                <w:szCs w:val="22"/>
                <w:u w:val="single"/>
              </w:rPr>
            </w:pPr>
            <w:r>
              <w:rPr>
                <w:rFonts w:cs="Arial"/>
                <w:b/>
                <w:bCs/>
                <w:sz w:val="22"/>
                <w:szCs w:val="22"/>
                <w:u w:val="single"/>
              </w:rPr>
              <w:t>Grace period closing</w:t>
            </w:r>
          </w:p>
          <w:p>
            <w:pPr>
              <w:rPr>
                <w:rFonts w:eastAsia="Calibri" w:cs="Arial"/>
                <w:sz w:val="22"/>
                <w:szCs w:val="22"/>
                <w:lang w:eastAsia="ja-JP"/>
              </w:rPr>
            </w:pPr>
            <w:r>
              <w:rPr>
                <w:rFonts w:eastAsia="Calibri" w:cs="Arial"/>
                <w:sz w:val="22"/>
                <w:szCs w:val="22"/>
                <w:lang w:eastAsia="ja-JP"/>
              </w:rPr>
              <w:t>Documents with grace period ending will appear in the Remediation Queue starting at 30 days until end date. User can select the grace period ending document type and upload document for it. Uploaded documents will be in PENDING state until it is approved.</w:t>
            </w:r>
          </w:p>
          <w:p>
            <w:pPr>
              <w:spacing w:before="240"/>
              <w:rPr>
                <w:rFonts w:cs="Arial"/>
                <w:bCs/>
                <w:sz w:val="22"/>
                <w:szCs w:val="22"/>
              </w:rPr>
            </w:pPr>
            <w:r>
              <w:rPr>
                <w:rFonts w:cs="Arial"/>
                <w:bCs/>
                <w:sz w:val="22"/>
                <w:szCs w:val="22"/>
              </w:rPr>
              <w:t>Document whose approval_required_flag is ‘Y’, i.e., documents created based on rule only will appear in the queue. If the document is assigned to a person, then it will not show up in other persons queue but will show up only in the assigned persons queue.</w:t>
            </w:r>
          </w:p>
          <w:p>
            <w:pPr>
              <w:pStyle w:val="3"/>
              <w:numPr>
                <w:ilvl w:val="0"/>
                <w:numId w:val="8"/>
              </w:numPr>
              <w:rPr>
                <w:rFonts w:ascii="Arial" w:hAnsi="Arial" w:eastAsia="Calibri" w:cs="Arial"/>
                <w:sz w:val="22"/>
                <w:szCs w:val="22"/>
                <w:lang w:eastAsia="ja-JP"/>
              </w:rPr>
            </w:pPr>
            <w:r>
              <w:rPr>
                <w:rFonts w:ascii="Arial" w:hAnsi="Arial" w:eastAsia="Calibri" w:cs="Arial"/>
                <w:sz w:val="22"/>
                <w:szCs w:val="22"/>
                <w:lang w:eastAsia="ja-JP"/>
              </w:rPr>
              <w:t>Grace period ended</w:t>
            </w:r>
          </w:p>
          <w:p>
            <w:pPr>
              <w:pStyle w:val="3"/>
              <w:numPr>
                <w:ilvl w:val="0"/>
                <w:numId w:val="13"/>
              </w:numPr>
              <w:ind w:left="1208"/>
              <w:rPr>
                <w:rFonts w:ascii="Arial" w:hAnsi="Arial" w:eastAsia="Calibri" w:cs="Arial"/>
                <w:sz w:val="22"/>
                <w:szCs w:val="22"/>
                <w:lang w:eastAsia="ja-JP"/>
              </w:rPr>
            </w:pPr>
            <w:r>
              <w:rPr>
                <w:rFonts w:ascii="Arial" w:hAnsi="Arial" w:eastAsia="Calibri" w:cs="Arial"/>
                <w:sz w:val="22"/>
                <w:szCs w:val="22"/>
                <w:lang w:eastAsia="ja-JP"/>
              </w:rPr>
              <w:t>Shows the number of documents that expired with grace period ended for ACTIVE accounts.</w:t>
            </w:r>
            <w:r>
              <w:rPr>
                <w:rFonts w:ascii="Arial" w:hAnsi="Arial" w:cs="Arial"/>
                <w:sz w:val="22"/>
                <w:szCs w:val="22"/>
                <w:lang w:eastAsia="ja-JP"/>
              </w:rPr>
              <w:t xml:space="preserve"> </w:t>
            </w:r>
          </w:p>
          <w:p>
            <w:pPr>
              <w:pStyle w:val="3"/>
              <w:numPr>
                <w:ilvl w:val="0"/>
                <w:numId w:val="13"/>
              </w:numPr>
              <w:ind w:left="1208"/>
              <w:rPr>
                <w:rFonts w:ascii="Arial" w:hAnsi="Arial" w:eastAsia="Calibri" w:cs="Arial"/>
                <w:sz w:val="22"/>
                <w:szCs w:val="22"/>
                <w:lang w:eastAsia="ja-JP"/>
              </w:rPr>
            </w:pPr>
            <w:r>
              <w:rPr>
                <w:rFonts w:ascii="Arial" w:hAnsi="Arial" w:cs="Arial"/>
                <w:sz w:val="22"/>
                <w:szCs w:val="22"/>
                <w:lang w:eastAsia="ja-JP"/>
              </w:rPr>
              <w:t>Once the Document action is approved to be UPLOAD_OVERRIDE, it will not be shown in the dashboard even if the document is grace period ended.</w:t>
            </w:r>
          </w:p>
          <w:p>
            <w:pPr>
              <w:pStyle w:val="3"/>
              <w:numPr>
                <w:ilvl w:val="0"/>
                <w:numId w:val="13"/>
              </w:numPr>
              <w:ind w:left="1208"/>
              <w:rPr>
                <w:rFonts w:ascii="Arial" w:hAnsi="Arial" w:eastAsia="Calibri" w:cs="Arial"/>
                <w:sz w:val="22"/>
                <w:szCs w:val="22"/>
                <w:lang w:eastAsia="ja-JP"/>
              </w:rPr>
            </w:pPr>
            <w:r>
              <w:rPr>
                <w:rFonts w:ascii="Arial" w:hAnsi="Arial" w:cs="Arial"/>
                <w:sz w:val="22"/>
                <w:szCs w:val="22"/>
                <w:lang w:eastAsia="ja-JP"/>
              </w:rPr>
              <w:t>Once Extension Date is provided, the document will not be shown in the dashboard until the extension date is crossed even if the document is grace period ended.</w:t>
            </w:r>
          </w:p>
          <w:p>
            <w:pPr>
              <w:pStyle w:val="3"/>
              <w:numPr>
                <w:ilvl w:val="0"/>
                <w:numId w:val="8"/>
              </w:numPr>
              <w:rPr>
                <w:rFonts w:ascii="Arial" w:hAnsi="Arial" w:eastAsia="Calibri" w:cs="Arial"/>
                <w:sz w:val="22"/>
                <w:szCs w:val="22"/>
                <w:lang w:eastAsia="ja-JP"/>
              </w:rPr>
            </w:pPr>
            <w:r>
              <w:rPr>
                <w:rFonts w:ascii="Arial" w:hAnsi="Arial" w:eastAsia="Calibri" w:cs="Arial"/>
                <w:sz w:val="22"/>
                <w:szCs w:val="22"/>
                <w:lang w:eastAsia="ja-JP"/>
              </w:rPr>
              <w:t>Grace period ending in 15 days</w:t>
            </w:r>
          </w:p>
          <w:p>
            <w:pPr>
              <w:pStyle w:val="3"/>
              <w:numPr>
                <w:ilvl w:val="0"/>
                <w:numId w:val="13"/>
              </w:numPr>
              <w:ind w:left="1067"/>
              <w:rPr>
                <w:rFonts w:ascii="Arial" w:hAnsi="Arial" w:eastAsia="Calibri" w:cs="Arial"/>
                <w:sz w:val="22"/>
                <w:szCs w:val="22"/>
                <w:lang w:eastAsia="ja-JP"/>
              </w:rPr>
            </w:pPr>
            <w:r>
              <w:rPr>
                <w:rFonts w:ascii="Arial" w:hAnsi="Arial" w:eastAsia="Calibri" w:cs="Arial"/>
                <w:sz w:val="22"/>
                <w:szCs w:val="22"/>
                <w:lang w:eastAsia="ja-JP"/>
              </w:rPr>
              <w:t>Shows the number of documents about to expire with grace period in 15 days.</w:t>
            </w:r>
          </w:p>
          <w:p>
            <w:pPr>
              <w:pStyle w:val="3"/>
              <w:numPr>
                <w:ilvl w:val="0"/>
                <w:numId w:val="8"/>
              </w:numPr>
              <w:rPr>
                <w:rFonts w:ascii="Arial" w:hAnsi="Arial" w:eastAsia="Calibri" w:cs="Arial"/>
                <w:sz w:val="22"/>
                <w:szCs w:val="22"/>
                <w:lang w:eastAsia="ja-JP"/>
              </w:rPr>
            </w:pPr>
            <w:r>
              <w:rPr>
                <w:rFonts w:ascii="Arial" w:hAnsi="Arial" w:eastAsia="Calibri" w:cs="Arial"/>
                <w:sz w:val="22"/>
                <w:szCs w:val="22"/>
                <w:lang w:eastAsia="ja-JP"/>
              </w:rPr>
              <w:t>Grace period ending in 30 days</w:t>
            </w:r>
          </w:p>
          <w:p>
            <w:pPr>
              <w:pStyle w:val="3"/>
              <w:numPr>
                <w:ilvl w:val="0"/>
                <w:numId w:val="13"/>
              </w:numPr>
              <w:ind w:left="1067"/>
              <w:rPr>
                <w:rFonts w:ascii="Arial" w:hAnsi="Arial" w:eastAsia="Calibri" w:cs="Arial"/>
                <w:sz w:val="22"/>
                <w:szCs w:val="22"/>
                <w:lang w:eastAsia="ja-JP"/>
              </w:rPr>
            </w:pPr>
            <w:r>
              <w:rPr>
                <w:rFonts w:ascii="Arial" w:hAnsi="Arial" w:eastAsia="Calibri" w:cs="Arial"/>
                <w:sz w:val="22"/>
                <w:szCs w:val="22"/>
                <w:lang w:eastAsia="ja-JP"/>
              </w:rPr>
              <w:t>Shows the number of documents about to expire with grace period in 30 days.</w:t>
            </w:r>
          </w:p>
          <w:p>
            <w:pPr>
              <w:rPr>
                <w:rFonts w:cs="Arial"/>
                <w:b/>
                <w:bCs/>
                <w:sz w:val="22"/>
                <w:szCs w:val="22"/>
                <w:u w:val="single"/>
              </w:rPr>
            </w:pPr>
            <w:r>
              <w:rPr>
                <w:rFonts w:cs="Arial"/>
                <w:b/>
                <w:bCs/>
                <w:sz w:val="22"/>
                <w:szCs w:val="22"/>
                <w:u w:val="single"/>
              </w:rPr>
              <w:t>Missing documents</w:t>
            </w:r>
          </w:p>
          <w:p>
            <w:pPr>
              <w:rPr>
                <w:rFonts w:cs="Arial"/>
                <w:sz w:val="22"/>
                <w:szCs w:val="22"/>
                <w:lang w:eastAsia="ja-JP"/>
              </w:rPr>
            </w:pPr>
            <w:r>
              <w:rPr>
                <w:rFonts w:eastAsia="Calibri" w:cs="Arial"/>
                <w:sz w:val="22"/>
                <w:szCs w:val="22"/>
                <w:lang w:eastAsia="ja-JP"/>
              </w:rPr>
              <w:t>Documents that are missing for ACTIVE accounts will appear in the Remediation Queue. User can select the missing document type and upload document for it. Uploaded documents will be in PENDING until it is approved.</w:t>
            </w:r>
            <w:r>
              <w:rPr>
                <w:rFonts w:cs="Arial"/>
                <w:sz w:val="22"/>
                <w:szCs w:val="22"/>
                <w:lang w:eastAsia="ja-JP"/>
              </w:rPr>
              <w:t xml:space="preserve"> </w:t>
            </w:r>
          </w:p>
          <w:p>
            <w:pPr>
              <w:spacing w:before="240"/>
              <w:rPr>
                <w:rFonts w:cs="Arial"/>
                <w:sz w:val="22"/>
                <w:szCs w:val="22"/>
                <w:lang w:eastAsia="ja-JP"/>
              </w:rPr>
            </w:pPr>
            <w:r>
              <w:rPr>
                <w:rFonts w:cs="Arial"/>
                <w:sz w:val="22"/>
                <w:szCs w:val="22"/>
                <w:lang w:eastAsia="ja-JP"/>
              </w:rPr>
              <w:t>Document whose approval_required_flag is ‘Y’, i.e., documents created based on rule only will appear in the queue. If the document is assigned to a person, then it will not show up in other persons queue but will show up only in the assigned persons queue.</w:t>
            </w:r>
          </w:p>
          <w:p>
            <w:pPr>
              <w:pStyle w:val="50"/>
              <w:numPr>
                <w:ilvl w:val="0"/>
                <w:numId w:val="14"/>
              </w:numPr>
              <w:rPr>
                <w:rFonts w:ascii="Arial" w:hAnsi="Arial" w:cs="Arial"/>
                <w:lang w:eastAsia="ja-JP"/>
              </w:rPr>
            </w:pPr>
            <w:r>
              <w:rPr>
                <w:rFonts w:ascii="Arial" w:hAnsi="Arial" w:cs="Arial"/>
                <w:lang w:eastAsia="ja-JP"/>
              </w:rPr>
              <w:t xml:space="preserve">Once the Document action is approved to be UPLOAD_OVERRIDE, it will not be shown in the dashboard even if the document is missing. </w:t>
            </w:r>
          </w:p>
          <w:p>
            <w:pPr>
              <w:pStyle w:val="50"/>
              <w:numPr>
                <w:ilvl w:val="0"/>
                <w:numId w:val="14"/>
              </w:numPr>
              <w:rPr>
                <w:rFonts w:ascii="Arial" w:hAnsi="Arial" w:cs="Arial"/>
                <w:lang w:eastAsia="ja-JP"/>
              </w:rPr>
            </w:pPr>
            <w:r>
              <w:rPr>
                <w:rFonts w:ascii="Arial" w:hAnsi="Arial" w:cs="Arial"/>
                <w:lang w:eastAsia="ja-JP"/>
              </w:rPr>
              <w:t>Once Extension Date is provided, the document will not be shown in the dashboard until the extension date is crossed even if the document is missing.</w:t>
            </w:r>
          </w:p>
          <w:p>
            <w:pPr>
              <w:rPr>
                <w:rFonts w:cs="Arial"/>
                <w:b/>
                <w:bCs/>
                <w:sz w:val="22"/>
                <w:szCs w:val="22"/>
                <w:u w:val="single"/>
              </w:rPr>
            </w:pPr>
          </w:p>
          <w:p>
            <w:pPr>
              <w:rPr>
                <w:rFonts w:cs="Arial"/>
                <w:b/>
                <w:bCs/>
                <w:sz w:val="22"/>
                <w:szCs w:val="22"/>
                <w:u w:val="single"/>
              </w:rPr>
            </w:pPr>
            <w:r>
              <w:rPr>
                <w:rFonts w:cs="Arial"/>
                <w:b/>
                <w:bCs/>
                <w:sz w:val="22"/>
                <w:szCs w:val="22"/>
                <w:u w:val="single"/>
              </w:rPr>
              <w:t>Extension documents</w:t>
            </w:r>
          </w:p>
          <w:p>
            <w:pPr>
              <w:rPr>
                <w:rFonts w:eastAsia="Calibri" w:cs="Arial"/>
                <w:sz w:val="22"/>
                <w:szCs w:val="22"/>
                <w:lang w:eastAsia="ja-JP"/>
              </w:rPr>
            </w:pPr>
            <w:r>
              <w:rPr>
                <w:rFonts w:eastAsia="Calibri" w:cs="Arial"/>
                <w:sz w:val="22"/>
                <w:szCs w:val="22"/>
                <w:lang w:eastAsia="ja-JP"/>
              </w:rPr>
              <w:t>Shows the number of documents Extended and their extension date is not yet reached. Documents manually added in DMM and created based on rule will be appearing in the dashboard if it has extension. If the document is assigned to a person, then it will not show up in other persons queue but will show up only in the assigned persons queue.</w:t>
            </w:r>
          </w:p>
          <w:p>
            <w:pPr>
              <w:rPr>
                <w:rFonts w:cs="Arial"/>
                <w:bCs/>
              </w:rPr>
            </w:pPr>
          </w:p>
          <w:p>
            <w:pPr>
              <w:rPr>
                <w:rFonts w:cs="Arial"/>
                <w:b/>
                <w:bCs/>
                <w:sz w:val="22"/>
                <w:szCs w:val="22"/>
                <w:highlight w:val="yellow"/>
                <w:u w:val="single"/>
              </w:rPr>
            </w:pPr>
            <w:r>
              <w:rPr>
                <w:rFonts w:cs="Arial"/>
                <w:b/>
                <w:bCs/>
                <w:sz w:val="22"/>
                <w:szCs w:val="22"/>
                <w:highlight w:val="yellow"/>
                <w:u w:val="single"/>
              </w:rPr>
              <w:t>Documents for Approval</w:t>
            </w:r>
          </w:p>
          <w:p>
            <w:pPr>
              <w:rPr>
                <w:rFonts w:eastAsia="Calibri" w:cs="Arial"/>
                <w:sz w:val="22"/>
                <w:szCs w:val="22"/>
                <w:lang w:eastAsia="ja-JP"/>
              </w:rPr>
            </w:pPr>
            <w:r>
              <w:rPr>
                <w:rFonts w:eastAsia="Calibri" w:cs="Arial"/>
                <w:sz w:val="22"/>
                <w:szCs w:val="22"/>
                <w:highlight w:val="yellow"/>
                <w:lang w:eastAsia="ja-JP"/>
              </w:rPr>
              <w:t>Shows the number of documents that are waiting for approval. This includes approval for Association, Document upload, upload override and extension.</w:t>
            </w:r>
          </w:p>
          <w:p>
            <w:pPr>
              <w:rPr>
                <w:rFonts w:cs="Arial"/>
                <w:bCs/>
              </w:rPr>
            </w:pPr>
          </w:p>
          <w:p>
            <w:pPr>
              <w:rPr>
                <w:rFonts w:cs="Arial"/>
                <w:b/>
                <w:bCs/>
                <w:sz w:val="22"/>
                <w:szCs w:val="22"/>
                <w:u w:val="single"/>
              </w:rPr>
            </w:pPr>
            <w:r>
              <w:rPr>
                <w:rFonts w:cs="Arial"/>
                <w:b/>
                <w:bCs/>
                <w:sz w:val="22"/>
                <w:szCs w:val="22"/>
                <w:u w:val="single"/>
              </w:rPr>
              <w:t>Restricted Accounts</w:t>
            </w:r>
          </w:p>
          <w:p>
            <w:pPr>
              <w:pStyle w:val="3"/>
              <w:numPr>
                <w:ilvl w:val="0"/>
                <w:numId w:val="8"/>
              </w:numPr>
              <w:rPr>
                <w:rFonts w:ascii="Arial" w:hAnsi="Arial" w:eastAsia="Calibri" w:cs="Arial"/>
                <w:sz w:val="22"/>
                <w:szCs w:val="22"/>
                <w:lang w:eastAsia="ja-JP"/>
              </w:rPr>
            </w:pPr>
            <w:r>
              <w:rPr>
                <w:rFonts w:ascii="Arial" w:hAnsi="Arial" w:eastAsia="Calibri" w:cs="Arial"/>
                <w:sz w:val="22"/>
                <w:szCs w:val="22"/>
                <w:lang w:eastAsia="ja-JP"/>
              </w:rPr>
              <w:t xml:space="preserve">User can view the number of accounts restricted in Restricted Accounts widget. </w:t>
            </w:r>
          </w:p>
          <w:p>
            <w:pPr>
              <w:pStyle w:val="3"/>
              <w:numPr>
                <w:ilvl w:val="0"/>
                <w:numId w:val="8"/>
              </w:numPr>
              <w:rPr>
                <w:rFonts w:ascii="Arial" w:hAnsi="Arial" w:cs="Arial"/>
                <w:sz w:val="22"/>
                <w:szCs w:val="22"/>
                <w:lang w:eastAsia="ja-JP"/>
              </w:rPr>
            </w:pPr>
            <w:r>
              <w:rPr>
                <w:rFonts w:ascii="Arial" w:hAnsi="Arial" w:eastAsia="Calibri" w:cs="Arial"/>
                <w:sz w:val="22"/>
                <w:szCs w:val="22"/>
                <w:lang w:eastAsia="ja-JP"/>
              </w:rPr>
              <w:t>User can select the accounts restricted and view its details that will be displayed in the summary.</w:t>
            </w:r>
          </w:p>
          <w:p>
            <w:pPr>
              <w:rPr>
                <w:rFonts w:cs="Arial"/>
                <w:b/>
                <w:bCs/>
                <w:sz w:val="22"/>
                <w:szCs w:val="22"/>
                <w:u w:val="single"/>
              </w:rPr>
            </w:pPr>
          </w:p>
          <w:p>
            <w:pPr>
              <w:rPr>
                <w:rFonts w:cs="Arial"/>
                <w:b/>
                <w:bCs/>
                <w:sz w:val="22"/>
                <w:szCs w:val="22"/>
                <w:u w:val="single"/>
              </w:rPr>
            </w:pPr>
            <w:r>
              <w:rPr>
                <w:rFonts w:cs="Arial"/>
                <w:b/>
                <w:bCs/>
                <w:sz w:val="22"/>
                <w:szCs w:val="22"/>
                <w:u w:val="single"/>
              </w:rPr>
              <w:t>Operational load queue</w:t>
            </w:r>
          </w:p>
          <w:p>
            <w:pPr>
              <w:pStyle w:val="50"/>
              <w:numPr>
                <w:ilvl w:val="0"/>
                <w:numId w:val="15"/>
              </w:numPr>
              <w:ind w:left="398"/>
              <w:rPr>
                <w:rFonts w:ascii="Arial" w:hAnsi="Arial" w:cs="Arial"/>
                <w:lang w:eastAsia="ja-JP"/>
              </w:rPr>
            </w:pPr>
            <w:r>
              <w:rPr>
                <w:rFonts w:ascii="Arial" w:hAnsi="Arial" w:cs="Arial"/>
                <w:lang w:eastAsia="ja-JP"/>
              </w:rPr>
              <w:t>User can view the number of trade violations happened during trade using trading account no and trade type.</w:t>
            </w:r>
          </w:p>
          <w:p>
            <w:pPr>
              <w:rPr>
                <w:rFonts w:cs="Arial"/>
                <w:b/>
                <w:bCs/>
                <w:sz w:val="22"/>
                <w:szCs w:val="22"/>
                <w:u w:val="single"/>
              </w:rPr>
            </w:pPr>
            <w:r>
              <w:rPr>
                <w:rFonts w:cs="Arial"/>
                <w:b/>
                <w:bCs/>
                <w:sz w:val="22"/>
                <w:szCs w:val="22"/>
                <w:u w:val="single"/>
              </w:rPr>
              <w:t>Processed Data</w:t>
            </w:r>
          </w:p>
          <w:p>
            <w:pPr>
              <w:rPr>
                <w:rFonts w:cs="Arial"/>
                <w:b/>
                <w:bCs/>
                <w:sz w:val="22"/>
                <w:szCs w:val="22"/>
                <w:u w:val="single"/>
              </w:rPr>
            </w:pPr>
          </w:p>
          <w:p>
            <w:pPr>
              <w:rPr>
                <w:rFonts w:eastAsia="Calibri" w:cs="Arial"/>
                <w:sz w:val="22"/>
                <w:szCs w:val="22"/>
                <w:lang w:eastAsia="ja-JP"/>
              </w:rPr>
            </w:pPr>
            <w:r>
              <w:rPr>
                <w:rFonts w:eastAsia="Calibri" w:cs="Arial"/>
                <w:sz w:val="22"/>
                <w:szCs w:val="22"/>
                <w:lang w:eastAsia="ja-JP"/>
              </w:rPr>
              <w:t>User can view number of messages processed in DMM on daily basis. No further actions can be executed on them.</w:t>
            </w:r>
          </w:p>
          <w:p>
            <w:pPr>
              <w:pStyle w:val="3"/>
              <w:numPr>
                <w:ilvl w:val="0"/>
                <w:numId w:val="8"/>
              </w:numPr>
              <w:rPr>
                <w:rFonts w:ascii="Arial" w:hAnsi="Arial" w:eastAsia="Calibri" w:cs="Arial"/>
                <w:sz w:val="22"/>
                <w:szCs w:val="22"/>
                <w:lang w:eastAsia="ja-JP"/>
              </w:rPr>
            </w:pPr>
            <w:r>
              <w:rPr>
                <w:rFonts w:ascii="Arial" w:hAnsi="Arial" w:eastAsia="Calibri" w:cs="Arial"/>
                <w:sz w:val="22"/>
                <w:szCs w:val="22"/>
                <w:lang w:eastAsia="ja-JP"/>
              </w:rPr>
              <w:t>Processed  RDM Account Message</w:t>
            </w:r>
          </w:p>
          <w:p>
            <w:pPr>
              <w:pStyle w:val="3"/>
              <w:numPr>
                <w:ilvl w:val="0"/>
                <w:numId w:val="13"/>
              </w:numPr>
              <w:ind w:left="1067"/>
              <w:rPr>
                <w:rFonts w:ascii="Arial" w:hAnsi="Arial" w:eastAsia="Calibri" w:cs="Arial"/>
                <w:sz w:val="22"/>
                <w:szCs w:val="22"/>
                <w:lang w:eastAsia="ja-JP"/>
              </w:rPr>
            </w:pPr>
            <w:r>
              <w:rPr>
                <w:rFonts w:ascii="Arial" w:hAnsi="Arial" w:eastAsia="Calibri" w:cs="Arial"/>
                <w:sz w:val="22"/>
                <w:szCs w:val="22"/>
                <w:lang w:eastAsia="ja-JP"/>
              </w:rPr>
              <w:t>Shows the total number of RDM account messages processed for the day.</w:t>
            </w:r>
          </w:p>
          <w:p>
            <w:pPr>
              <w:pStyle w:val="3"/>
              <w:numPr>
                <w:ilvl w:val="0"/>
                <w:numId w:val="8"/>
              </w:numPr>
              <w:rPr>
                <w:rFonts w:ascii="Arial" w:hAnsi="Arial" w:eastAsia="Calibri" w:cs="Arial"/>
                <w:sz w:val="22"/>
                <w:szCs w:val="22"/>
                <w:lang w:eastAsia="ja-JP"/>
              </w:rPr>
            </w:pPr>
            <w:r>
              <w:rPr>
                <w:rFonts w:ascii="Arial" w:hAnsi="Arial" w:eastAsia="Calibri" w:cs="Arial"/>
                <w:sz w:val="22"/>
                <w:szCs w:val="22"/>
                <w:lang w:eastAsia="ja-JP"/>
              </w:rPr>
              <w:t>Processed  RDM organization message</w:t>
            </w:r>
          </w:p>
          <w:p>
            <w:pPr>
              <w:pStyle w:val="3"/>
              <w:numPr>
                <w:ilvl w:val="0"/>
                <w:numId w:val="13"/>
              </w:numPr>
              <w:ind w:left="1067"/>
              <w:rPr>
                <w:rFonts w:ascii="Arial" w:hAnsi="Arial" w:eastAsia="Calibri" w:cs="Arial"/>
                <w:sz w:val="22"/>
                <w:szCs w:val="22"/>
                <w:lang w:eastAsia="ja-JP"/>
              </w:rPr>
            </w:pPr>
            <w:r>
              <w:rPr>
                <w:rFonts w:ascii="Arial" w:hAnsi="Arial" w:eastAsia="Calibri" w:cs="Arial"/>
                <w:sz w:val="22"/>
                <w:szCs w:val="22"/>
                <w:lang w:eastAsia="ja-JP"/>
              </w:rPr>
              <w:t>Shows the total number of RDM organization messages processed for the day.</w:t>
            </w:r>
          </w:p>
          <w:p>
            <w:pPr>
              <w:rPr>
                <w:rFonts w:cs="Arial"/>
                <w:b/>
                <w:bCs/>
                <w:sz w:val="22"/>
                <w:szCs w:val="22"/>
                <w:u w:val="single"/>
              </w:rPr>
            </w:pPr>
            <w:r>
              <w:rPr>
                <w:rFonts w:cs="Arial"/>
                <w:b/>
                <w:bCs/>
                <w:sz w:val="22"/>
                <w:szCs w:val="22"/>
                <w:u w:val="single"/>
              </w:rPr>
              <w:t>Errors</w:t>
            </w:r>
          </w:p>
          <w:p>
            <w:pPr>
              <w:pStyle w:val="3"/>
              <w:numPr>
                <w:ilvl w:val="0"/>
                <w:numId w:val="8"/>
              </w:numPr>
              <w:rPr>
                <w:rFonts w:ascii="Arial" w:hAnsi="Arial" w:eastAsia="Calibri" w:cs="Arial"/>
                <w:sz w:val="22"/>
                <w:szCs w:val="22"/>
                <w:lang w:eastAsia="ja-JP"/>
              </w:rPr>
            </w:pPr>
            <w:r>
              <w:rPr>
                <w:rFonts w:ascii="Arial" w:hAnsi="Arial" w:eastAsia="Calibri" w:cs="Arial"/>
                <w:sz w:val="22"/>
                <w:szCs w:val="22"/>
                <w:lang w:eastAsia="ja-JP"/>
              </w:rPr>
              <w:t>Unprocessed  RDM Account Message</w:t>
            </w:r>
          </w:p>
          <w:p>
            <w:pPr>
              <w:pStyle w:val="3"/>
              <w:numPr>
                <w:ilvl w:val="0"/>
                <w:numId w:val="13"/>
              </w:numPr>
              <w:ind w:left="1067"/>
              <w:rPr>
                <w:rFonts w:ascii="Arial" w:hAnsi="Arial" w:eastAsia="Calibri" w:cs="Arial"/>
                <w:sz w:val="22"/>
                <w:szCs w:val="22"/>
                <w:lang w:eastAsia="ja-JP"/>
              </w:rPr>
            </w:pPr>
            <w:r>
              <w:rPr>
                <w:rFonts w:ascii="Arial" w:hAnsi="Arial" w:eastAsia="Calibri" w:cs="Arial"/>
                <w:sz w:val="22"/>
                <w:szCs w:val="22"/>
                <w:lang w:eastAsia="ja-JP"/>
              </w:rPr>
              <w:t>Shows the total number of RDM account messages that is not processed successfully due to exceptions for the day.</w:t>
            </w:r>
          </w:p>
          <w:p>
            <w:pPr>
              <w:pStyle w:val="3"/>
              <w:numPr>
                <w:ilvl w:val="0"/>
                <w:numId w:val="8"/>
              </w:numPr>
              <w:rPr>
                <w:rFonts w:ascii="Arial" w:hAnsi="Arial" w:eastAsia="Calibri" w:cs="Arial"/>
                <w:sz w:val="22"/>
                <w:szCs w:val="22"/>
                <w:lang w:eastAsia="ja-JP"/>
              </w:rPr>
            </w:pPr>
            <w:r>
              <w:rPr>
                <w:rFonts w:ascii="Arial" w:hAnsi="Arial" w:eastAsia="Calibri" w:cs="Arial"/>
                <w:sz w:val="22"/>
                <w:szCs w:val="22"/>
                <w:lang w:eastAsia="ja-JP"/>
              </w:rPr>
              <w:t>Unprocessed  RDM organization message</w:t>
            </w:r>
          </w:p>
          <w:p>
            <w:pPr>
              <w:pStyle w:val="3"/>
              <w:numPr>
                <w:ilvl w:val="0"/>
                <w:numId w:val="13"/>
              </w:numPr>
              <w:ind w:left="1067"/>
              <w:rPr>
                <w:rFonts w:ascii="Arial" w:hAnsi="Arial" w:eastAsia="Calibri" w:cs="Arial"/>
                <w:sz w:val="22"/>
                <w:szCs w:val="22"/>
                <w:lang w:eastAsia="ja-JP"/>
              </w:rPr>
            </w:pPr>
            <w:r>
              <w:rPr>
                <w:rFonts w:ascii="Arial" w:hAnsi="Arial" w:eastAsia="Calibri" w:cs="Arial"/>
                <w:sz w:val="22"/>
                <w:szCs w:val="22"/>
                <w:lang w:eastAsia="ja-JP"/>
              </w:rPr>
              <w:t>Shows the total number of RDM organization messages that is not processed successfully due to exceptions for the day.</w:t>
            </w:r>
          </w:p>
        </w:tc>
      </w:tr>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Layout w:type="fixed"/>
          <w:tblCellMar>
            <w:left w:w="108" w:type="dxa"/>
            <w:right w:w="108" w:type="dxa"/>
          </w:tblCellMar>
        </w:tblPrEx>
        <w:tc>
          <w:tcPr>
            <w:tcW w:w="2914" w:type="dxa"/>
            <w:shd w:val="clear" w:color="auto" w:fill="31859C"/>
            <w:vAlign w:val="top"/>
          </w:tcPr>
          <w:p>
            <w:pPr>
              <w:rPr>
                <w:rFonts w:cs="Arial"/>
                <w:b/>
                <w:bCs/>
                <w:color w:val="FFFFFF"/>
                <w:sz w:val="22"/>
                <w:szCs w:val="22"/>
              </w:rPr>
            </w:pPr>
            <w:r>
              <w:rPr>
                <w:rFonts w:cs="Arial"/>
                <w:b/>
                <w:bCs/>
                <w:color w:val="FFFFFF"/>
                <w:sz w:val="22"/>
                <w:szCs w:val="22"/>
              </w:rPr>
              <w:t>Access Detail</w:t>
            </w:r>
          </w:p>
        </w:tc>
        <w:tc>
          <w:tcPr>
            <w:tcW w:w="10128" w:type="dxa"/>
            <w:vAlign w:val="top"/>
          </w:tcPr>
          <w:p>
            <w:pPr>
              <w:rPr>
                <w:rFonts w:cs="Arial"/>
                <w:sz w:val="21"/>
                <w:szCs w:val="21"/>
                <w:u w:val="single"/>
              </w:rPr>
            </w:pPr>
            <w:r>
              <w:rPr>
                <w:rFonts w:cs="Arial"/>
                <w:sz w:val="21"/>
                <w:szCs w:val="21"/>
              </w:rPr>
              <w:t>Authorized user logs into the system through Single Sign on.</w:t>
            </w:r>
          </w:p>
        </w:tc>
      </w:tr>
    </w:tbl>
    <w:p>
      <w:pPr>
        <w:pStyle w:val="3"/>
        <w:ind w:left="0"/>
        <w:rPr>
          <w:rFonts w:ascii="Arial" w:hAnsi="Arial" w:cs="Arial"/>
          <w:b/>
          <w:sz w:val="22"/>
          <w:u w:val="single"/>
          <w:lang w:eastAsia="ja-JP"/>
        </w:rPr>
      </w:pPr>
      <w:r>
        <w:rPr>
          <w:rFonts w:ascii="Arial" w:hAnsi="Arial" w:cs="Arial"/>
          <w:b/>
          <w:sz w:val="22"/>
          <w:u w:val="single"/>
          <w:lang w:eastAsia="ja-JP"/>
        </w:rPr>
        <w:t>Dashboard Layout</w:t>
      </w:r>
    </w:p>
    <w:p>
      <w:pPr>
        <w:pStyle w:val="3"/>
        <w:ind w:left="0"/>
        <w:rPr>
          <w:rFonts w:ascii="Arial" w:hAnsi="Arial" w:cs="Arial"/>
          <w:lang w:eastAsia="ja-JP"/>
        </w:rPr>
      </w:pPr>
      <w:r>
        <w:rPr>
          <w:rFonts w:ascii="Tahoma" w:hAnsi="Tahoma" w:cs="Arial"/>
          <w:sz w:val="20"/>
          <w:szCs w:val="24"/>
          <w:lang w:val="en-US" w:eastAsia="en-US" w:bidi="ar-SA"/>
        </w:rPr>
        <w:pict>
          <v:shape id="Rounded Rectangular Callout 75" o:spid="_x0000_s1055" type="#_x0000_t62" style="position:absolute;left:0;margin-left:422.7pt;margin-top:251.9pt;height:47.25pt;width:159pt;rotation:0f;z-index:251666432;" o:ole="f" fillcolor="#5B9BD5" filled="t" o:preferrelative="t" stroked="t" coordorigin="0,0" coordsize="21600,21600" adj="296,-23371">
            <v:stroke weight="1pt" color="#42719B" color2="#FFFFFF" miterlimit="2"/>
            <v:imagedata gain="65536f" blacklevel="0f" gamma="0"/>
            <o:lock v:ext="edit" position="f" selection="f" grouping="f" rotation="f" cropping="f" text="f" aspectratio="f"/>
            <v:textbox>
              <w:txbxContent>
                <w:p>
                  <w:pPr>
                    <w:autoSpaceDE w:val="0"/>
                    <w:autoSpaceDN w:val="0"/>
                    <w:adjustRightInd w:val="0"/>
                    <w:rPr>
                      <w:rFonts w:cs="Arial"/>
                      <w:sz w:val="18"/>
                      <w:szCs w:val="18"/>
                      <w:lang w:eastAsia="ja-JP"/>
                    </w:rPr>
                  </w:pPr>
                  <w:r>
                    <w:rPr>
                      <w:rFonts w:eastAsia="Calibri" w:cs="Arial"/>
                      <w:sz w:val="18"/>
                      <w:szCs w:val="18"/>
                      <w:lang w:eastAsia="ja-JP"/>
                    </w:rPr>
                    <w:t xml:space="preserve">User preferred widgets will be displayed here. </w:t>
                  </w:r>
                </w:p>
              </w:txbxContent>
            </v:textbox>
          </v:shape>
        </w:pict>
      </w:r>
      <w:r>
        <w:rPr>
          <w:rFonts w:ascii="Tahoma" w:hAnsi="Tahoma" w:cs="Times New Roman"/>
          <w:sz w:val="20"/>
          <w:szCs w:val="24"/>
          <w:lang w:val="en-US" w:eastAsia="en-US" w:bidi="ar-SA"/>
        </w:rPr>
        <w:pict>
          <v:shape id="Picture Frame 1055" o:spid="_x0000_s1056" type="#_x0000_t75" style="height:307.5pt;width:648pt;rotation:0f;" o:ole="f" fillcolor="#FFFFFF" filled="f" o:preferrelative="t" stroked="f" coordorigin="0,0" coordsize="21600,21600">
            <v:fill on="f" color2="#FFFFFF" focus="0%"/>
            <v:imagedata gain="65536f" blacklevel="0f" gamma="0" o:title="" r:id="rId30"/>
            <o:lock v:ext="edit" position="f" selection="f" grouping="f" rotation="f" cropping="f" text="f" aspectratio="t"/>
            <w10:wrap type="none"/>
            <w10:anchorlock/>
          </v:shape>
        </w:pict>
      </w:r>
    </w:p>
    <w:p>
      <w:pPr>
        <w:pStyle w:val="3"/>
        <w:ind w:left="0"/>
        <w:rPr>
          <w:rFonts w:ascii="Arial" w:hAnsi="Arial" w:cs="Arial"/>
          <w:lang w:eastAsia="ja-JP"/>
        </w:rPr>
      </w:pPr>
      <w:r>
        <w:rPr>
          <w:rFonts w:ascii="Arial" w:hAnsi="Arial" w:cs="Arial"/>
          <w:sz w:val="20"/>
          <w:szCs w:val="24"/>
          <w:lang w:val="en-US" w:eastAsia="en-US" w:bidi="ar-SA"/>
        </w:rPr>
        <w:pict>
          <v:shape id="Rounded Rectangular Callout 77" o:spid="_x0000_s1057" type="#_x0000_t62" style="position:absolute;left:0;margin-left:-250.5pt;margin-top:2.65pt;height:47.25pt;width:159pt;rotation:0f;z-index:251672576;" o:ole="f" fillcolor="#5B9BD5" filled="t" o:preferrelative="t" stroked="t" coordorigin="0,0" coordsize="21600,21600" adj="-2224,22941">
            <v:stroke weight="1pt" color="#42719B" color2="#FFFFFF" miterlimit="2"/>
            <v:imagedata gain="65536f" blacklevel="0f" gamma="0"/>
            <o:lock v:ext="edit" position="f" selection="f" grouping="f" rotation="f" cropping="f" text="f" aspectratio="f"/>
            <v:textbox>
              <w:txbxContent>
                <w:p>
                  <w:pPr>
                    <w:autoSpaceDE w:val="0"/>
                    <w:autoSpaceDN w:val="0"/>
                    <w:adjustRightInd w:val="0"/>
                    <w:rPr>
                      <w:rFonts w:cs="Arial"/>
                      <w:sz w:val="18"/>
                      <w:szCs w:val="18"/>
                      <w:lang w:eastAsia="ja-JP"/>
                    </w:rPr>
                  </w:pPr>
                  <w:r>
                    <w:rPr>
                      <w:rFonts w:eastAsia="Calibri" w:cs="Arial"/>
                      <w:sz w:val="18"/>
                      <w:szCs w:val="18"/>
                      <w:lang w:eastAsia="ja-JP"/>
                    </w:rPr>
                    <w:t xml:space="preserve">User can enter the current status for each document. </w:t>
                  </w:r>
                </w:p>
              </w:txbxContent>
            </v:textbox>
          </v:shape>
        </w:pict>
      </w:r>
    </w:p>
    <w:p>
      <w:pPr>
        <w:pStyle w:val="4"/>
        <w:rPr>
          <w:lang w:eastAsia="ja-JP"/>
        </w:rPr>
      </w:pPr>
      <w:bookmarkStart w:id="70" w:name="_Toc470180079"/>
      <w:r>
        <w:rPr>
          <w:lang w:eastAsia="ja-JP"/>
        </w:rPr>
        <w:t>Administration online processing</w:t>
      </w:r>
      <w:bookmarkEnd w:id="70"/>
    </w:p>
    <w:p>
      <w:pPr>
        <w:pStyle w:val="5"/>
        <w:tabs>
          <w:tab w:val="left" w:pos="432"/>
        </w:tabs>
        <w:rPr>
          <w:lang w:eastAsia="ja-JP"/>
        </w:rPr>
      </w:pPr>
      <w:bookmarkStart w:id="71" w:name="_Toc470180080"/>
      <w:r>
        <w:rPr>
          <w:lang w:eastAsia="ja-JP"/>
        </w:rPr>
        <w:t>Rule maintenance (add / amend / delete)</w:t>
      </w:r>
      <w:bookmarkEnd w:id="71"/>
      <w:r>
        <w:rPr>
          <w:lang w:eastAsia="ja-JP"/>
        </w:rPr>
        <w:t xml:space="preserve"> </w:t>
      </w:r>
    </w:p>
    <w:tbl>
      <w:tblPr>
        <w:tblW w:w="13042" w:type="dxa"/>
        <w:tblInd w:w="108" w:type="dxa"/>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Layout w:type="fixed"/>
        <w:tblCellMar>
          <w:left w:w="108" w:type="dxa"/>
          <w:right w:w="108" w:type="dxa"/>
        </w:tblCellMar>
      </w:tblPr>
      <w:tblGrid>
        <w:gridCol w:w="2914"/>
        <w:gridCol w:w="10128"/>
      </w:tblGrid>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Layout w:type="fixed"/>
          <w:tblCellMar>
            <w:left w:w="108" w:type="dxa"/>
            <w:right w:w="108" w:type="dxa"/>
          </w:tblCellMar>
        </w:tblPrEx>
        <w:trPr>
          <w:trHeight w:val="309" w:hRule="atLeast"/>
        </w:trPr>
        <w:tc>
          <w:tcPr>
            <w:tcW w:w="2914" w:type="dxa"/>
            <w:shd w:val="clear" w:color="auto" w:fill="31859C"/>
            <w:vAlign w:val="top"/>
          </w:tcPr>
          <w:p>
            <w:pPr>
              <w:rPr>
                <w:rFonts w:cs="Arial"/>
                <w:b/>
                <w:color w:val="FFFFFF"/>
                <w:sz w:val="22"/>
                <w:szCs w:val="22"/>
              </w:rPr>
            </w:pPr>
            <w:r>
              <w:rPr>
                <w:rFonts w:cs="Arial"/>
                <w:b/>
                <w:color w:val="FFFFFF"/>
                <w:sz w:val="22"/>
                <w:szCs w:val="22"/>
              </w:rPr>
              <w:t>Type</w:t>
            </w:r>
          </w:p>
        </w:tc>
        <w:tc>
          <w:tcPr>
            <w:tcW w:w="10128" w:type="dxa"/>
            <w:vAlign w:val="top"/>
          </w:tcPr>
          <w:p>
            <w:pPr>
              <w:tabs>
                <w:tab w:val="left" w:pos="977"/>
              </w:tabs>
              <w:rPr>
                <w:rFonts w:cs="Arial"/>
                <w:sz w:val="22"/>
                <w:szCs w:val="22"/>
              </w:rPr>
            </w:pPr>
            <w:r>
              <w:rPr>
                <w:rFonts w:cs="Arial"/>
                <w:sz w:val="22"/>
                <w:szCs w:val="22"/>
                <w:lang w:eastAsia="ja-JP"/>
              </w:rPr>
              <w:t>Administration online processing - Rule maintenance</w:t>
            </w:r>
          </w:p>
        </w:tc>
      </w:tr>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Layout w:type="fixed"/>
          <w:tblCellMar>
            <w:left w:w="108" w:type="dxa"/>
            <w:right w:w="108" w:type="dxa"/>
          </w:tblCellMar>
        </w:tblPrEx>
        <w:trPr>
          <w:trHeight w:val="390" w:hRule="atLeast"/>
        </w:trPr>
        <w:tc>
          <w:tcPr>
            <w:tcW w:w="2914" w:type="dxa"/>
            <w:shd w:val="clear" w:color="auto" w:fill="31859C"/>
            <w:vAlign w:val="top"/>
          </w:tcPr>
          <w:p>
            <w:pPr>
              <w:rPr>
                <w:rFonts w:cs="Arial"/>
                <w:b/>
                <w:bCs/>
                <w:color w:val="FFFFFF"/>
                <w:sz w:val="22"/>
                <w:szCs w:val="22"/>
              </w:rPr>
            </w:pPr>
            <w:r>
              <w:rPr>
                <w:rFonts w:cs="Arial"/>
                <w:b/>
                <w:bCs/>
                <w:color w:val="FFFFFF"/>
                <w:sz w:val="22"/>
                <w:szCs w:val="22"/>
              </w:rPr>
              <w:t>Objective of the screen</w:t>
            </w:r>
          </w:p>
        </w:tc>
        <w:tc>
          <w:tcPr>
            <w:tcW w:w="10128" w:type="dxa"/>
            <w:vAlign w:val="top"/>
          </w:tcPr>
          <w:p>
            <w:pPr>
              <w:rPr>
                <w:rFonts w:eastAsia="Calibri" w:cs="Arial"/>
                <w:sz w:val="22"/>
                <w:szCs w:val="22"/>
              </w:rPr>
            </w:pPr>
            <w:r>
              <w:rPr>
                <w:rFonts w:eastAsia="Calibri" w:cs="Arial"/>
                <w:sz w:val="22"/>
                <w:szCs w:val="22"/>
              </w:rPr>
              <w:t>This screen is used to enter, query and amend the Rules.</w:t>
            </w:r>
          </w:p>
        </w:tc>
      </w:tr>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Layout w:type="fixed"/>
          <w:tblCellMar>
            <w:left w:w="108" w:type="dxa"/>
            <w:right w:w="108" w:type="dxa"/>
          </w:tblCellMar>
        </w:tblPrEx>
        <w:tc>
          <w:tcPr>
            <w:tcW w:w="2914" w:type="dxa"/>
            <w:shd w:val="clear" w:color="auto" w:fill="31859C"/>
            <w:vAlign w:val="top"/>
          </w:tcPr>
          <w:p>
            <w:pPr>
              <w:rPr>
                <w:rFonts w:cs="Arial"/>
                <w:b/>
                <w:bCs/>
                <w:color w:val="FFFFFF"/>
                <w:sz w:val="22"/>
                <w:szCs w:val="22"/>
              </w:rPr>
            </w:pPr>
            <w:r>
              <w:rPr>
                <w:rFonts w:cs="Arial"/>
                <w:b/>
                <w:bCs/>
                <w:color w:val="FFFFFF"/>
                <w:sz w:val="22"/>
                <w:szCs w:val="22"/>
              </w:rPr>
              <w:t>Standard Operations available</w:t>
            </w:r>
          </w:p>
        </w:tc>
        <w:tc>
          <w:tcPr>
            <w:tcW w:w="10128" w:type="dxa"/>
            <w:vAlign w:val="top"/>
          </w:tcPr>
          <w:p>
            <w:pPr>
              <w:numPr>
                <w:ilvl w:val="0"/>
                <w:numId w:val="16"/>
              </w:numPr>
              <w:rPr>
                <w:rFonts w:cs="Arial"/>
                <w:color w:val="000000"/>
                <w:sz w:val="22"/>
                <w:szCs w:val="22"/>
              </w:rPr>
            </w:pPr>
            <w:r>
              <w:rPr>
                <w:rFonts w:cs="Arial"/>
                <w:color w:val="000000"/>
                <w:sz w:val="22"/>
                <w:szCs w:val="22"/>
              </w:rPr>
              <w:t xml:space="preserve">Entry (Y/N)         </w:t>
            </w:r>
            <w:r>
              <w:rPr>
                <w:rFonts w:cs="Arial"/>
                <w:color w:val="000000"/>
                <w:sz w:val="22"/>
                <w:szCs w:val="22"/>
              </w:rPr>
              <w:sym w:font="Courier New" w:char="F0E0"/>
            </w:r>
            <w:r>
              <w:rPr>
                <w:rFonts w:cs="Arial"/>
                <w:color w:val="000000"/>
                <w:sz w:val="22"/>
                <w:szCs w:val="22"/>
              </w:rPr>
              <w:t>    Y</w:t>
            </w:r>
          </w:p>
          <w:p>
            <w:pPr>
              <w:numPr>
                <w:ilvl w:val="0"/>
                <w:numId w:val="16"/>
              </w:numPr>
              <w:rPr>
                <w:rFonts w:cs="Arial"/>
                <w:color w:val="000000"/>
                <w:sz w:val="22"/>
                <w:szCs w:val="22"/>
              </w:rPr>
            </w:pPr>
            <w:r>
              <w:rPr>
                <w:rFonts w:cs="Arial"/>
                <w:color w:val="000000"/>
                <w:sz w:val="22"/>
                <w:szCs w:val="22"/>
              </w:rPr>
              <w:t xml:space="preserve">Query (Y/N)       </w:t>
            </w:r>
            <w:r>
              <w:rPr>
                <w:rFonts w:cs="Arial"/>
                <w:color w:val="000000"/>
                <w:sz w:val="22"/>
                <w:szCs w:val="22"/>
              </w:rPr>
              <w:sym w:font="Courier New" w:char="F0E0"/>
            </w:r>
            <w:r>
              <w:rPr>
                <w:rFonts w:cs="Arial"/>
                <w:color w:val="000000"/>
                <w:sz w:val="22"/>
                <w:szCs w:val="22"/>
              </w:rPr>
              <w:t>    Y</w:t>
            </w:r>
          </w:p>
          <w:p>
            <w:pPr>
              <w:numPr>
                <w:ilvl w:val="0"/>
                <w:numId w:val="16"/>
              </w:numPr>
              <w:rPr>
                <w:rFonts w:cs="Arial"/>
                <w:color w:val="000000"/>
                <w:sz w:val="22"/>
                <w:szCs w:val="22"/>
              </w:rPr>
            </w:pPr>
            <w:r>
              <w:rPr>
                <w:rFonts w:cs="Arial"/>
                <w:color w:val="000000"/>
                <w:sz w:val="22"/>
                <w:szCs w:val="22"/>
              </w:rPr>
              <w:t>Amend (Y/N)     </w:t>
            </w:r>
            <w:r>
              <w:rPr>
                <w:rFonts w:cs="Arial"/>
                <w:color w:val="000000"/>
                <w:sz w:val="22"/>
                <w:szCs w:val="22"/>
              </w:rPr>
              <w:sym w:font="Courier New" w:char="F0E0"/>
            </w:r>
            <w:r>
              <w:rPr>
                <w:rFonts w:cs="Arial"/>
                <w:color w:val="000000"/>
                <w:sz w:val="22"/>
                <w:szCs w:val="22"/>
              </w:rPr>
              <w:t>    Y</w:t>
            </w:r>
          </w:p>
          <w:p>
            <w:pPr>
              <w:numPr>
                <w:ilvl w:val="0"/>
                <w:numId w:val="16"/>
              </w:numPr>
              <w:rPr>
                <w:rFonts w:cs="Arial"/>
                <w:color w:val="000000"/>
                <w:sz w:val="22"/>
                <w:szCs w:val="22"/>
              </w:rPr>
            </w:pPr>
            <w:r>
              <w:rPr>
                <w:rFonts w:cs="Arial"/>
                <w:color w:val="000000"/>
                <w:sz w:val="22"/>
                <w:szCs w:val="22"/>
              </w:rPr>
              <w:t xml:space="preserve">Cancel (Y/N)      </w:t>
            </w:r>
            <w:r>
              <w:rPr>
                <w:rFonts w:cs="Arial"/>
                <w:color w:val="000000"/>
                <w:sz w:val="22"/>
                <w:szCs w:val="22"/>
              </w:rPr>
              <w:sym w:font="Courier New" w:char="F0E0"/>
            </w:r>
            <w:r>
              <w:rPr>
                <w:rFonts w:cs="Arial"/>
                <w:color w:val="000000"/>
                <w:sz w:val="22"/>
                <w:szCs w:val="22"/>
              </w:rPr>
              <w:t>    Y</w:t>
            </w:r>
          </w:p>
        </w:tc>
      </w:tr>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Layout w:type="fixed"/>
          <w:tblCellMar>
            <w:left w:w="108" w:type="dxa"/>
            <w:right w:w="108" w:type="dxa"/>
          </w:tblCellMar>
        </w:tblPrEx>
        <w:tc>
          <w:tcPr>
            <w:tcW w:w="2914" w:type="dxa"/>
            <w:shd w:val="clear" w:color="auto" w:fill="31859C"/>
            <w:vAlign w:val="top"/>
          </w:tcPr>
          <w:p>
            <w:pPr>
              <w:rPr>
                <w:rFonts w:cs="Arial"/>
                <w:b/>
                <w:color w:val="FFFFFF"/>
                <w:sz w:val="22"/>
                <w:szCs w:val="22"/>
                <w:lang/>
              </w:rPr>
            </w:pPr>
            <w:r>
              <w:rPr>
                <w:rFonts w:cs="Arial"/>
                <w:b/>
                <w:bCs/>
                <w:color w:val="FFFFFF"/>
                <w:sz w:val="22"/>
                <w:szCs w:val="22"/>
              </w:rPr>
              <w:t>Screen Functionality</w:t>
            </w:r>
          </w:p>
        </w:tc>
        <w:tc>
          <w:tcPr>
            <w:tcW w:w="10128" w:type="dxa"/>
            <w:vAlign w:val="top"/>
          </w:tcPr>
          <w:p>
            <w:pPr>
              <w:rPr>
                <w:rFonts w:cs="Arial"/>
                <w:b/>
                <w:bCs/>
                <w:sz w:val="22"/>
                <w:szCs w:val="22"/>
                <w:u w:val="single"/>
              </w:rPr>
            </w:pPr>
            <w:r>
              <w:rPr>
                <w:rFonts w:cs="Arial"/>
                <w:b/>
                <w:bCs/>
                <w:sz w:val="22"/>
                <w:szCs w:val="22"/>
                <w:u w:val="single"/>
              </w:rPr>
              <w:t>Entry:</w:t>
            </w:r>
          </w:p>
          <w:p>
            <w:pPr>
              <w:pStyle w:val="50"/>
              <w:numPr>
                <w:ilvl w:val="0"/>
                <w:numId w:val="10"/>
              </w:numPr>
              <w:autoSpaceDE w:val="0"/>
              <w:autoSpaceDN w:val="0"/>
              <w:adjustRightInd w:val="0"/>
              <w:ind w:left="360"/>
              <w:rPr>
                <w:rFonts w:ascii="Arial" w:hAnsi="Arial" w:cs="Arial"/>
                <w:lang w:eastAsia="ja-JP"/>
              </w:rPr>
            </w:pPr>
            <w:r>
              <w:rPr>
                <w:rFonts w:ascii="Arial" w:hAnsi="Arial" w:cs="Arial"/>
                <w:lang w:eastAsia="ja-JP"/>
              </w:rPr>
              <w:t>Two types of Rules are maintained using this screen.</w:t>
            </w:r>
          </w:p>
          <w:p>
            <w:pPr>
              <w:pStyle w:val="50"/>
              <w:numPr>
                <w:ilvl w:val="1"/>
                <w:numId w:val="10"/>
              </w:numPr>
              <w:autoSpaceDE w:val="0"/>
              <w:autoSpaceDN w:val="0"/>
              <w:adjustRightInd w:val="0"/>
              <w:ind w:left="1080"/>
              <w:rPr>
                <w:rFonts w:ascii="Arial" w:hAnsi="Arial" w:cs="Arial"/>
                <w:lang w:eastAsia="ja-JP"/>
              </w:rPr>
            </w:pPr>
            <w:r>
              <w:rPr>
                <w:rFonts w:ascii="Arial" w:hAnsi="Arial" w:cs="Arial"/>
                <w:lang w:eastAsia="ja-JP"/>
              </w:rPr>
              <w:t xml:space="preserve">Service Rule – Define Service criteria (Enterprise Id, Classification, Capacity, Product, trade type etc. based on rule type) and associating list of documents to it. </w:t>
            </w:r>
          </w:p>
          <w:p>
            <w:pPr>
              <w:pStyle w:val="50"/>
              <w:numPr>
                <w:ilvl w:val="1"/>
                <w:numId w:val="10"/>
              </w:numPr>
              <w:autoSpaceDE w:val="0"/>
              <w:autoSpaceDN w:val="0"/>
              <w:adjustRightInd w:val="0"/>
              <w:ind w:left="1080"/>
              <w:rPr>
                <w:rFonts w:ascii="Arial" w:hAnsi="Arial" w:cs="Arial"/>
                <w:lang w:eastAsia="ja-JP"/>
              </w:rPr>
            </w:pPr>
            <w:r>
              <w:rPr>
                <w:rFonts w:ascii="Arial" w:hAnsi="Arial" w:cs="Arial"/>
                <w:lang w:eastAsia="ja-JP"/>
              </w:rPr>
              <w:t>Document Rule – Define rule criteria (Expiry Flag, Grace Period, Expiration Period, etc.) for each document type.</w:t>
            </w:r>
          </w:p>
          <w:p>
            <w:pPr>
              <w:pStyle w:val="50"/>
              <w:numPr>
                <w:ilvl w:val="0"/>
                <w:numId w:val="10"/>
              </w:numPr>
              <w:autoSpaceDE w:val="0"/>
              <w:autoSpaceDN w:val="0"/>
              <w:adjustRightInd w:val="0"/>
              <w:ind w:left="360"/>
              <w:rPr>
                <w:rFonts w:ascii="Arial" w:hAnsi="Arial" w:cs="Arial"/>
                <w:lang w:eastAsia="ja-JP"/>
              </w:rPr>
            </w:pPr>
            <w:r>
              <w:rPr>
                <w:rFonts w:ascii="Arial" w:hAnsi="Arial" w:cs="Arial"/>
                <w:lang w:eastAsia="ja-JP"/>
              </w:rPr>
              <w:t>User can build service rule based on 6 different rule types. They are</w:t>
            </w:r>
          </w:p>
          <w:p>
            <w:pPr>
              <w:pStyle w:val="50"/>
              <w:numPr>
                <w:ilvl w:val="1"/>
                <w:numId w:val="10"/>
              </w:numPr>
              <w:autoSpaceDE w:val="0"/>
              <w:autoSpaceDN w:val="0"/>
              <w:adjustRightInd w:val="0"/>
              <w:ind w:left="1080"/>
              <w:rPr>
                <w:rFonts w:ascii="Arial" w:hAnsi="Arial" w:cs="Arial"/>
                <w:lang w:eastAsia="ja-JP"/>
              </w:rPr>
            </w:pPr>
            <w:r>
              <w:rPr>
                <w:rFonts w:ascii="Arial" w:hAnsi="Arial" w:cs="Arial"/>
                <w:lang w:eastAsia="ja-JP"/>
              </w:rPr>
              <w:t>Classification Rule</w:t>
            </w:r>
          </w:p>
          <w:p>
            <w:pPr>
              <w:pStyle w:val="50"/>
              <w:numPr>
                <w:ilvl w:val="1"/>
                <w:numId w:val="10"/>
              </w:numPr>
              <w:autoSpaceDE w:val="0"/>
              <w:autoSpaceDN w:val="0"/>
              <w:adjustRightInd w:val="0"/>
              <w:ind w:left="1080"/>
              <w:rPr>
                <w:rFonts w:ascii="Arial" w:hAnsi="Arial" w:cs="Arial"/>
                <w:lang w:eastAsia="ja-JP"/>
              </w:rPr>
            </w:pPr>
            <w:r>
              <w:rPr>
                <w:rFonts w:ascii="Arial" w:hAnsi="Arial" w:cs="Arial"/>
                <w:lang w:eastAsia="ja-JP"/>
              </w:rPr>
              <w:t>Entity Rule</w:t>
            </w:r>
          </w:p>
          <w:p>
            <w:pPr>
              <w:pStyle w:val="50"/>
              <w:numPr>
                <w:ilvl w:val="1"/>
                <w:numId w:val="10"/>
              </w:numPr>
              <w:autoSpaceDE w:val="0"/>
              <w:autoSpaceDN w:val="0"/>
              <w:adjustRightInd w:val="0"/>
              <w:ind w:left="1080"/>
              <w:rPr>
                <w:rFonts w:ascii="Arial" w:hAnsi="Arial" w:cs="Arial"/>
                <w:lang w:eastAsia="ja-JP"/>
              </w:rPr>
            </w:pPr>
            <w:r>
              <w:rPr>
                <w:rFonts w:ascii="Arial" w:hAnsi="Arial" w:cs="Arial"/>
                <w:lang w:eastAsia="ja-JP"/>
              </w:rPr>
              <w:t>Country rule</w:t>
            </w:r>
          </w:p>
          <w:p>
            <w:pPr>
              <w:pStyle w:val="50"/>
              <w:numPr>
                <w:ilvl w:val="1"/>
                <w:numId w:val="10"/>
              </w:numPr>
              <w:autoSpaceDE w:val="0"/>
              <w:autoSpaceDN w:val="0"/>
              <w:adjustRightInd w:val="0"/>
              <w:ind w:left="1080"/>
              <w:rPr>
                <w:rFonts w:ascii="Arial" w:hAnsi="Arial" w:cs="Arial"/>
                <w:lang w:eastAsia="ja-JP"/>
              </w:rPr>
            </w:pPr>
            <w:r>
              <w:rPr>
                <w:rFonts w:ascii="Arial" w:hAnsi="Arial" w:cs="Arial"/>
                <w:lang w:eastAsia="ja-JP"/>
              </w:rPr>
              <w:t>Product rule</w:t>
            </w:r>
          </w:p>
          <w:p>
            <w:pPr>
              <w:pStyle w:val="50"/>
              <w:numPr>
                <w:ilvl w:val="1"/>
                <w:numId w:val="10"/>
              </w:numPr>
              <w:autoSpaceDE w:val="0"/>
              <w:autoSpaceDN w:val="0"/>
              <w:adjustRightInd w:val="0"/>
              <w:ind w:left="1080"/>
              <w:rPr>
                <w:rFonts w:ascii="Arial" w:hAnsi="Arial" w:cs="Arial"/>
                <w:lang w:eastAsia="ja-JP"/>
              </w:rPr>
            </w:pPr>
            <w:r>
              <w:rPr>
                <w:rFonts w:ascii="Arial" w:hAnsi="Arial" w:cs="Arial"/>
                <w:lang w:eastAsia="ja-JP"/>
              </w:rPr>
              <w:t>Client Capacity rule</w:t>
            </w:r>
          </w:p>
          <w:p>
            <w:pPr>
              <w:pStyle w:val="50"/>
              <w:numPr>
                <w:ilvl w:val="1"/>
                <w:numId w:val="10"/>
              </w:numPr>
              <w:autoSpaceDE w:val="0"/>
              <w:autoSpaceDN w:val="0"/>
              <w:adjustRightInd w:val="0"/>
              <w:ind w:left="1080"/>
              <w:rPr>
                <w:rFonts w:ascii="Arial" w:hAnsi="Arial" w:cs="Arial"/>
                <w:lang w:eastAsia="ja-JP"/>
              </w:rPr>
            </w:pPr>
            <w:r>
              <w:rPr>
                <w:rFonts w:ascii="Arial" w:hAnsi="Arial" w:cs="Arial"/>
                <w:lang w:eastAsia="ja-JP"/>
              </w:rPr>
              <w:t>Trade Type rule</w:t>
            </w:r>
          </w:p>
          <w:p>
            <w:pPr>
              <w:pStyle w:val="50"/>
              <w:numPr>
                <w:ilvl w:val="0"/>
                <w:numId w:val="10"/>
              </w:numPr>
              <w:autoSpaceDE w:val="0"/>
              <w:autoSpaceDN w:val="0"/>
              <w:adjustRightInd w:val="0"/>
              <w:ind w:left="360"/>
              <w:rPr>
                <w:rFonts w:ascii="Arial" w:hAnsi="Arial" w:cs="Arial"/>
                <w:lang w:eastAsia="ja-JP"/>
              </w:rPr>
            </w:pPr>
            <w:r>
              <w:rPr>
                <w:rFonts w:ascii="Arial" w:hAnsi="Arial" w:cs="Arial"/>
                <w:lang w:eastAsia="ja-JP"/>
              </w:rPr>
              <w:t>User can build service rule by associating any number of available document type which needs to be applied to all of its instances i.e., to all the Accounts/CCP/LCP that have matched the service criteria.</w:t>
            </w:r>
          </w:p>
          <w:p>
            <w:pPr>
              <w:pStyle w:val="50"/>
              <w:numPr>
                <w:ilvl w:val="0"/>
                <w:numId w:val="10"/>
              </w:numPr>
              <w:autoSpaceDE w:val="0"/>
              <w:autoSpaceDN w:val="0"/>
              <w:adjustRightInd w:val="0"/>
              <w:ind w:left="360"/>
              <w:rPr>
                <w:rFonts w:ascii="Arial" w:hAnsi="Arial" w:cs="Arial"/>
                <w:lang w:eastAsia="ja-JP"/>
              </w:rPr>
            </w:pPr>
            <w:r>
              <w:rPr>
                <w:rFonts w:ascii="Arial" w:hAnsi="Arial" w:cs="Arial"/>
                <w:lang w:eastAsia="ja-JP"/>
              </w:rPr>
              <w:t>If User could not find the required document type in the existing document type list, User can create a new Document Type with document rule definition and associate it with service.</w:t>
            </w:r>
          </w:p>
          <w:p>
            <w:pPr>
              <w:pStyle w:val="50"/>
              <w:numPr>
                <w:ilvl w:val="0"/>
                <w:numId w:val="10"/>
              </w:numPr>
              <w:autoSpaceDE w:val="0"/>
              <w:autoSpaceDN w:val="0"/>
              <w:adjustRightInd w:val="0"/>
              <w:ind w:left="360"/>
              <w:rPr>
                <w:rFonts w:ascii="Arial" w:hAnsi="Arial" w:cs="Arial"/>
                <w:lang w:eastAsia="ja-JP"/>
              </w:rPr>
            </w:pPr>
            <w:r>
              <w:rPr>
                <w:rFonts w:ascii="Arial" w:hAnsi="Arial" w:cs="Arial"/>
                <w:lang w:eastAsia="ja-JP"/>
              </w:rPr>
              <w:t xml:space="preserve">For defining document rule, by default, </w:t>
            </w:r>
          </w:p>
          <w:p>
            <w:pPr>
              <w:pStyle w:val="50"/>
              <w:numPr>
                <w:ilvl w:val="1"/>
                <w:numId w:val="10"/>
              </w:numPr>
              <w:autoSpaceDE w:val="0"/>
              <w:autoSpaceDN w:val="0"/>
              <w:adjustRightInd w:val="0"/>
              <w:ind w:left="1080"/>
              <w:rPr>
                <w:rFonts w:ascii="Arial" w:hAnsi="Arial" w:cs="Arial"/>
                <w:lang w:eastAsia="ja-JP"/>
              </w:rPr>
            </w:pPr>
            <w:r>
              <w:rPr>
                <w:rFonts w:ascii="Arial" w:hAnsi="Arial" w:cs="Arial"/>
                <w:lang w:eastAsia="ja-JP"/>
              </w:rPr>
              <w:t xml:space="preserve">Grace period will be null (No grace period). </w:t>
            </w:r>
          </w:p>
          <w:p>
            <w:pPr>
              <w:pStyle w:val="50"/>
              <w:numPr>
                <w:ilvl w:val="1"/>
                <w:numId w:val="10"/>
              </w:numPr>
              <w:autoSpaceDE w:val="0"/>
              <w:autoSpaceDN w:val="0"/>
              <w:adjustRightInd w:val="0"/>
              <w:ind w:left="1080"/>
              <w:rPr>
                <w:rFonts w:ascii="Arial" w:hAnsi="Arial" w:cs="Arial"/>
                <w:lang w:eastAsia="ja-JP"/>
              </w:rPr>
            </w:pPr>
            <w:r>
              <w:rPr>
                <w:rFonts w:ascii="Arial" w:hAnsi="Arial" w:cs="Arial"/>
                <w:lang w:eastAsia="ja-JP"/>
              </w:rPr>
              <w:t>Expiring Flag will be N.</w:t>
            </w:r>
          </w:p>
          <w:p>
            <w:pPr>
              <w:pStyle w:val="50"/>
              <w:numPr>
                <w:ilvl w:val="1"/>
                <w:numId w:val="10"/>
              </w:numPr>
              <w:autoSpaceDE w:val="0"/>
              <w:autoSpaceDN w:val="0"/>
              <w:adjustRightInd w:val="0"/>
              <w:ind w:left="1080"/>
              <w:rPr>
                <w:rFonts w:ascii="Arial" w:hAnsi="Arial" w:cs="Arial"/>
                <w:lang w:eastAsia="ja-JP"/>
              </w:rPr>
            </w:pPr>
            <w:r>
              <w:rPr>
                <w:rFonts w:ascii="Arial" w:hAnsi="Arial" w:cs="Arial"/>
                <w:lang w:eastAsia="ja-JP"/>
              </w:rPr>
              <w:t xml:space="preserve">Expiration period will be ‘0’ days. </w:t>
            </w:r>
          </w:p>
          <w:p>
            <w:pPr>
              <w:pStyle w:val="50"/>
              <w:numPr>
                <w:ilvl w:val="0"/>
                <w:numId w:val="10"/>
              </w:numPr>
              <w:autoSpaceDE w:val="0"/>
              <w:autoSpaceDN w:val="0"/>
              <w:adjustRightInd w:val="0"/>
              <w:ind w:left="360"/>
              <w:rPr>
                <w:rFonts w:ascii="Arial" w:hAnsi="Arial" w:cs="Arial"/>
                <w:lang w:eastAsia="ja-JP"/>
              </w:rPr>
            </w:pPr>
            <w:r>
              <w:rPr>
                <w:rFonts w:ascii="Arial" w:hAnsi="Arial" w:cs="Arial"/>
                <w:lang w:eastAsia="ja-JP"/>
              </w:rPr>
              <w:t>Document rules will be used to decide the Document Status (Expired/Grace Period Ended/ Missing) when it is linked with an Account/CCP/LCP.</w:t>
            </w:r>
          </w:p>
          <w:p>
            <w:pPr>
              <w:pStyle w:val="50"/>
              <w:numPr>
                <w:ilvl w:val="0"/>
                <w:numId w:val="10"/>
              </w:numPr>
              <w:autoSpaceDE w:val="0"/>
              <w:autoSpaceDN w:val="0"/>
              <w:adjustRightInd w:val="0"/>
              <w:ind w:left="360"/>
              <w:rPr>
                <w:rFonts w:ascii="Arial" w:hAnsi="Arial" w:cs="Arial"/>
                <w:lang w:eastAsia="ja-JP"/>
              </w:rPr>
            </w:pPr>
            <w:r>
              <w:rPr>
                <w:rFonts w:ascii="Arial" w:hAnsi="Arial" w:cs="Arial"/>
                <w:lang w:eastAsia="ja-JP"/>
              </w:rPr>
              <w:t>Document rules will be used to configure Grace Period, Expiry flag, Expiration Period and Upload required.</w:t>
            </w:r>
          </w:p>
          <w:p>
            <w:pPr>
              <w:pStyle w:val="50"/>
              <w:numPr>
                <w:ilvl w:val="0"/>
                <w:numId w:val="10"/>
              </w:numPr>
              <w:autoSpaceDE w:val="0"/>
              <w:autoSpaceDN w:val="0"/>
              <w:adjustRightInd w:val="0"/>
              <w:ind w:left="360"/>
              <w:rPr>
                <w:rFonts w:ascii="Arial" w:hAnsi="Arial" w:cs="Arial"/>
                <w:lang w:eastAsia="ja-JP"/>
              </w:rPr>
            </w:pPr>
            <w:r>
              <w:rPr>
                <w:rFonts w:ascii="Arial" w:hAnsi="Arial" w:cs="Arial"/>
                <w:lang w:eastAsia="ja-JP"/>
              </w:rPr>
              <w:t>Whenever a new Account/CCP/LCP is registered in DMM, the list of documents required for it will be built using service rules.</w:t>
            </w:r>
          </w:p>
          <w:p>
            <w:pPr>
              <w:rPr>
                <w:rFonts w:cs="Arial"/>
                <w:b/>
                <w:bCs/>
                <w:sz w:val="22"/>
                <w:szCs w:val="22"/>
                <w:u w:val="single"/>
              </w:rPr>
            </w:pPr>
            <w:r>
              <w:rPr>
                <w:rFonts w:cs="Arial"/>
                <w:b/>
                <w:bCs/>
                <w:sz w:val="22"/>
                <w:szCs w:val="22"/>
                <w:u w:val="single"/>
              </w:rPr>
              <w:t>Query:</w:t>
            </w:r>
          </w:p>
          <w:p>
            <w:pPr>
              <w:pStyle w:val="3"/>
              <w:numPr>
                <w:ilvl w:val="0"/>
                <w:numId w:val="8"/>
              </w:numPr>
              <w:rPr>
                <w:rFonts w:ascii="Arial" w:hAnsi="Arial" w:eastAsia="Calibri" w:cs="Arial"/>
                <w:sz w:val="22"/>
                <w:szCs w:val="22"/>
                <w:lang w:eastAsia="ja-JP"/>
              </w:rPr>
            </w:pPr>
            <w:r>
              <w:rPr>
                <w:rFonts w:ascii="Arial" w:hAnsi="Arial" w:eastAsia="Calibri" w:cs="Arial"/>
                <w:sz w:val="22"/>
                <w:szCs w:val="22"/>
                <w:lang w:eastAsia="ja-JP"/>
              </w:rPr>
              <w:t>Users can query the rules and test various scenarios of document requirements before onboarding a CCP, LCP, or Account using Rule Management Query.</w:t>
            </w:r>
          </w:p>
          <w:p>
            <w:pPr>
              <w:pStyle w:val="3"/>
              <w:numPr>
                <w:ilvl w:val="0"/>
                <w:numId w:val="8"/>
              </w:numPr>
              <w:rPr>
                <w:rFonts w:ascii="Arial" w:hAnsi="Arial" w:eastAsia="Calibri" w:cs="Arial"/>
                <w:sz w:val="22"/>
                <w:szCs w:val="22"/>
                <w:lang w:eastAsia="ja-JP"/>
              </w:rPr>
            </w:pPr>
            <w:r>
              <w:rPr>
                <w:rFonts w:ascii="Arial" w:hAnsi="Arial" w:eastAsia="Calibri" w:cs="Arial"/>
                <w:sz w:val="22"/>
                <w:szCs w:val="22"/>
                <w:lang w:eastAsia="ja-JP"/>
              </w:rPr>
              <w:t>User can query with various criteria including Enterprise Id, Classification, Country, Product, Client Capacity, etc. and test the document required for the given criteria.</w:t>
            </w:r>
          </w:p>
          <w:p>
            <w:pPr>
              <w:pStyle w:val="3"/>
              <w:numPr>
                <w:ilvl w:val="0"/>
                <w:numId w:val="8"/>
              </w:numPr>
              <w:rPr>
                <w:rFonts w:ascii="Arial" w:hAnsi="Arial" w:eastAsia="Calibri" w:cs="Arial"/>
                <w:sz w:val="22"/>
                <w:szCs w:val="22"/>
                <w:lang w:eastAsia="ja-JP"/>
              </w:rPr>
            </w:pPr>
            <w:r>
              <w:rPr>
                <w:rFonts w:ascii="Arial" w:hAnsi="Arial" w:eastAsia="Calibri" w:cs="Arial"/>
                <w:sz w:val="22"/>
                <w:szCs w:val="22"/>
                <w:lang w:eastAsia="ja-JP"/>
              </w:rPr>
              <w:t>User can also query by providing the rule type.</w:t>
            </w:r>
          </w:p>
          <w:p>
            <w:pPr>
              <w:pStyle w:val="3"/>
              <w:numPr>
                <w:ilvl w:val="0"/>
                <w:numId w:val="8"/>
              </w:numPr>
              <w:rPr>
                <w:rFonts w:ascii="Arial" w:hAnsi="Arial" w:eastAsia="Calibri" w:cs="Arial"/>
                <w:sz w:val="22"/>
                <w:szCs w:val="22"/>
                <w:lang w:eastAsia="ja-JP"/>
              </w:rPr>
            </w:pPr>
            <w:r>
              <w:rPr>
                <w:rFonts w:ascii="Arial" w:hAnsi="Arial" w:eastAsia="Calibri" w:cs="Arial"/>
                <w:sz w:val="22"/>
                <w:szCs w:val="22"/>
                <w:lang w:eastAsia="ja-JP"/>
              </w:rPr>
              <w:t xml:space="preserve">If the user submits without entering any query criteria, all the service rules will be displayed in the summary. </w:t>
            </w:r>
          </w:p>
          <w:p>
            <w:pPr>
              <w:pStyle w:val="3"/>
              <w:numPr>
                <w:ilvl w:val="0"/>
                <w:numId w:val="8"/>
              </w:numPr>
              <w:rPr>
                <w:rFonts w:ascii="Arial" w:hAnsi="Arial" w:eastAsia="Calibri" w:cs="Arial"/>
                <w:sz w:val="22"/>
                <w:szCs w:val="22"/>
                <w:lang w:eastAsia="ja-JP"/>
              </w:rPr>
            </w:pPr>
            <w:r>
              <w:rPr>
                <w:rFonts w:ascii="Arial" w:hAnsi="Arial" w:eastAsia="Calibri" w:cs="Arial"/>
                <w:sz w:val="22"/>
                <w:szCs w:val="22"/>
                <w:lang w:eastAsia="ja-JP"/>
              </w:rPr>
              <w:t>If there are no records in DMM for the given query criteria, no results will be displayed in the summary.</w:t>
            </w:r>
          </w:p>
          <w:p>
            <w:pPr>
              <w:pStyle w:val="3"/>
              <w:numPr>
                <w:ilvl w:val="0"/>
                <w:numId w:val="8"/>
              </w:numPr>
              <w:rPr>
                <w:rFonts w:ascii="Arial" w:hAnsi="Arial" w:eastAsia="Calibri" w:cs="Arial"/>
                <w:sz w:val="22"/>
                <w:szCs w:val="22"/>
                <w:lang w:eastAsia="ja-JP"/>
              </w:rPr>
            </w:pPr>
            <w:r>
              <w:rPr>
                <w:rFonts w:ascii="Arial" w:hAnsi="Arial" w:eastAsia="Calibri" w:cs="Arial"/>
                <w:sz w:val="22"/>
                <w:szCs w:val="22"/>
                <w:lang w:eastAsia="ja-JP"/>
              </w:rPr>
              <w:t>User can export the result summary in excel/pdf format.</w:t>
            </w:r>
          </w:p>
          <w:p>
            <w:pPr>
              <w:pStyle w:val="3"/>
              <w:numPr>
                <w:ilvl w:val="0"/>
                <w:numId w:val="8"/>
              </w:numPr>
              <w:rPr>
                <w:rFonts w:ascii="Arial" w:hAnsi="Arial" w:eastAsia="Calibri" w:cs="Arial"/>
                <w:sz w:val="22"/>
                <w:szCs w:val="22"/>
                <w:lang w:eastAsia="ja-JP"/>
              </w:rPr>
            </w:pPr>
            <w:r>
              <w:rPr>
                <w:rFonts w:ascii="Arial" w:hAnsi="Arial" w:eastAsia="Calibri" w:cs="Arial"/>
                <w:sz w:val="22"/>
                <w:szCs w:val="22"/>
                <w:lang w:eastAsia="ja-JP"/>
              </w:rPr>
              <w:t>User can select and view any service/document and view its rule details in a popup.</w:t>
            </w:r>
          </w:p>
          <w:p>
            <w:pPr>
              <w:rPr>
                <w:rFonts w:cs="Arial"/>
                <w:b/>
                <w:bCs/>
                <w:sz w:val="22"/>
                <w:szCs w:val="22"/>
                <w:u w:val="single"/>
              </w:rPr>
            </w:pPr>
          </w:p>
          <w:p>
            <w:pPr>
              <w:rPr>
                <w:rFonts w:cs="Arial"/>
                <w:b/>
                <w:bCs/>
                <w:sz w:val="22"/>
                <w:szCs w:val="22"/>
                <w:u w:val="single"/>
              </w:rPr>
            </w:pPr>
            <w:r>
              <w:rPr>
                <w:rFonts w:cs="Arial"/>
                <w:b/>
                <w:bCs/>
                <w:sz w:val="22"/>
                <w:szCs w:val="22"/>
                <w:u w:val="single"/>
              </w:rPr>
              <w:t>Amend:</w:t>
            </w:r>
          </w:p>
          <w:p>
            <w:pPr>
              <w:pStyle w:val="3"/>
              <w:numPr>
                <w:ilvl w:val="0"/>
                <w:numId w:val="8"/>
              </w:numPr>
              <w:rPr>
                <w:rFonts w:ascii="Arial" w:hAnsi="Arial" w:eastAsia="Calibri" w:cs="Arial"/>
                <w:sz w:val="22"/>
                <w:szCs w:val="22"/>
                <w:lang w:eastAsia="ja-JP"/>
              </w:rPr>
            </w:pPr>
            <w:r>
              <w:rPr>
                <w:rFonts w:ascii="Arial" w:hAnsi="Arial" w:eastAsia="Calibri" w:cs="Arial"/>
                <w:sz w:val="22"/>
                <w:szCs w:val="22"/>
                <w:lang w:eastAsia="ja-JP"/>
              </w:rPr>
              <w:t>User can choose any service/document type to amend its rules.</w:t>
            </w:r>
          </w:p>
          <w:p>
            <w:pPr>
              <w:pStyle w:val="3"/>
              <w:numPr>
                <w:ilvl w:val="0"/>
                <w:numId w:val="8"/>
              </w:numPr>
              <w:rPr>
                <w:rFonts w:ascii="Arial" w:hAnsi="Arial" w:eastAsia="Calibri" w:cs="Arial"/>
                <w:sz w:val="22"/>
                <w:szCs w:val="22"/>
                <w:lang w:eastAsia="ja-JP"/>
              </w:rPr>
            </w:pPr>
            <w:r>
              <w:rPr>
                <w:rFonts w:ascii="Arial" w:hAnsi="Arial" w:eastAsia="Calibri" w:cs="Arial"/>
                <w:sz w:val="22"/>
                <w:szCs w:val="22"/>
                <w:lang w:eastAsia="ja-JP"/>
              </w:rPr>
              <w:t xml:space="preserve">When user selects service rule for amendment, </w:t>
            </w:r>
          </w:p>
          <w:p>
            <w:pPr>
              <w:pStyle w:val="3"/>
              <w:numPr>
                <w:ilvl w:val="0"/>
                <w:numId w:val="13"/>
              </w:numPr>
              <w:ind w:left="1067"/>
              <w:rPr>
                <w:rFonts w:ascii="Arial" w:hAnsi="Arial" w:eastAsia="Calibri" w:cs="Arial"/>
                <w:sz w:val="22"/>
                <w:szCs w:val="22"/>
                <w:lang w:eastAsia="ja-JP"/>
              </w:rPr>
            </w:pPr>
            <w:r>
              <w:rPr>
                <w:rFonts w:ascii="Arial" w:hAnsi="Arial" w:eastAsia="Calibri" w:cs="Arial"/>
                <w:sz w:val="22"/>
                <w:szCs w:val="22"/>
                <w:lang w:eastAsia="ja-JP"/>
              </w:rPr>
              <w:t xml:space="preserve">User can associate/dissociate any documents for the defined service criteria. </w:t>
            </w:r>
          </w:p>
          <w:p>
            <w:pPr>
              <w:pStyle w:val="3"/>
              <w:numPr>
                <w:ilvl w:val="0"/>
                <w:numId w:val="13"/>
              </w:numPr>
              <w:ind w:left="1067"/>
              <w:rPr>
                <w:rFonts w:ascii="Arial" w:hAnsi="Arial" w:eastAsia="Calibri" w:cs="Arial"/>
                <w:sz w:val="22"/>
                <w:szCs w:val="22"/>
                <w:lang w:eastAsia="ja-JP"/>
              </w:rPr>
            </w:pPr>
            <w:r>
              <w:rPr>
                <w:rFonts w:ascii="Arial" w:hAnsi="Arial" w:eastAsia="Calibri" w:cs="Arial"/>
                <w:sz w:val="22"/>
                <w:szCs w:val="22"/>
                <w:lang w:eastAsia="ja-JP"/>
              </w:rPr>
              <w:t xml:space="preserve">User cannot amend the service criteria. </w:t>
            </w:r>
          </w:p>
          <w:p>
            <w:pPr>
              <w:pStyle w:val="3"/>
              <w:numPr>
                <w:ilvl w:val="0"/>
                <w:numId w:val="8"/>
              </w:numPr>
              <w:rPr>
                <w:rFonts w:ascii="Arial" w:hAnsi="Arial" w:eastAsia="Calibri" w:cs="Arial"/>
                <w:sz w:val="22"/>
                <w:szCs w:val="22"/>
                <w:lang w:eastAsia="ja-JP"/>
              </w:rPr>
            </w:pPr>
            <w:r>
              <w:rPr>
                <w:rFonts w:ascii="Arial" w:hAnsi="Arial" w:eastAsia="Calibri" w:cs="Arial"/>
                <w:sz w:val="22"/>
                <w:szCs w:val="22"/>
                <w:lang w:eastAsia="ja-JP"/>
              </w:rPr>
              <w:t>When user selects document rule for amendment,</w:t>
            </w:r>
          </w:p>
          <w:p>
            <w:pPr>
              <w:pStyle w:val="3"/>
              <w:numPr>
                <w:ilvl w:val="1"/>
                <w:numId w:val="8"/>
              </w:numPr>
              <w:rPr>
                <w:rFonts w:ascii="Arial" w:hAnsi="Arial" w:eastAsia="Calibri" w:cs="Arial"/>
                <w:sz w:val="22"/>
                <w:szCs w:val="22"/>
                <w:lang w:eastAsia="ja-JP"/>
              </w:rPr>
            </w:pPr>
            <w:r>
              <w:rPr>
                <w:rFonts w:ascii="Arial" w:hAnsi="Arial" w:eastAsia="Calibri" w:cs="Arial"/>
                <w:sz w:val="22"/>
                <w:szCs w:val="22"/>
                <w:lang w:eastAsia="ja-JP"/>
              </w:rPr>
              <w:t>User can amend the document rule (</w:t>
            </w:r>
            <w:r>
              <w:rPr>
                <w:rFonts w:ascii="Arial" w:hAnsi="Arial" w:cs="Arial"/>
                <w:sz w:val="22"/>
                <w:szCs w:val="22"/>
                <w:lang w:eastAsia="ja-JP"/>
              </w:rPr>
              <w:t>Expiry Flag, Grace Period, Expiration Days, etc.)</w:t>
            </w:r>
          </w:p>
          <w:p>
            <w:pPr>
              <w:pStyle w:val="3"/>
              <w:numPr>
                <w:ilvl w:val="1"/>
                <w:numId w:val="8"/>
              </w:numPr>
              <w:rPr>
                <w:rFonts w:ascii="Arial" w:hAnsi="Arial" w:eastAsia="Calibri" w:cs="Arial"/>
                <w:sz w:val="22"/>
                <w:szCs w:val="22"/>
                <w:lang w:eastAsia="ja-JP"/>
              </w:rPr>
            </w:pPr>
            <w:r>
              <w:rPr>
                <w:rFonts w:ascii="Arial" w:hAnsi="Arial" w:cs="Arial"/>
                <w:sz w:val="22"/>
                <w:szCs w:val="22"/>
                <w:lang w:eastAsia="ja-JP"/>
              </w:rPr>
              <w:t>Document status based on the amended document rule will be reflected only for future documents.</w:t>
            </w:r>
          </w:p>
        </w:tc>
      </w:tr>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Layout w:type="fixed"/>
          <w:tblCellMar>
            <w:left w:w="108" w:type="dxa"/>
            <w:right w:w="108" w:type="dxa"/>
          </w:tblCellMar>
        </w:tblPrEx>
        <w:tc>
          <w:tcPr>
            <w:tcW w:w="2914" w:type="dxa"/>
            <w:shd w:val="clear" w:color="auto" w:fill="31859C"/>
            <w:vAlign w:val="top"/>
          </w:tcPr>
          <w:p>
            <w:pPr>
              <w:rPr>
                <w:rFonts w:cs="Arial"/>
                <w:b/>
                <w:bCs/>
                <w:color w:val="FFFFFF"/>
                <w:sz w:val="22"/>
                <w:szCs w:val="22"/>
              </w:rPr>
            </w:pPr>
            <w:r>
              <w:rPr>
                <w:rFonts w:cs="Arial"/>
                <w:b/>
                <w:bCs/>
                <w:color w:val="FFFFFF"/>
                <w:sz w:val="22"/>
                <w:szCs w:val="22"/>
              </w:rPr>
              <w:t>Access Detail</w:t>
            </w:r>
          </w:p>
        </w:tc>
        <w:tc>
          <w:tcPr>
            <w:tcW w:w="10128" w:type="dxa"/>
            <w:vAlign w:val="top"/>
          </w:tcPr>
          <w:p>
            <w:pPr>
              <w:rPr>
                <w:rFonts w:cs="Arial"/>
                <w:sz w:val="22"/>
                <w:szCs w:val="22"/>
                <w:u w:val="single"/>
              </w:rPr>
            </w:pPr>
            <w:r>
              <w:rPr>
                <w:rFonts w:cs="Arial"/>
                <w:sz w:val="22"/>
                <w:szCs w:val="22"/>
              </w:rPr>
              <w:t>Authorized user logs into the system through Single Sign on.</w:t>
            </w:r>
          </w:p>
        </w:tc>
      </w:tr>
    </w:tbl>
    <w:p>
      <w:pPr>
        <w:pStyle w:val="3"/>
        <w:ind w:left="0"/>
        <w:rPr>
          <w:rFonts w:ascii="Arial" w:hAnsi="Arial" w:cs="Arial"/>
          <w:b/>
          <w:sz w:val="22"/>
          <w:u w:val="single"/>
          <w:lang w:eastAsia="ja-JP"/>
        </w:rPr>
      </w:pPr>
    </w:p>
    <w:p>
      <w:pPr>
        <w:pStyle w:val="3"/>
        <w:ind w:left="0"/>
        <w:rPr>
          <w:rFonts w:ascii="Arial" w:hAnsi="Arial" w:cs="Arial"/>
          <w:b/>
          <w:sz w:val="22"/>
          <w:u w:val="single"/>
          <w:lang w:eastAsia="ja-JP"/>
        </w:rPr>
      </w:pPr>
      <w:r>
        <w:rPr>
          <w:rFonts w:ascii="Arial" w:hAnsi="Arial" w:cs="Arial"/>
          <w:b/>
          <w:sz w:val="22"/>
          <w:u w:val="single"/>
          <w:lang w:eastAsia="ja-JP"/>
        </w:rPr>
        <w:t>Entry Screen Layout</w:t>
      </w:r>
    </w:p>
    <w:p>
      <w:pPr>
        <w:autoSpaceDE w:val="0"/>
        <w:autoSpaceDN w:val="0"/>
        <w:adjustRightInd w:val="0"/>
        <w:rPr>
          <w:rFonts w:cs="Arial"/>
          <w:szCs w:val="20"/>
          <w:lang w:eastAsia="ja-JP"/>
        </w:rPr>
      </w:pPr>
      <w:r>
        <w:rPr>
          <w:rFonts w:ascii="Arial" w:hAnsi="Arial" w:cs="Times New Roman"/>
          <w:sz w:val="20"/>
          <w:szCs w:val="24"/>
          <w:lang w:val="en-US" w:eastAsia="en-US" w:bidi="ar-SA"/>
        </w:rPr>
        <w:pict>
          <v:shape id="Picture Frame 1057" o:spid="_x0000_s1058" type="#_x0000_t75" style="height:325.85pt;width:648pt;rotation:0f;" o:ole="f" fillcolor="#FFFFFF" filled="f" o:preferrelative="t" stroked="f" coordorigin="0,0" coordsize="21600,21600">
            <v:fill on="f" color2="#FFFFFF" focus="0%"/>
            <v:imagedata gain="65536f" blacklevel="0f" gamma="0" o:title="" r:id="rId31"/>
            <o:lock v:ext="edit" position="f" selection="f" grouping="f" rotation="f" cropping="f" text="f" aspectratio="t"/>
            <w10:wrap type="none"/>
            <w10:anchorlock/>
          </v:shape>
        </w:pict>
      </w:r>
    </w:p>
    <w:p>
      <w:pPr>
        <w:autoSpaceDE w:val="0"/>
        <w:autoSpaceDN w:val="0"/>
        <w:adjustRightInd w:val="0"/>
        <w:rPr>
          <w:rFonts w:cs="Arial"/>
          <w:szCs w:val="20"/>
          <w:lang w:eastAsia="ja-JP"/>
        </w:rPr>
      </w:pPr>
      <w:r>
        <w:rPr>
          <w:rFonts w:ascii="Arial" w:hAnsi="Arial" w:cs="Arial"/>
          <w:sz w:val="20"/>
          <w:szCs w:val="24"/>
          <w:lang w:val="en-US" w:eastAsia="en-US" w:bidi="ar-SA"/>
        </w:rPr>
        <w:pict>
          <v:shape id="Rounded Rectangular Callout 78" o:spid="_x0000_s1059" type="#_x0000_t62" style="position:absolute;left:0;margin-left:393.75pt;margin-top:155.6pt;height:47.25pt;width:159pt;rotation:0f;z-index:251667456;" o:ole="f" fillcolor="#5B9BD5" filled="t" o:preferrelative="t" stroked="t" coordorigin="0,0" coordsize="21600,21600" adj="-6774,-8586">
            <v:stroke weight="1pt" color="#42719B" color2="#FFFFFF" miterlimit="2"/>
            <v:imagedata gain="65536f" blacklevel="0f" gamma="0"/>
            <o:lock v:ext="edit" position="f" selection="f" grouping="f" rotation="f" cropping="f" text="f" aspectratio="f"/>
            <v:textbox>
              <w:txbxContent>
                <w:p>
                  <w:pPr>
                    <w:autoSpaceDE w:val="0"/>
                    <w:autoSpaceDN w:val="0"/>
                    <w:adjustRightInd w:val="0"/>
                    <w:rPr>
                      <w:rFonts w:cs="Arial"/>
                      <w:sz w:val="18"/>
                      <w:szCs w:val="18"/>
                      <w:lang w:eastAsia="ja-JP"/>
                    </w:rPr>
                  </w:pPr>
                  <w:r>
                    <w:rPr>
                      <w:rFonts w:eastAsia="Calibri" w:cs="Arial"/>
                      <w:sz w:val="18"/>
                      <w:szCs w:val="18"/>
                      <w:lang w:eastAsia="ja-JP"/>
                    </w:rPr>
                    <w:t xml:space="preserve">User can maintain the rule based on service level based on list of documents with its own rules. </w:t>
                  </w:r>
                </w:p>
              </w:txbxContent>
            </v:textbox>
          </v:shape>
        </w:pict>
      </w:r>
      <w:r>
        <w:rPr>
          <w:rFonts w:ascii="Arial" w:hAnsi="Arial" w:cs="Times New Roman"/>
          <w:sz w:val="20"/>
          <w:szCs w:val="24"/>
          <w:lang w:val="en-US" w:eastAsia="en-US" w:bidi="ar-SA"/>
        </w:rPr>
        <w:pict>
          <v:shape id="Picture Frame 1059" o:spid="_x0000_s1060" type="#_x0000_t75" style="height:325.2pt;width:648pt;rotation:0f;" o:ole="f" fillcolor="#FFFFFF" filled="f" o:preferrelative="t" stroked="f" coordorigin="0,0" coordsize="21600,21600">
            <v:fill on="f" color2="#FFFFFF" focus="0%"/>
            <v:imagedata gain="65536f" blacklevel="0f" gamma="0" o:title="" r:id="rId32"/>
            <o:lock v:ext="edit" position="f" selection="f" grouping="f" rotation="f" cropping="f" text="f" aspectratio="t"/>
            <w10:wrap type="none"/>
            <w10:anchorlock/>
          </v:shape>
        </w:pict>
      </w:r>
    </w:p>
    <w:p>
      <w:pPr>
        <w:autoSpaceDE w:val="0"/>
        <w:autoSpaceDN w:val="0"/>
        <w:adjustRightInd w:val="0"/>
        <w:rPr>
          <w:rFonts w:cs="Arial"/>
          <w:szCs w:val="20"/>
          <w:lang w:eastAsia="ja-JP"/>
        </w:rPr>
      </w:pPr>
      <w:r>
        <w:t xml:space="preserve"> </w:t>
      </w:r>
    </w:p>
    <w:p>
      <w:pPr>
        <w:pStyle w:val="3"/>
        <w:ind w:left="0"/>
        <w:rPr>
          <w:rFonts w:ascii="Arial" w:hAnsi="Arial" w:cs="Arial"/>
          <w:b/>
          <w:sz w:val="22"/>
          <w:u w:val="single"/>
          <w:lang w:eastAsia="ja-JP"/>
        </w:rPr>
      </w:pPr>
      <w:r>
        <w:rPr>
          <w:rFonts w:ascii="Arial" w:hAnsi="Arial" w:cs="Arial"/>
          <w:b/>
          <w:sz w:val="22"/>
          <w:u w:val="single"/>
          <w:lang w:eastAsia="ja-JP"/>
        </w:rPr>
        <w:br w:type="column"/>
      </w:r>
      <w:r>
        <w:rPr>
          <w:rFonts w:ascii="Arial" w:hAnsi="Arial" w:cs="Arial"/>
          <w:b/>
          <w:sz w:val="22"/>
          <w:u w:val="single"/>
          <w:lang w:eastAsia="ja-JP"/>
        </w:rPr>
        <w:t>Query Screen Layout</w:t>
      </w:r>
    </w:p>
    <w:p>
      <w:pPr>
        <w:pStyle w:val="3"/>
        <w:ind w:left="0"/>
        <w:rPr>
          <w:rFonts w:ascii="Arial" w:hAnsi="Arial" w:cs="Arial"/>
          <w:lang w:eastAsia="ja-JP"/>
        </w:rPr>
      </w:pPr>
      <w:r>
        <w:rPr>
          <w:rFonts w:ascii="Arial" w:hAnsi="Arial" w:cs="Arial"/>
          <w:sz w:val="20"/>
          <w:szCs w:val="24"/>
          <w:lang w:val="en-US" w:eastAsia="en-US" w:bidi="ar-SA"/>
        </w:rPr>
        <w:pict>
          <v:shape id="Rounded Rectangular Callout 80" o:spid="_x0000_s1061" type="#_x0000_t62" style="position:absolute;left:0;margin-left:328.5pt;margin-top:225.45pt;height:62.25pt;width:156pt;rotation:0f;z-index:251669504;" o:ole="f" fillcolor="#5B9BD5" filled="t" o:preferrelative="t" stroked="t" coordorigin="0,0" coordsize="21600,21600" adj="-6822,-10598">
            <v:stroke weight="1pt" color="#42719B" color2="#FFFFFF" miterlimit="2"/>
            <v:imagedata gain="65536f" blacklevel="0f" gamma="0"/>
            <o:lock v:ext="edit" position="f" selection="f" grouping="f" rotation="f" cropping="f" text="f" aspectratio="f"/>
            <v:textbox>
              <w:txbxContent>
                <w:p>
                  <w:pPr>
                    <w:rPr>
                      <w:sz w:val="18"/>
                      <w:szCs w:val="18"/>
                    </w:rPr>
                  </w:pPr>
                  <w:r>
                    <w:rPr>
                      <w:rFonts w:cs="Arial"/>
                      <w:sz w:val="18"/>
                      <w:szCs w:val="18"/>
                      <w:lang w:eastAsia="ja-JP"/>
                    </w:rPr>
                    <w:t>User can query the rules based on service level or document level.</w:t>
                  </w:r>
                </w:p>
              </w:txbxContent>
            </v:textbox>
          </v:shape>
        </w:pict>
      </w:r>
      <w:r>
        <w:rPr>
          <w:rFonts w:ascii="Arial" w:hAnsi="Arial" w:cs="Arial"/>
          <w:lang w:eastAsia="ja-JP"/>
        </w:rPr>
        <w:t xml:space="preserve"> </w:t>
      </w:r>
      <w:r>
        <w:rPr>
          <w:rFonts w:ascii="Tahoma" w:hAnsi="Tahoma" w:cs="Times New Roman"/>
          <w:sz w:val="20"/>
          <w:szCs w:val="24"/>
          <w:lang w:val="en-US" w:eastAsia="en-US" w:bidi="ar-SA"/>
        </w:rPr>
        <w:pict>
          <v:shape id="Picture Frame 1061" o:spid="_x0000_s1062" type="#_x0000_t75" style="height:324.8pt;width:648pt;rotation:0f;" o:ole="f" fillcolor="#FFFFFF" filled="f" o:preferrelative="t" stroked="f" coordorigin="0,0" coordsize="21600,21600">
            <v:fill on="f" color2="#FFFFFF" focus="0%"/>
            <v:imagedata gain="65536f" blacklevel="0f" gamma="0" o:title="" r:id="rId33"/>
            <o:lock v:ext="edit" position="f" selection="f" grouping="f" rotation="f" cropping="f" text="f" aspectratio="t"/>
            <w10:wrap type="none"/>
            <w10:anchorlock/>
          </v:shape>
        </w:pict>
      </w:r>
    </w:p>
    <w:p>
      <w:pPr>
        <w:pStyle w:val="3"/>
        <w:ind w:left="0"/>
        <w:rPr>
          <w:rFonts w:ascii="Arial" w:hAnsi="Arial" w:cs="Arial"/>
          <w:lang w:eastAsia="ja-JP"/>
        </w:rPr>
      </w:pPr>
      <w:r>
        <w:rPr>
          <w:rFonts w:ascii="Arial" w:hAnsi="Arial" w:cs="Arial"/>
          <w:sz w:val="20"/>
          <w:szCs w:val="24"/>
          <w:lang w:val="en-US" w:eastAsia="en-US" w:bidi="ar-SA"/>
        </w:rPr>
        <w:pict>
          <v:shape id="Rounded Rectangular Callout 81" o:spid="_x0000_s1063" type="#_x0000_t62" style="position:absolute;left:0;margin-left:378pt;margin-top:239.6pt;height:47.25pt;width:159pt;rotation:0f;z-index:251674624;" o:ole="f" fillcolor="#5B9BD5" filled="t" o:preferrelative="t" stroked="t" coordorigin="0,0" coordsize="21600,21600" adj="-5586,3398">
            <v:stroke weight="1pt" color="#42719B" color2="#FFFFFF" miterlimit="2"/>
            <v:imagedata gain="65536f" blacklevel="0f" gamma="0"/>
            <o:lock v:ext="edit" position="f" selection="f" grouping="f" rotation="f" cropping="f" text="f" aspectratio="f"/>
            <v:textbox>
              <w:txbxContent>
                <w:p>
                  <w:pPr>
                    <w:autoSpaceDE w:val="0"/>
                    <w:autoSpaceDN w:val="0"/>
                    <w:adjustRightInd w:val="0"/>
                    <w:rPr>
                      <w:rFonts w:cs="Arial"/>
                      <w:sz w:val="18"/>
                      <w:szCs w:val="18"/>
                      <w:lang w:eastAsia="ja-JP"/>
                    </w:rPr>
                  </w:pPr>
                  <w:r>
                    <w:rPr>
                      <w:rFonts w:cs="Arial"/>
                      <w:sz w:val="18"/>
                      <w:szCs w:val="18"/>
                      <w:lang w:eastAsia="ja-JP"/>
                    </w:rPr>
                    <w:t>User can view the rules in the summary based on the query criteria.</w:t>
                  </w:r>
                </w:p>
              </w:txbxContent>
            </v:textbox>
          </v:shape>
        </w:pict>
      </w:r>
      <w:r>
        <w:rPr>
          <w:rFonts w:ascii="Tahoma" w:hAnsi="Tahoma" w:cs="Times New Roman"/>
          <w:sz w:val="20"/>
          <w:szCs w:val="24"/>
          <w:lang w:val="en-US" w:eastAsia="en-US" w:bidi="ar-SA"/>
        </w:rPr>
        <w:pict>
          <v:shape id="Picture Frame 1063" o:spid="_x0000_s1064" type="#_x0000_t75" style="height:307.65pt;width:648pt;rotation:0f;" o:ole="f" fillcolor="#FFFFFF" filled="f" o:preferrelative="t" stroked="f" coordorigin="0,0" coordsize="21600,21600">
            <v:fill on="f" color2="#FFFFFF" focus="0%"/>
            <v:imagedata gain="65536f" blacklevel="0f" gamma="0" o:title="" r:id="rId25"/>
            <o:lock v:ext="edit" position="f" selection="f" grouping="f" rotation="f" cropping="f" text="f" aspectratio="t"/>
            <w10:wrap type="none"/>
            <w10:anchorlock/>
          </v:shape>
        </w:pict>
      </w:r>
    </w:p>
    <w:p>
      <w:pPr>
        <w:spacing w:after="160" w:line="259" w:lineRule="auto"/>
        <w:rPr>
          <w:rFonts w:cs="Arial"/>
          <w:b/>
          <w:sz w:val="22"/>
          <w:u w:val="single"/>
          <w:lang w:eastAsia="ja-JP"/>
        </w:rPr>
      </w:pPr>
      <w:r>
        <w:rPr>
          <w:rFonts w:cs="Arial"/>
          <w:b/>
          <w:sz w:val="22"/>
          <w:u w:val="single"/>
          <w:lang w:eastAsia="ja-JP"/>
        </w:rPr>
        <w:br w:type="page"/>
      </w:r>
    </w:p>
    <w:p>
      <w:pPr>
        <w:pStyle w:val="3"/>
        <w:ind w:left="0"/>
        <w:rPr>
          <w:rFonts w:ascii="Arial" w:hAnsi="Arial" w:cs="Arial"/>
          <w:b/>
          <w:sz w:val="22"/>
          <w:u w:val="single"/>
          <w:lang w:eastAsia="ja-JP"/>
        </w:rPr>
      </w:pPr>
      <w:r>
        <w:rPr>
          <w:rFonts w:ascii="Arial" w:hAnsi="Arial" w:cs="Arial"/>
          <w:b/>
          <w:sz w:val="22"/>
          <w:u w:val="single"/>
          <w:lang w:eastAsia="ja-JP"/>
        </w:rPr>
        <w:t>Amend Screen Layout</w:t>
      </w:r>
    </w:p>
    <w:p>
      <w:pPr>
        <w:pStyle w:val="3"/>
        <w:ind w:left="0"/>
        <w:rPr>
          <w:rFonts w:ascii="Arial" w:hAnsi="Arial" w:cs="Arial"/>
          <w:b/>
          <w:sz w:val="22"/>
          <w:u w:val="single"/>
          <w:lang w:eastAsia="ja-JP"/>
        </w:rPr>
      </w:pPr>
      <w:r>
        <w:rPr>
          <w:rFonts w:ascii="Tahoma" w:hAnsi="Tahoma" w:cs="Arial"/>
          <w:sz w:val="20"/>
          <w:szCs w:val="24"/>
          <w:lang w:val="en-US" w:eastAsia="en-US" w:bidi="ar-SA"/>
        </w:rPr>
        <w:pict>
          <v:shape id="Rounded Rectangular Callout 82" o:spid="_x0000_s1065" type="#_x0000_t62" style="position:absolute;left:0;margin-left:430.5pt;margin-top:197.5pt;height:47.25pt;width:159pt;rotation:0f;z-index:251680768;" o:ole="f" fillcolor="#5B9BD5" filled="t" o:preferrelative="t" stroked="t" coordorigin="0,0" coordsize="21600,21600" adj="-3243,3741">
            <v:stroke weight="1pt" color="#42719B" color2="#FFFFFF" miterlimit="2"/>
            <v:imagedata gain="65536f" blacklevel="0f" gamma="0"/>
            <o:lock v:ext="edit" position="f" selection="f" grouping="f" rotation="f" cropping="f" text="f" aspectratio="f"/>
            <v:textbox>
              <w:txbxContent>
                <w:p>
                  <w:pPr>
                    <w:autoSpaceDE w:val="0"/>
                    <w:autoSpaceDN w:val="0"/>
                    <w:adjustRightInd w:val="0"/>
                    <w:rPr>
                      <w:rFonts w:cs="Arial"/>
                      <w:sz w:val="18"/>
                      <w:szCs w:val="18"/>
                      <w:lang w:eastAsia="ja-JP"/>
                    </w:rPr>
                  </w:pPr>
                  <w:r>
                    <w:rPr>
                      <w:rFonts w:cs="Arial"/>
                      <w:sz w:val="18"/>
                      <w:szCs w:val="18"/>
                      <w:lang w:eastAsia="ja-JP"/>
                    </w:rPr>
                    <w:t>User can edit the rules based on the requirement.</w:t>
                  </w:r>
                </w:p>
              </w:txbxContent>
            </v:textbox>
          </v:shape>
        </w:pict>
      </w:r>
      <w:r>
        <w:rPr>
          <w:rFonts w:ascii="Tahoma" w:hAnsi="Tahoma" w:cs="Times New Roman"/>
          <w:sz w:val="20"/>
          <w:szCs w:val="24"/>
          <w:lang w:val="en-US" w:eastAsia="en-US" w:bidi="ar-SA"/>
        </w:rPr>
        <w:pict>
          <v:shape id="Picture Frame 1065" o:spid="_x0000_s1066" type="#_x0000_t75" style="height:327.45pt;width:648pt;rotation:0f;" o:ole="f" fillcolor="#FFFFFF" filled="f" o:preferrelative="t" stroked="f" coordorigin="0,0" coordsize="21600,21600">
            <v:fill on="f" color2="#FFFFFF" focus="0%"/>
            <v:imagedata gain="65536f" blacklevel="0f" gamma="0" o:title="" r:id="rId34"/>
            <o:lock v:ext="edit" position="f" selection="f" grouping="f" rotation="f" cropping="f" text="f" aspectratio="t"/>
            <w10:wrap type="none"/>
            <w10:anchorlock/>
          </v:shape>
        </w:pict>
      </w:r>
    </w:p>
    <w:p>
      <w:pPr>
        <w:spacing w:after="160" w:line="259" w:lineRule="auto"/>
        <w:rPr>
          <w:rFonts w:cs="Arial"/>
          <w:b/>
          <w:iCs/>
          <w:color w:val="000000"/>
          <w:sz w:val="24"/>
          <w:szCs w:val="26"/>
          <w:lang w:eastAsia="ja-JP"/>
        </w:rPr>
      </w:pPr>
      <w:r>
        <w:rPr>
          <w:lang w:eastAsia="ja-JP"/>
        </w:rPr>
        <w:br w:type="page"/>
      </w:r>
    </w:p>
    <w:p>
      <w:pPr>
        <w:pStyle w:val="5"/>
        <w:tabs>
          <w:tab w:val="left" w:pos="432"/>
        </w:tabs>
        <w:rPr>
          <w:lang w:eastAsia="ja-JP"/>
        </w:rPr>
      </w:pPr>
      <w:bookmarkStart w:id="72" w:name="_Toc470180081"/>
      <w:r>
        <w:rPr>
          <w:lang w:eastAsia="ja-JP"/>
        </w:rPr>
        <w:t>User group maintenance</w:t>
      </w:r>
      <w:bookmarkEnd w:id="72"/>
    </w:p>
    <w:tbl>
      <w:tblPr>
        <w:tblW w:w="13042" w:type="dxa"/>
        <w:tblInd w:w="108" w:type="dxa"/>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Layout w:type="fixed"/>
        <w:tblCellMar>
          <w:left w:w="108" w:type="dxa"/>
          <w:right w:w="108" w:type="dxa"/>
        </w:tblCellMar>
      </w:tblPr>
      <w:tblGrid>
        <w:gridCol w:w="2914"/>
        <w:gridCol w:w="10128"/>
      </w:tblGrid>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Layout w:type="fixed"/>
          <w:tblCellMar>
            <w:left w:w="108" w:type="dxa"/>
            <w:right w:w="108" w:type="dxa"/>
          </w:tblCellMar>
        </w:tblPrEx>
        <w:trPr>
          <w:trHeight w:val="309" w:hRule="atLeast"/>
        </w:trPr>
        <w:tc>
          <w:tcPr>
            <w:tcW w:w="2914" w:type="dxa"/>
            <w:shd w:val="clear" w:color="auto" w:fill="31859C"/>
            <w:vAlign w:val="top"/>
          </w:tcPr>
          <w:p>
            <w:pPr>
              <w:rPr>
                <w:rFonts w:cs="Arial"/>
                <w:b/>
                <w:color w:val="FFFFFF"/>
                <w:sz w:val="22"/>
                <w:szCs w:val="22"/>
              </w:rPr>
            </w:pPr>
            <w:r>
              <w:rPr>
                <w:rFonts w:cs="Arial"/>
                <w:b/>
                <w:color w:val="FFFFFF"/>
                <w:sz w:val="22"/>
                <w:szCs w:val="22"/>
              </w:rPr>
              <w:t>Type</w:t>
            </w:r>
          </w:p>
        </w:tc>
        <w:tc>
          <w:tcPr>
            <w:tcW w:w="10128" w:type="dxa"/>
            <w:vAlign w:val="top"/>
          </w:tcPr>
          <w:p>
            <w:pPr>
              <w:tabs>
                <w:tab w:val="left" w:pos="977"/>
              </w:tabs>
              <w:rPr>
                <w:rFonts w:cs="Arial"/>
                <w:sz w:val="22"/>
                <w:szCs w:val="22"/>
              </w:rPr>
            </w:pPr>
            <w:r>
              <w:rPr>
                <w:rFonts w:cs="Arial"/>
                <w:sz w:val="22"/>
                <w:szCs w:val="22"/>
                <w:lang w:eastAsia="ja-JP"/>
              </w:rPr>
              <w:t>Administration online processing – User group maintenance</w:t>
            </w:r>
          </w:p>
        </w:tc>
      </w:tr>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Layout w:type="fixed"/>
        </w:tblPrEx>
        <w:trPr>
          <w:trHeight w:val="390" w:hRule="atLeast"/>
        </w:trPr>
        <w:tc>
          <w:tcPr>
            <w:tcW w:w="2914" w:type="dxa"/>
            <w:shd w:val="clear" w:color="auto" w:fill="31859C"/>
            <w:vAlign w:val="top"/>
          </w:tcPr>
          <w:p>
            <w:pPr>
              <w:rPr>
                <w:rFonts w:cs="Arial"/>
                <w:b/>
                <w:bCs/>
                <w:color w:val="FFFFFF"/>
                <w:sz w:val="22"/>
                <w:szCs w:val="22"/>
              </w:rPr>
            </w:pPr>
            <w:r>
              <w:rPr>
                <w:rFonts w:cs="Arial"/>
                <w:b/>
                <w:bCs/>
                <w:color w:val="FFFFFF"/>
                <w:sz w:val="22"/>
                <w:szCs w:val="22"/>
              </w:rPr>
              <w:t>Objective of the screen</w:t>
            </w:r>
          </w:p>
        </w:tc>
        <w:tc>
          <w:tcPr>
            <w:tcW w:w="10128" w:type="dxa"/>
            <w:vAlign w:val="top"/>
          </w:tcPr>
          <w:p>
            <w:pPr>
              <w:rPr>
                <w:rFonts w:eastAsia="Calibri" w:cs="Arial"/>
                <w:sz w:val="22"/>
                <w:szCs w:val="22"/>
              </w:rPr>
            </w:pPr>
            <w:r>
              <w:rPr>
                <w:rFonts w:eastAsia="Calibri" w:cs="Arial"/>
                <w:sz w:val="22"/>
                <w:szCs w:val="22"/>
              </w:rPr>
              <w:t>This screen is used to enter, query, amend or cancel the application roles.</w:t>
            </w:r>
          </w:p>
        </w:tc>
      </w:tr>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Layout w:type="fixed"/>
          <w:tblCellMar>
            <w:left w:w="108" w:type="dxa"/>
            <w:right w:w="108" w:type="dxa"/>
          </w:tblCellMar>
        </w:tblPrEx>
        <w:tc>
          <w:tcPr>
            <w:tcW w:w="2914" w:type="dxa"/>
            <w:shd w:val="clear" w:color="auto" w:fill="31859C"/>
            <w:vAlign w:val="top"/>
          </w:tcPr>
          <w:p>
            <w:pPr>
              <w:rPr>
                <w:rFonts w:cs="Arial"/>
                <w:b/>
                <w:bCs/>
                <w:color w:val="FFFFFF"/>
                <w:sz w:val="22"/>
                <w:szCs w:val="22"/>
              </w:rPr>
            </w:pPr>
            <w:r>
              <w:rPr>
                <w:rFonts w:cs="Arial"/>
                <w:b/>
                <w:bCs/>
                <w:color w:val="FFFFFF"/>
                <w:sz w:val="22"/>
                <w:szCs w:val="22"/>
              </w:rPr>
              <w:t>Standard Operations available</w:t>
            </w:r>
          </w:p>
        </w:tc>
        <w:tc>
          <w:tcPr>
            <w:tcW w:w="10128" w:type="dxa"/>
            <w:vAlign w:val="top"/>
          </w:tcPr>
          <w:p>
            <w:pPr>
              <w:numPr>
                <w:ilvl w:val="0"/>
                <w:numId w:val="17"/>
              </w:numPr>
              <w:rPr>
                <w:rFonts w:cs="Arial"/>
                <w:color w:val="000000"/>
                <w:sz w:val="22"/>
                <w:szCs w:val="22"/>
              </w:rPr>
            </w:pPr>
            <w:r>
              <w:rPr>
                <w:rFonts w:cs="Arial"/>
                <w:color w:val="000000"/>
                <w:sz w:val="22"/>
                <w:szCs w:val="22"/>
              </w:rPr>
              <w:t xml:space="preserve">Entry (Y/N)         </w:t>
            </w:r>
            <w:r>
              <w:rPr>
                <w:rFonts w:cs="Arial"/>
                <w:color w:val="000000"/>
                <w:sz w:val="22"/>
                <w:szCs w:val="22"/>
              </w:rPr>
              <w:sym w:font="Courier New" w:char="F0E0"/>
            </w:r>
            <w:r>
              <w:rPr>
                <w:rFonts w:cs="Arial"/>
                <w:color w:val="000000"/>
                <w:sz w:val="22"/>
                <w:szCs w:val="22"/>
              </w:rPr>
              <w:t>    Y</w:t>
            </w:r>
          </w:p>
          <w:p>
            <w:pPr>
              <w:numPr>
                <w:ilvl w:val="0"/>
                <w:numId w:val="17"/>
              </w:numPr>
              <w:rPr>
                <w:rFonts w:cs="Arial"/>
                <w:color w:val="000000"/>
                <w:sz w:val="22"/>
                <w:szCs w:val="22"/>
              </w:rPr>
            </w:pPr>
            <w:r>
              <w:rPr>
                <w:rFonts w:cs="Arial"/>
                <w:color w:val="000000"/>
                <w:sz w:val="22"/>
                <w:szCs w:val="22"/>
              </w:rPr>
              <w:t xml:space="preserve">Query (Y/N)       </w:t>
            </w:r>
            <w:r>
              <w:rPr>
                <w:rFonts w:cs="Arial"/>
                <w:color w:val="000000"/>
                <w:sz w:val="22"/>
                <w:szCs w:val="22"/>
              </w:rPr>
              <w:sym w:font="Courier New" w:char="F0E0"/>
            </w:r>
            <w:r>
              <w:rPr>
                <w:rFonts w:cs="Arial"/>
                <w:color w:val="000000"/>
                <w:sz w:val="22"/>
                <w:szCs w:val="22"/>
              </w:rPr>
              <w:t>    Y</w:t>
            </w:r>
          </w:p>
          <w:p>
            <w:pPr>
              <w:numPr>
                <w:ilvl w:val="0"/>
                <w:numId w:val="17"/>
              </w:numPr>
              <w:rPr>
                <w:rFonts w:cs="Arial"/>
                <w:color w:val="000000"/>
                <w:sz w:val="22"/>
                <w:szCs w:val="22"/>
              </w:rPr>
            </w:pPr>
            <w:r>
              <w:rPr>
                <w:rFonts w:cs="Arial"/>
                <w:color w:val="000000"/>
                <w:sz w:val="22"/>
                <w:szCs w:val="22"/>
              </w:rPr>
              <w:t>Amend (Y/N)     </w:t>
            </w:r>
            <w:r>
              <w:rPr>
                <w:rFonts w:cs="Arial"/>
                <w:color w:val="000000"/>
                <w:sz w:val="22"/>
                <w:szCs w:val="22"/>
              </w:rPr>
              <w:sym w:font="Courier New" w:char="F0E0"/>
            </w:r>
            <w:r>
              <w:rPr>
                <w:rFonts w:cs="Arial"/>
                <w:color w:val="000000"/>
                <w:sz w:val="22"/>
                <w:szCs w:val="22"/>
              </w:rPr>
              <w:t>    Y</w:t>
            </w:r>
          </w:p>
          <w:p>
            <w:pPr>
              <w:numPr>
                <w:ilvl w:val="0"/>
                <w:numId w:val="17"/>
              </w:numPr>
              <w:rPr>
                <w:rFonts w:cs="Arial"/>
                <w:color w:val="000000"/>
                <w:sz w:val="22"/>
                <w:szCs w:val="22"/>
              </w:rPr>
            </w:pPr>
            <w:r>
              <w:rPr>
                <w:rFonts w:cs="Arial"/>
                <w:color w:val="000000"/>
                <w:sz w:val="22"/>
                <w:szCs w:val="22"/>
              </w:rPr>
              <w:t xml:space="preserve">Cancel (Y/N)      </w:t>
            </w:r>
            <w:r>
              <w:rPr>
                <w:rFonts w:cs="Arial"/>
                <w:color w:val="000000"/>
                <w:sz w:val="22"/>
                <w:szCs w:val="22"/>
              </w:rPr>
              <w:sym w:font="Courier New" w:char="F0E0"/>
            </w:r>
            <w:r>
              <w:rPr>
                <w:rFonts w:cs="Arial"/>
                <w:color w:val="000000"/>
                <w:sz w:val="22"/>
                <w:szCs w:val="22"/>
              </w:rPr>
              <w:t>    Y</w:t>
            </w:r>
          </w:p>
        </w:tc>
      </w:tr>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Layout w:type="fixed"/>
          <w:tblCellMar>
            <w:left w:w="108" w:type="dxa"/>
            <w:right w:w="108" w:type="dxa"/>
          </w:tblCellMar>
        </w:tblPrEx>
        <w:tc>
          <w:tcPr>
            <w:tcW w:w="2914" w:type="dxa"/>
            <w:shd w:val="clear" w:color="auto" w:fill="31859C"/>
            <w:vAlign w:val="top"/>
          </w:tcPr>
          <w:p>
            <w:pPr>
              <w:rPr>
                <w:rFonts w:cs="Arial"/>
                <w:b/>
                <w:color w:val="FFFFFF"/>
                <w:sz w:val="22"/>
                <w:szCs w:val="22"/>
                <w:lang/>
              </w:rPr>
            </w:pPr>
            <w:r>
              <w:rPr>
                <w:rFonts w:cs="Arial"/>
                <w:b/>
                <w:bCs/>
                <w:color w:val="FFFFFF"/>
                <w:sz w:val="22"/>
                <w:szCs w:val="22"/>
              </w:rPr>
              <w:t>Screen Functionality</w:t>
            </w:r>
          </w:p>
        </w:tc>
        <w:tc>
          <w:tcPr>
            <w:tcW w:w="10128" w:type="dxa"/>
            <w:vAlign w:val="top"/>
          </w:tcPr>
          <w:p>
            <w:pPr>
              <w:rPr>
                <w:rFonts w:cs="Arial"/>
                <w:b/>
                <w:bCs/>
                <w:sz w:val="22"/>
                <w:szCs w:val="22"/>
                <w:u w:val="single"/>
              </w:rPr>
            </w:pPr>
            <w:r>
              <w:rPr>
                <w:rFonts w:cs="Arial"/>
                <w:b/>
                <w:bCs/>
                <w:sz w:val="22"/>
                <w:szCs w:val="22"/>
                <w:u w:val="single"/>
              </w:rPr>
              <w:t>Entry:</w:t>
            </w:r>
          </w:p>
          <w:p>
            <w:pPr>
              <w:pStyle w:val="50"/>
              <w:numPr>
                <w:ilvl w:val="0"/>
                <w:numId w:val="10"/>
              </w:numPr>
              <w:autoSpaceDE w:val="0"/>
              <w:autoSpaceDN w:val="0"/>
              <w:adjustRightInd w:val="0"/>
              <w:ind w:left="360"/>
              <w:rPr>
                <w:rFonts w:ascii="Arial" w:hAnsi="Arial" w:cs="Arial"/>
                <w:lang w:eastAsia="ja-JP"/>
              </w:rPr>
            </w:pPr>
            <w:r>
              <w:rPr>
                <w:rFonts w:ascii="Arial" w:hAnsi="Arial" w:cs="Arial"/>
                <w:lang w:eastAsia="ja-JP"/>
              </w:rPr>
              <w:t>In DMM, User roles are maintained at Legal Entity (Enterprise Id) level.</w:t>
            </w:r>
          </w:p>
          <w:p>
            <w:pPr>
              <w:pStyle w:val="50"/>
              <w:numPr>
                <w:ilvl w:val="0"/>
                <w:numId w:val="10"/>
              </w:numPr>
              <w:autoSpaceDE w:val="0"/>
              <w:autoSpaceDN w:val="0"/>
              <w:adjustRightInd w:val="0"/>
              <w:ind w:left="360"/>
              <w:rPr>
                <w:rFonts w:ascii="Arial" w:hAnsi="Arial" w:cs="Arial"/>
                <w:lang w:eastAsia="ja-JP"/>
              </w:rPr>
            </w:pPr>
            <w:r>
              <w:rPr>
                <w:rFonts w:ascii="Arial" w:hAnsi="Arial" w:cs="Arial"/>
                <w:color w:val="333333"/>
                <w:shd w:val="clear" w:color="auto" w:fill="FFFFFF"/>
              </w:rPr>
              <w:t>The objective of this feature is to let a user create an application role from the UI for a Legal Entity and associate it with different menus and widget along with its set of pre-defined feeds if there are any.</w:t>
            </w:r>
            <w:r>
              <w:rPr>
                <w:rStyle w:val="76"/>
                <w:rFonts w:ascii="Arial" w:hAnsi="Arial" w:cs="Arial"/>
                <w:color w:val="333333"/>
                <w:shd w:val="clear" w:color="auto" w:fill="FFFFFF"/>
              </w:rPr>
              <w:t> </w:t>
            </w:r>
          </w:p>
          <w:p>
            <w:pPr>
              <w:pStyle w:val="50"/>
              <w:numPr>
                <w:ilvl w:val="0"/>
                <w:numId w:val="10"/>
              </w:numPr>
              <w:autoSpaceDE w:val="0"/>
              <w:autoSpaceDN w:val="0"/>
              <w:adjustRightInd w:val="0"/>
              <w:ind w:left="360"/>
              <w:rPr>
                <w:rFonts w:ascii="Arial" w:hAnsi="Arial" w:cs="Arial"/>
                <w:lang w:eastAsia="ja-JP"/>
              </w:rPr>
            </w:pPr>
            <w:r>
              <w:rPr>
                <w:rFonts w:ascii="Arial" w:hAnsi="Arial" w:cs="Arial"/>
                <w:color w:val="333333"/>
                <w:shd w:val="clear" w:color="auto" w:fill="FFFFFF"/>
              </w:rPr>
              <w:t>Application role ensures that a transactional record associated with a particular enterprise or region should be accessible within the domain of that particular enterprise or region respectively.</w:t>
            </w:r>
          </w:p>
          <w:p>
            <w:pPr>
              <w:pStyle w:val="50"/>
              <w:numPr>
                <w:ilvl w:val="0"/>
                <w:numId w:val="10"/>
              </w:numPr>
              <w:autoSpaceDE w:val="0"/>
              <w:autoSpaceDN w:val="0"/>
              <w:adjustRightInd w:val="0"/>
              <w:ind w:left="360"/>
              <w:rPr>
                <w:rFonts w:ascii="Arial" w:hAnsi="Arial" w:cs="Arial"/>
                <w:lang w:eastAsia="ja-JP"/>
              </w:rPr>
            </w:pPr>
            <w:r>
              <w:rPr>
                <w:rFonts w:ascii="Arial" w:hAnsi="Arial" w:cs="Arial"/>
                <w:lang w:eastAsia="ja-JP"/>
              </w:rPr>
              <w:t>Through Application Role entry screen, User can enter the Application role name, select the enterprise, select the menu for which access needs to be given and select the Dashboard/widget for which access needs to be given.</w:t>
            </w:r>
          </w:p>
          <w:p>
            <w:pPr>
              <w:autoSpaceDE w:val="0"/>
              <w:autoSpaceDN w:val="0"/>
              <w:adjustRightInd w:val="0"/>
              <w:rPr>
                <w:rFonts w:cs="Arial"/>
                <w:b/>
                <w:sz w:val="22"/>
                <w:szCs w:val="22"/>
                <w:lang w:eastAsia="ja-JP"/>
              </w:rPr>
            </w:pPr>
            <w:r>
              <w:rPr>
                <w:rFonts w:cs="Arial"/>
                <w:b/>
                <w:sz w:val="22"/>
                <w:szCs w:val="22"/>
                <w:lang w:eastAsia="ja-JP"/>
              </w:rPr>
              <w:t>Query:</w:t>
            </w:r>
          </w:p>
          <w:p>
            <w:pPr>
              <w:pStyle w:val="50"/>
              <w:numPr>
                <w:ilvl w:val="0"/>
                <w:numId w:val="10"/>
              </w:numPr>
              <w:autoSpaceDE w:val="0"/>
              <w:autoSpaceDN w:val="0"/>
              <w:adjustRightInd w:val="0"/>
              <w:ind w:left="360"/>
              <w:rPr>
                <w:rFonts w:ascii="Arial" w:hAnsi="Arial" w:cs="Arial"/>
                <w:lang w:eastAsia="ja-JP"/>
              </w:rPr>
            </w:pPr>
            <w:r>
              <w:rPr>
                <w:rFonts w:ascii="Arial" w:hAnsi="Arial" w:cs="Arial"/>
                <w:lang w:eastAsia="ja-JP"/>
              </w:rPr>
              <w:t>User can query with various criteria including Application Role Name, Status, Enterprise Id, etc.</w:t>
            </w:r>
          </w:p>
          <w:p>
            <w:pPr>
              <w:pStyle w:val="50"/>
              <w:numPr>
                <w:ilvl w:val="0"/>
                <w:numId w:val="10"/>
              </w:numPr>
              <w:autoSpaceDE w:val="0"/>
              <w:autoSpaceDN w:val="0"/>
              <w:adjustRightInd w:val="0"/>
              <w:ind w:left="360"/>
              <w:rPr>
                <w:rFonts w:ascii="Arial" w:hAnsi="Arial" w:cs="Arial"/>
                <w:lang w:eastAsia="ja-JP"/>
              </w:rPr>
            </w:pPr>
            <w:r>
              <w:rPr>
                <w:rFonts w:ascii="Arial" w:hAnsi="Arial" w:cs="Arial"/>
                <w:lang w:eastAsia="ja-JP"/>
              </w:rPr>
              <w:t xml:space="preserve">If the user submits without entering any query criteria, all the User roles will be displayed in the summary. </w:t>
            </w:r>
          </w:p>
          <w:p>
            <w:pPr>
              <w:pStyle w:val="50"/>
              <w:numPr>
                <w:ilvl w:val="0"/>
                <w:numId w:val="10"/>
              </w:numPr>
              <w:autoSpaceDE w:val="0"/>
              <w:autoSpaceDN w:val="0"/>
              <w:adjustRightInd w:val="0"/>
              <w:ind w:left="360"/>
              <w:rPr>
                <w:rFonts w:ascii="Arial" w:hAnsi="Arial" w:cs="Arial"/>
                <w:lang w:eastAsia="ja-JP"/>
              </w:rPr>
            </w:pPr>
            <w:r>
              <w:rPr>
                <w:rFonts w:ascii="Arial" w:hAnsi="Arial" w:cs="Arial"/>
                <w:lang w:eastAsia="ja-JP"/>
              </w:rPr>
              <w:t>If there are no records in DMM for the given query criteria, no results will be displayed in the summary.</w:t>
            </w:r>
          </w:p>
          <w:p>
            <w:pPr>
              <w:autoSpaceDE w:val="0"/>
              <w:autoSpaceDN w:val="0"/>
              <w:adjustRightInd w:val="0"/>
              <w:rPr>
                <w:rFonts w:cs="Arial"/>
                <w:b/>
                <w:sz w:val="22"/>
                <w:szCs w:val="22"/>
                <w:lang w:eastAsia="ja-JP"/>
              </w:rPr>
            </w:pPr>
            <w:r>
              <w:rPr>
                <w:rFonts w:cs="Arial"/>
                <w:b/>
                <w:sz w:val="22"/>
                <w:szCs w:val="22"/>
                <w:lang w:eastAsia="ja-JP"/>
              </w:rPr>
              <w:t>Amend:</w:t>
            </w:r>
          </w:p>
          <w:p>
            <w:pPr>
              <w:pStyle w:val="50"/>
              <w:numPr>
                <w:ilvl w:val="0"/>
                <w:numId w:val="10"/>
              </w:numPr>
              <w:autoSpaceDE w:val="0"/>
              <w:autoSpaceDN w:val="0"/>
              <w:adjustRightInd w:val="0"/>
              <w:ind w:left="360"/>
              <w:rPr>
                <w:rFonts w:ascii="Arial" w:hAnsi="Arial" w:cs="Arial"/>
                <w:lang w:eastAsia="ja-JP"/>
              </w:rPr>
            </w:pPr>
            <w:r>
              <w:rPr>
                <w:rFonts w:ascii="Arial" w:hAnsi="Arial" w:cs="Arial"/>
                <w:lang w:eastAsia="ja-JP"/>
              </w:rPr>
              <w:t>User can query the application role and select any application role to amend its details.</w:t>
            </w:r>
          </w:p>
          <w:p>
            <w:pPr>
              <w:pStyle w:val="50"/>
              <w:numPr>
                <w:ilvl w:val="0"/>
                <w:numId w:val="10"/>
              </w:numPr>
              <w:autoSpaceDE w:val="0"/>
              <w:autoSpaceDN w:val="0"/>
              <w:adjustRightInd w:val="0"/>
              <w:ind w:left="360"/>
              <w:rPr>
                <w:rFonts w:ascii="Arial" w:hAnsi="Arial" w:cs="Arial"/>
                <w:lang w:eastAsia="ja-JP"/>
              </w:rPr>
            </w:pPr>
            <w:r>
              <w:rPr>
                <w:rFonts w:ascii="Arial" w:hAnsi="Arial" w:cs="Arial"/>
                <w:lang w:eastAsia="ja-JP"/>
              </w:rPr>
              <w:t>User can amend the menu restriction and Dashboard/Widget restriction through this screen.</w:t>
            </w:r>
          </w:p>
          <w:p>
            <w:pPr>
              <w:autoSpaceDE w:val="0"/>
              <w:autoSpaceDN w:val="0"/>
              <w:adjustRightInd w:val="0"/>
              <w:rPr>
                <w:rFonts w:cs="Arial"/>
                <w:b/>
                <w:sz w:val="22"/>
                <w:szCs w:val="22"/>
                <w:lang w:eastAsia="ja-JP"/>
              </w:rPr>
            </w:pPr>
            <w:r>
              <w:rPr>
                <w:rFonts w:cs="Arial"/>
                <w:b/>
                <w:sz w:val="22"/>
                <w:szCs w:val="22"/>
                <w:lang w:eastAsia="ja-JP"/>
              </w:rPr>
              <w:t>Cancel:</w:t>
            </w:r>
          </w:p>
          <w:p>
            <w:pPr>
              <w:pStyle w:val="50"/>
              <w:numPr>
                <w:ilvl w:val="0"/>
                <w:numId w:val="10"/>
              </w:numPr>
              <w:autoSpaceDE w:val="0"/>
              <w:autoSpaceDN w:val="0"/>
              <w:adjustRightInd w:val="0"/>
              <w:ind w:left="360"/>
              <w:rPr>
                <w:rFonts w:ascii="Arial" w:hAnsi="Arial" w:cs="Arial"/>
                <w:lang w:eastAsia="ja-JP"/>
              </w:rPr>
            </w:pPr>
            <w:r>
              <w:rPr>
                <w:rFonts w:ascii="Arial" w:hAnsi="Arial" w:cs="Arial"/>
                <w:lang w:eastAsia="ja-JP"/>
              </w:rPr>
              <w:t>User can query the application role and select any application role to cancel it.</w:t>
            </w:r>
          </w:p>
          <w:p>
            <w:pPr>
              <w:pStyle w:val="50"/>
              <w:numPr>
                <w:ilvl w:val="0"/>
                <w:numId w:val="10"/>
              </w:numPr>
              <w:autoSpaceDE w:val="0"/>
              <w:autoSpaceDN w:val="0"/>
              <w:adjustRightInd w:val="0"/>
              <w:ind w:left="360"/>
              <w:rPr>
                <w:rFonts w:ascii="Arial" w:hAnsi="Arial" w:cs="Arial"/>
                <w:b/>
                <w:lang w:eastAsia="ja-JP"/>
              </w:rPr>
            </w:pPr>
            <w:r>
              <w:rPr>
                <w:rFonts w:ascii="Arial" w:hAnsi="Arial" w:cs="Arial"/>
                <w:lang w:eastAsia="ja-JP"/>
              </w:rPr>
              <w:t>When a user logs in with the cancelled application role, access provided by that application role will be restricted.</w:t>
            </w:r>
          </w:p>
        </w:tc>
      </w:tr>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Layout w:type="fixed"/>
        </w:tblPrEx>
        <w:tc>
          <w:tcPr>
            <w:tcW w:w="2914" w:type="dxa"/>
            <w:shd w:val="clear" w:color="auto" w:fill="31859C"/>
            <w:vAlign w:val="top"/>
          </w:tcPr>
          <w:p>
            <w:pPr>
              <w:rPr>
                <w:rFonts w:cs="Arial"/>
                <w:b/>
                <w:bCs/>
                <w:color w:val="FFFFFF"/>
                <w:sz w:val="22"/>
                <w:szCs w:val="22"/>
              </w:rPr>
            </w:pPr>
            <w:r>
              <w:rPr>
                <w:rFonts w:cs="Arial"/>
                <w:b/>
                <w:bCs/>
                <w:color w:val="FFFFFF"/>
                <w:sz w:val="22"/>
                <w:szCs w:val="22"/>
              </w:rPr>
              <w:t>Access Detail</w:t>
            </w:r>
          </w:p>
        </w:tc>
        <w:tc>
          <w:tcPr>
            <w:tcW w:w="10128" w:type="dxa"/>
            <w:vAlign w:val="top"/>
          </w:tcPr>
          <w:p>
            <w:pPr>
              <w:rPr>
                <w:rFonts w:cs="Arial"/>
                <w:sz w:val="22"/>
                <w:szCs w:val="22"/>
                <w:u w:val="single"/>
              </w:rPr>
            </w:pPr>
            <w:r>
              <w:rPr>
                <w:rFonts w:cs="Arial"/>
                <w:sz w:val="22"/>
                <w:szCs w:val="22"/>
              </w:rPr>
              <w:t>Authorized user logs into the system through Single Sign on.</w:t>
            </w:r>
          </w:p>
        </w:tc>
      </w:tr>
    </w:tbl>
    <w:p>
      <w:pPr>
        <w:pStyle w:val="3"/>
        <w:ind w:left="0"/>
        <w:rPr>
          <w:rFonts w:ascii="Arial" w:hAnsi="Arial" w:cs="Arial"/>
          <w:b/>
          <w:sz w:val="22"/>
          <w:u w:val="single"/>
          <w:lang w:eastAsia="ja-JP"/>
        </w:rPr>
      </w:pPr>
    </w:p>
    <w:p>
      <w:pPr>
        <w:pStyle w:val="3"/>
        <w:ind w:left="0"/>
        <w:rPr>
          <w:rFonts w:ascii="Arial" w:hAnsi="Arial" w:cs="Arial"/>
          <w:b/>
          <w:sz w:val="22"/>
          <w:u w:val="single"/>
          <w:lang w:eastAsia="ja-JP"/>
        </w:rPr>
      </w:pPr>
      <w:r>
        <w:rPr>
          <w:rFonts w:ascii="Arial" w:hAnsi="Arial" w:cs="Arial"/>
          <w:b/>
          <w:sz w:val="22"/>
          <w:u w:val="single"/>
          <w:lang w:eastAsia="ja-JP"/>
        </w:rPr>
        <w:t>Application Role Entry Screen Layout:</w:t>
      </w:r>
    </w:p>
    <w:p>
      <w:pPr>
        <w:pStyle w:val="3"/>
        <w:ind w:left="0"/>
        <w:rPr>
          <w:rFonts w:ascii="Arial" w:hAnsi="Arial" w:cs="Arial"/>
          <w:b/>
          <w:sz w:val="22"/>
          <w:u w:val="single"/>
          <w:lang w:eastAsia="ja-JP"/>
        </w:rPr>
      </w:pPr>
      <w:r>
        <w:rPr>
          <w:rFonts w:ascii="Tahoma" w:hAnsi="Tahoma" w:cs="Times New Roman"/>
          <w:sz w:val="20"/>
          <w:szCs w:val="24"/>
          <w:lang w:val="en-US" w:eastAsia="en-US" w:bidi="ar-SA"/>
        </w:rPr>
        <w:pict>
          <v:shape id="Picture Frame 1066" o:spid="_x0000_s1067" type="#_x0000_t75" style="height:329.55pt;width:648pt;rotation:0f;" o:ole="f" fillcolor="#FFFFFF" filled="f" o:preferrelative="t" stroked="f" coordorigin="0,0" coordsize="21600,21600">
            <v:fill on="f" color2="#FFFFFF" focus="0%"/>
            <v:imagedata gain="65536f" blacklevel="0f" gamma="0" o:title="" r:id="rId35"/>
            <o:lock v:ext="edit" position="f" selection="f" grouping="f" rotation="f" cropping="f" text="f" aspectratio="t"/>
            <w10:wrap type="none"/>
            <w10:anchorlock/>
          </v:shape>
        </w:pict>
      </w:r>
    </w:p>
    <w:p>
      <w:pPr>
        <w:pStyle w:val="3"/>
        <w:ind w:left="0"/>
        <w:rPr>
          <w:rFonts w:ascii="Arial" w:hAnsi="Arial" w:cs="Arial"/>
        </w:rPr>
      </w:pPr>
      <w:r>
        <w:rPr>
          <w:rFonts w:ascii="Arial" w:hAnsi="Arial" w:cs="Arial"/>
        </w:rPr>
        <w:t xml:space="preserve"> </w:t>
      </w:r>
      <w:r>
        <w:rPr>
          <w:rFonts w:ascii="Tahoma" w:hAnsi="Tahoma" w:cs="Times New Roman"/>
          <w:sz w:val="20"/>
          <w:szCs w:val="24"/>
          <w:lang w:val="en-US" w:eastAsia="en-US" w:bidi="ar-SA"/>
        </w:rPr>
        <w:pict>
          <v:shape id="Picture Frame 1067" o:spid="_x0000_s1068" type="#_x0000_t75" style="height:330.15pt;width:648pt;rotation:0f;" o:ole="f" fillcolor="#FFFFFF" filled="f" o:preferrelative="t" stroked="f" coordorigin="0,0" coordsize="21600,21600">
            <v:fill on="f" color2="#FFFFFF" focus="0%"/>
            <v:imagedata gain="65536f" blacklevel="0f" gamma="0" o:title="" r:id="rId36"/>
            <o:lock v:ext="edit" position="f" selection="f" grouping="f" rotation="f" cropping="f" text="f" aspectratio="t"/>
            <w10:wrap type="none"/>
            <w10:anchorlock/>
          </v:shape>
        </w:pict>
      </w:r>
      <w:r>
        <w:rPr>
          <w:rFonts w:ascii="Arial" w:hAnsi="Arial" w:cs="Arial"/>
        </w:rPr>
        <w:t xml:space="preserve">  </w:t>
      </w:r>
    </w:p>
    <w:p>
      <w:pPr>
        <w:pStyle w:val="3"/>
        <w:ind w:left="0"/>
        <w:rPr>
          <w:rFonts w:ascii="Arial" w:hAnsi="Arial" w:cs="Arial"/>
        </w:rPr>
      </w:pPr>
      <w:r>
        <w:rPr>
          <w:rFonts w:ascii="Tahoma" w:hAnsi="Tahoma" w:cs="Times New Roman"/>
          <w:sz w:val="20"/>
          <w:szCs w:val="24"/>
          <w:lang w:val="en-US" w:eastAsia="en-US" w:bidi="ar-SA"/>
        </w:rPr>
        <w:pict>
          <v:shape id="Picture Frame 1068" o:spid="_x0000_s1069" type="#_x0000_t75" style="height:329.3pt;width:648pt;rotation:0f;" o:ole="f" fillcolor="#FFFFFF" filled="f" o:preferrelative="t" stroked="f" coordorigin="0,0" coordsize="21600,21600">
            <v:fill on="f" color2="#FFFFFF" focus="0%"/>
            <v:imagedata gain="65536f" blacklevel="0f" gamma="0" o:title="" r:id="rId37"/>
            <o:lock v:ext="edit" position="f" selection="f" grouping="f" rotation="f" cropping="f" text="f" aspectratio="t"/>
            <w10:wrap type="none"/>
            <w10:anchorlock/>
          </v:shape>
        </w:pict>
      </w:r>
    </w:p>
    <w:p>
      <w:pPr>
        <w:pStyle w:val="3"/>
        <w:ind w:left="0"/>
        <w:rPr>
          <w:rFonts w:ascii="Arial" w:hAnsi="Arial" w:cs="Arial"/>
        </w:rPr>
      </w:pPr>
      <w:r>
        <w:rPr>
          <w:rFonts w:ascii="Arial" w:hAnsi="Arial" w:cs="Arial"/>
          <w:sz w:val="20"/>
          <w:szCs w:val="24"/>
          <w:lang w:val="en-US" w:eastAsia="en-US" w:bidi="ar-SA"/>
        </w:rPr>
        <w:pict>
          <v:shape id="Rounded Rectangular Callout 83" o:spid="_x0000_s1070" type="#_x0000_t62" style="position:absolute;left:0;margin-left:399.75pt;margin-top:213pt;height:47.25pt;width:159pt;rotation:0f;z-index:251678720;" o:ole="f" fillcolor="#5B9BD5" filled="t" o:preferrelative="t" stroked="t" coordorigin="0,0" coordsize="21600,21600" adj="-3447,655">
            <v:stroke weight="1pt" color="#42719B" color2="#FFFFFF" miterlimit="2"/>
            <v:imagedata gain="65536f" blacklevel="0f" gamma="0"/>
            <o:lock v:ext="edit" position="f" selection="f" grouping="f" rotation="f" cropping="f" text="f" aspectratio="f"/>
            <v:textbox>
              <w:txbxContent>
                <w:p>
                  <w:pPr>
                    <w:autoSpaceDE w:val="0"/>
                    <w:autoSpaceDN w:val="0"/>
                    <w:adjustRightInd w:val="0"/>
                    <w:rPr>
                      <w:rFonts w:cs="Arial"/>
                      <w:sz w:val="18"/>
                      <w:szCs w:val="18"/>
                      <w:lang w:eastAsia="ja-JP"/>
                    </w:rPr>
                  </w:pPr>
                  <w:r>
                    <w:rPr>
                      <w:rFonts w:cs="Arial"/>
                      <w:sz w:val="18"/>
                      <w:szCs w:val="18"/>
                      <w:lang w:eastAsia="ja-JP"/>
                    </w:rPr>
                    <w:t>User can create the roles to define the limits for the user.</w:t>
                  </w:r>
                </w:p>
              </w:txbxContent>
            </v:textbox>
          </v:shape>
        </w:pict>
      </w:r>
      <w:r>
        <w:rPr>
          <w:rFonts w:ascii="Tahoma" w:hAnsi="Tahoma" w:cs="Times New Roman"/>
          <w:sz w:val="20"/>
          <w:szCs w:val="24"/>
          <w:lang w:val="en-US" w:eastAsia="en-US" w:bidi="ar-SA"/>
        </w:rPr>
        <w:pict>
          <v:shape id="Picture Frame 1070" o:spid="_x0000_s1071" type="#_x0000_t75" style="height:328.9pt;width:648pt;rotation:0f;" o:ole="f" fillcolor="#FFFFFF" filled="f" o:preferrelative="t" stroked="f" coordorigin="0,0" coordsize="21600,21600">
            <v:fill on="f" color2="#FFFFFF" focus="0%"/>
            <v:imagedata gain="65536f" blacklevel="0f" gamma="0" o:title="" r:id="rId38"/>
            <o:lock v:ext="edit" position="f" selection="f" grouping="f" rotation="f" cropping="f" text="f" aspectratio="t"/>
            <w10:wrap type="none"/>
            <w10:anchorlock/>
          </v:shape>
        </w:pict>
      </w:r>
    </w:p>
    <w:p>
      <w:pPr>
        <w:pStyle w:val="3"/>
        <w:spacing w:line="360" w:lineRule="auto"/>
        <w:ind w:left="0"/>
        <w:rPr>
          <w:rFonts w:ascii="Arial" w:hAnsi="Arial" w:cs="Arial"/>
          <w:b/>
          <w:sz w:val="22"/>
          <w:u w:val="single"/>
          <w:lang w:eastAsia="ja-JP"/>
        </w:rPr>
      </w:pPr>
    </w:p>
    <w:p>
      <w:pPr>
        <w:spacing w:after="160" w:line="259" w:lineRule="auto"/>
        <w:rPr>
          <w:rFonts w:cs="Arial"/>
          <w:b/>
          <w:sz w:val="22"/>
          <w:u w:val="single"/>
          <w:lang w:eastAsia="ja-JP"/>
        </w:rPr>
      </w:pPr>
      <w:r>
        <w:rPr>
          <w:rFonts w:cs="Arial"/>
          <w:b/>
          <w:sz w:val="22"/>
          <w:u w:val="single"/>
          <w:lang w:eastAsia="ja-JP"/>
        </w:rPr>
        <w:br w:type="page"/>
      </w:r>
    </w:p>
    <w:p>
      <w:pPr>
        <w:pStyle w:val="3"/>
        <w:spacing w:line="360" w:lineRule="auto"/>
        <w:ind w:left="0"/>
        <w:rPr>
          <w:rFonts w:ascii="Arial" w:hAnsi="Arial" w:cs="Arial"/>
          <w:b/>
          <w:sz w:val="22"/>
          <w:u w:val="single"/>
          <w:lang w:eastAsia="ja-JP"/>
        </w:rPr>
      </w:pPr>
      <w:r>
        <w:rPr>
          <w:rFonts w:ascii="Arial" w:hAnsi="Arial" w:cs="Arial"/>
          <w:b/>
          <w:sz w:val="22"/>
          <w:u w:val="single"/>
          <w:lang w:eastAsia="ja-JP"/>
        </w:rPr>
        <w:t>Application Role Query Screen Layout:</w:t>
      </w:r>
    </w:p>
    <w:p>
      <w:pPr>
        <w:pStyle w:val="3"/>
        <w:spacing w:line="360" w:lineRule="auto"/>
        <w:ind w:left="0"/>
        <w:rPr>
          <w:rFonts w:ascii="Arial" w:hAnsi="Arial" w:cs="Arial"/>
          <w:b/>
          <w:sz w:val="22"/>
          <w:u w:val="single"/>
          <w:lang w:eastAsia="ja-JP"/>
        </w:rPr>
      </w:pPr>
      <w:r>
        <w:rPr>
          <w:rFonts w:ascii="Tahoma" w:hAnsi="Tahoma" w:cs="Times New Roman"/>
          <w:sz w:val="20"/>
          <w:szCs w:val="24"/>
          <w:lang w:val="en-US" w:eastAsia="en-US" w:bidi="ar-SA"/>
        </w:rPr>
        <w:pict>
          <v:shape id="Picture Frame 1071" o:spid="_x0000_s1072" type="#_x0000_t75" style="height:329.3pt;width:648pt;rotation:0f;" o:ole="f" fillcolor="#FFFFFF" filled="f" o:preferrelative="t" stroked="f" coordorigin="0,0" coordsize="21600,21600">
            <v:fill on="f" color2="#FFFFFF" focus="0%"/>
            <v:imagedata gain="65536f" blacklevel="0f" gamma="0" o:title="" r:id="rId39"/>
            <o:lock v:ext="edit" position="f" selection="f" grouping="f" rotation="f" cropping="f" text="f" aspectratio="t"/>
            <w10:wrap type="none"/>
            <w10:anchorlock/>
          </v:shape>
        </w:pict>
      </w:r>
    </w:p>
    <w:p>
      <w:pPr>
        <w:pStyle w:val="3"/>
        <w:spacing w:line="360" w:lineRule="auto"/>
        <w:ind w:left="0"/>
        <w:rPr>
          <w:rFonts w:ascii="Arial" w:hAnsi="Arial" w:cs="Arial"/>
          <w:b/>
          <w:sz w:val="22"/>
          <w:u w:val="single"/>
          <w:lang w:eastAsia="ja-JP"/>
        </w:rPr>
      </w:pPr>
      <w:r>
        <w:rPr>
          <w:rFonts w:ascii="Arial" w:hAnsi="Arial" w:cs="Arial"/>
          <w:sz w:val="20"/>
          <w:szCs w:val="24"/>
          <w:lang w:val="en-US" w:eastAsia="en-US" w:bidi="ar-SA"/>
        </w:rPr>
        <w:pict>
          <v:shape id="Rounded Rectangular Callout 84" o:spid="_x0000_s1073" type="#_x0000_t62" style="position:absolute;left:0;margin-left:198pt;margin-top:98.1pt;height:47.25pt;width:159pt;rotation:0f;z-index:251681792;" o:ole="f" fillcolor="#5B9BD5" filled="t" o:preferrelative="t" stroked="t" coordorigin="0,0" coordsize="21600,21600" adj="-3447,655">
            <v:stroke weight="1pt" color="#42719B" color2="#FFFFFF" miterlimit="2"/>
            <v:imagedata gain="65536f" blacklevel="0f" gamma="0"/>
            <o:lock v:ext="edit" position="f" selection="f" grouping="f" rotation="f" cropping="f" text="f" aspectratio="f"/>
            <v:textbox>
              <w:txbxContent>
                <w:p>
                  <w:pPr>
                    <w:autoSpaceDE w:val="0"/>
                    <w:autoSpaceDN w:val="0"/>
                    <w:adjustRightInd w:val="0"/>
                    <w:rPr>
                      <w:rFonts w:cs="Arial"/>
                      <w:sz w:val="18"/>
                      <w:szCs w:val="18"/>
                      <w:lang w:eastAsia="ja-JP"/>
                    </w:rPr>
                  </w:pPr>
                  <w:r>
                    <w:rPr>
                      <w:rFonts w:cs="Arial"/>
                      <w:sz w:val="18"/>
                      <w:szCs w:val="18"/>
                      <w:lang w:eastAsia="ja-JP"/>
                    </w:rPr>
                    <w:t>User can view the list of roles in the summary.</w:t>
                  </w:r>
                </w:p>
              </w:txbxContent>
            </v:textbox>
          </v:shape>
        </w:pict>
      </w:r>
      <w:r>
        <w:rPr>
          <w:rFonts w:ascii="Tahoma" w:hAnsi="Tahoma" w:cs="Times New Roman"/>
          <w:sz w:val="20"/>
          <w:szCs w:val="24"/>
          <w:lang w:val="en-US" w:eastAsia="en-US" w:bidi="ar-SA"/>
        </w:rPr>
        <w:pict>
          <v:shape id="Picture Frame 1073" o:spid="_x0000_s1074" type="#_x0000_t75" style="height:329.1pt;width:648pt;rotation:0f;" o:ole="f" fillcolor="#FFFFFF" filled="f" o:preferrelative="t" stroked="f" coordorigin="0,0" coordsize="21600,21600">
            <v:fill on="f" color2="#FFFFFF" focus="0%"/>
            <v:imagedata gain="65536f" blacklevel="0f" gamma="0" o:title="" r:id="rId40"/>
            <o:lock v:ext="edit" position="f" selection="f" grouping="f" rotation="f" cropping="f" text="f" aspectratio="t"/>
            <w10:wrap type="none"/>
            <w10:anchorlock/>
          </v:shape>
        </w:pict>
      </w:r>
    </w:p>
    <w:p>
      <w:pPr>
        <w:pStyle w:val="3"/>
        <w:spacing w:line="360" w:lineRule="auto"/>
        <w:ind w:left="0"/>
        <w:rPr>
          <w:rFonts w:ascii="Arial" w:hAnsi="Arial" w:cs="Arial"/>
        </w:rPr>
      </w:pPr>
      <w:r>
        <w:rPr>
          <w:rFonts w:ascii="Arial" w:hAnsi="Arial" w:cs="Arial"/>
        </w:rPr>
        <w:t xml:space="preserve"> </w:t>
      </w:r>
    </w:p>
    <w:p>
      <w:pPr>
        <w:spacing w:after="160" w:line="259" w:lineRule="auto"/>
        <w:rPr>
          <w:rFonts w:cs="Arial"/>
        </w:rPr>
      </w:pPr>
      <w:r>
        <w:rPr>
          <w:rFonts w:cs="Arial"/>
        </w:rPr>
        <w:br w:type="page"/>
      </w:r>
    </w:p>
    <w:p>
      <w:pPr>
        <w:pStyle w:val="3"/>
        <w:spacing w:line="360" w:lineRule="auto"/>
        <w:ind w:left="0"/>
        <w:rPr>
          <w:rFonts w:ascii="Arial" w:hAnsi="Arial" w:cs="Arial"/>
          <w:b/>
          <w:sz w:val="22"/>
          <w:u w:val="single"/>
          <w:lang w:eastAsia="ja-JP"/>
        </w:rPr>
      </w:pPr>
      <w:r>
        <w:rPr>
          <w:rFonts w:ascii="Arial" w:hAnsi="Arial" w:cs="Arial"/>
          <w:b/>
          <w:sz w:val="22"/>
          <w:u w:val="single"/>
          <w:lang w:eastAsia="ja-JP"/>
        </w:rPr>
        <w:t>Application Role Amend Screen Layout:</w:t>
      </w:r>
    </w:p>
    <w:p>
      <w:pPr>
        <w:pStyle w:val="3"/>
        <w:ind w:left="0"/>
        <w:rPr>
          <w:rFonts w:ascii="Arial" w:hAnsi="Arial" w:cs="Arial"/>
          <w:b/>
          <w:sz w:val="22"/>
          <w:u w:val="single"/>
          <w:lang w:eastAsia="ja-JP"/>
        </w:rPr>
      </w:pPr>
      <w:r>
        <w:rPr>
          <w:rFonts w:ascii="Tahoma" w:hAnsi="Tahoma" w:cs="Times New Roman"/>
          <w:sz w:val="20"/>
          <w:szCs w:val="24"/>
          <w:lang w:val="en-US" w:eastAsia="en-US" w:bidi="ar-SA"/>
        </w:rPr>
        <w:pict>
          <v:shape id="Picture Frame 1074" o:spid="_x0000_s1075" type="#_x0000_t75" style="height:328.7pt;width:648pt;rotation:0f;" o:ole="f" fillcolor="#FFFFFF" filled="f" o:preferrelative="t" stroked="f" coordorigin="0,0" coordsize="21600,21600">
            <v:fill on="f" color2="#FFFFFF" focus="0%"/>
            <v:imagedata gain="65536f" blacklevel="0f" gamma="0" o:title="" r:id="rId41"/>
            <o:lock v:ext="edit" position="f" selection="f" grouping="f" rotation="f" cropping="f" text="f" aspectratio="t"/>
            <w10:wrap type="none"/>
            <w10:anchorlock/>
          </v:shape>
        </w:pict>
      </w:r>
    </w:p>
    <w:p>
      <w:pPr>
        <w:pStyle w:val="3"/>
        <w:spacing w:line="360" w:lineRule="auto"/>
        <w:ind w:left="0"/>
        <w:rPr>
          <w:rFonts w:ascii="Arial" w:hAnsi="Arial" w:cs="Arial"/>
          <w:b/>
          <w:sz w:val="22"/>
          <w:u w:val="single"/>
          <w:lang w:eastAsia="ja-JP"/>
        </w:rPr>
      </w:pPr>
      <w:r>
        <w:rPr>
          <w:rFonts w:ascii="Tahoma" w:hAnsi="Tahoma" w:cs="Times New Roman"/>
          <w:sz w:val="20"/>
          <w:szCs w:val="24"/>
          <w:lang w:val="en-US" w:eastAsia="en-US" w:bidi="ar-SA"/>
        </w:rPr>
        <w:pict>
          <v:shape id="Picture Frame 1075" o:spid="_x0000_s1076" type="#_x0000_t75" style="height:331.4pt;width:648pt;rotation:0f;" o:ole="f" fillcolor="#FFFFFF" filled="f" o:preferrelative="t" stroked="f" coordorigin="0,0" coordsize="21600,21600">
            <v:fill on="f" color2="#FFFFFF" focus="0%"/>
            <v:imagedata gain="65536f" blacklevel="0f" gamma="0" o:title="" r:id="rId42"/>
            <o:lock v:ext="edit" position="f" selection="f" grouping="f" rotation="f" cropping="f" text="f" aspectratio="t"/>
            <w10:wrap type="none"/>
            <w10:anchorlock/>
          </v:shape>
        </w:pict>
      </w:r>
      <w:r>
        <w:rPr>
          <w:rFonts w:ascii="Arial" w:hAnsi="Arial" w:cs="Arial"/>
          <w:sz w:val="20"/>
          <w:szCs w:val="24"/>
          <w:lang w:val="en-US" w:eastAsia="en-US" w:bidi="ar-SA"/>
        </w:rPr>
        <w:pict>
          <v:shape id="Rounded Rectangular Callout 85" o:spid="_x0000_s1077" type="#_x0000_t62" style="position:absolute;left:0;margin-left:365.25pt;margin-top:113.8pt;height:47.25pt;width:159pt;rotation:0f;z-index:251682816;" o:ole="f" fillcolor="#5B9BD5" filled="t" o:preferrelative="t" stroked="t" coordorigin="0,0" coordsize="21600,21600" adj="-3447,655">
            <v:stroke weight="1pt" color="#42719B" color2="#FFFFFF" miterlimit="2"/>
            <v:imagedata gain="65536f" blacklevel="0f" gamma="0"/>
            <o:lock v:ext="edit" position="f" selection="f" grouping="f" rotation="f" cropping="f" text="f" aspectratio="f"/>
            <v:textbox>
              <w:txbxContent>
                <w:p>
                  <w:pPr>
                    <w:autoSpaceDE w:val="0"/>
                    <w:autoSpaceDN w:val="0"/>
                    <w:adjustRightInd w:val="0"/>
                    <w:rPr>
                      <w:rFonts w:cs="Arial"/>
                      <w:sz w:val="18"/>
                      <w:szCs w:val="18"/>
                      <w:lang w:eastAsia="ja-JP"/>
                    </w:rPr>
                  </w:pPr>
                  <w:r>
                    <w:rPr>
                      <w:rFonts w:cs="Arial"/>
                      <w:sz w:val="18"/>
                      <w:szCs w:val="18"/>
                      <w:lang w:eastAsia="ja-JP"/>
                    </w:rPr>
                    <w:t>User can edit the role features based on the requirement</w:t>
                  </w:r>
                </w:p>
              </w:txbxContent>
            </v:textbox>
          </v:shape>
        </w:pict>
      </w:r>
    </w:p>
    <w:p>
      <w:pPr>
        <w:spacing w:after="160" w:line="259" w:lineRule="auto"/>
        <w:rPr>
          <w:rFonts w:cs="Arial"/>
          <w:b/>
          <w:sz w:val="22"/>
          <w:u w:val="single"/>
          <w:lang w:eastAsia="ja-JP"/>
        </w:rPr>
      </w:pPr>
    </w:p>
    <w:p>
      <w:pPr>
        <w:spacing w:after="160" w:line="259" w:lineRule="auto"/>
        <w:rPr>
          <w:rFonts w:cs="Arial"/>
          <w:b/>
          <w:sz w:val="22"/>
          <w:u w:val="single"/>
          <w:lang w:eastAsia="ja-JP"/>
        </w:rPr>
      </w:pPr>
      <w:r>
        <w:rPr>
          <w:rFonts w:cs="Arial"/>
          <w:b/>
          <w:sz w:val="22"/>
          <w:u w:val="single"/>
          <w:lang w:eastAsia="ja-JP"/>
        </w:rPr>
        <w:br w:type="page"/>
      </w:r>
    </w:p>
    <w:p>
      <w:pPr>
        <w:pStyle w:val="3"/>
        <w:spacing w:line="360" w:lineRule="auto"/>
        <w:ind w:left="0"/>
        <w:rPr>
          <w:rFonts w:ascii="Arial" w:hAnsi="Arial" w:cs="Arial"/>
          <w:b/>
          <w:sz w:val="22"/>
          <w:u w:val="single"/>
          <w:lang w:eastAsia="ja-JP"/>
        </w:rPr>
      </w:pPr>
      <w:r>
        <w:rPr>
          <w:rFonts w:ascii="Arial" w:hAnsi="Arial" w:cs="Arial"/>
          <w:b/>
          <w:sz w:val="22"/>
          <w:u w:val="single"/>
          <w:lang w:eastAsia="ja-JP"/>
        </w:rPr>
        <w:t>Application Role Cancel Screen Layout:</w:t>
      </w:r>
    </w:p>
    <w:p>
      <w:pPr>
        <w:pStyle w:val="3"/>
        <w:spacing w:line="360" w:lineRule="auto"/>
        <w:ind w:left="0"/>
        <w:rPr>
          <w:rFonts w:ascii="Arial" w:hAnsi="Arial" w:cs="Arial"/>
          <w:lang w:eastAsia="ja-JP"/>
        </w:rPr>
      </w:pPr>
      <w:r>
        <w:rPr>
          <w:rFonts w:ascii="Tahoma" w:hAnsi="Tahoma" w:cs="Times New Roman"/>
          <w:sz w:val="20"/>
          <w:szCs w:val="24"/>
          <w:lang w:val="en-US" w:eastAsia="en-US" w:bidi="ar-SA"/>
        </w:rPr>
        <w:pict>
          <v:shape id="Picture Frame 1077" o:spid="_x0000_s1078" type="#_x0000_t75" style="height:327.9pt;width:648pt;rotation:0f;" o:ole="f" fillcolor="#FFFFFF" filled="f" o:preferrelative="t" stroked="f" coordorigin="0,0" coordsize="21600,21600">
            <v:fill on="f" color2="#FFFFFF" focus="0%"/>
            <v:imagedata gain="65536f" blacklevel="0f" gamma="0" o:title="" r:id="rId43"/>
            <o:lock v:ext="edit" position="f" selection="f" grouping="f" rotation="f" cropping="f" text="f" aspectratio="t"/>
            <w10:wrap type="none"/>
            <w10:anchorlock/>
          </v:shape>
        </w:pict>
      </w:r>
      <w:r>
        <w:rPr>
          <w:rFonts w:ascii="Arial" w:hAnsi="Arial" w:cs="Arial"/>
          <w:sz w:val="20"/>
          <w:szCs w:val="24"/>
          <w:lang w:val="en-US" w:eastAsia="en-US" w:bidi="ar-SA"/>
        </w:rPr>
        <w:pict>
          <v:shape id="Rounded Rectangular Callout 86" o:spid="_x0000_s1079" type="#_x0000_t62" style="position:absolute;left:0;margin-left:365.25pt;margin-top:130.95pt;height:47.25pt;width:126pt;rotation:0f;z-index:251683840;" o:ole="f" fillcolor="#5B9BD5" filled="t" o:preferrelative="t" stroked="t" coordorigin="0,0" coordsize="21600,21600" adj="-3447,655">
            <v:stroke weight="1pt" color="#42719B" color2="#FFFFFF" miterlimit="2"/>
            <v:imagedata gain="65536f" blacklevel="0f" gamma="0"/>
            <o:lock v:ext="edit" position="f" selection="f" grouping="f" rotation="f" cropping="f" text="f" aspectratio="f"/>
            <v:textbox>
              <w:txbxContent>
                <w:p>
                  <w:pPr>
                    <w:autoSpaceDE w:val="0"/>
                    <w:autoSpaceDN w:val="0"/>
                    <w:adjustRightInd w:val="0"/>
                    <w:rPr>
                      <w:rFonts w:cs="Arial"/>
                      <w:sz w:val="18"/>
                      <w:szCs w:val="18"/>
                      <w:lang w:eastAsia="ja-JP"/>
                    </w:rPr>
                  </w:pPr>
                  <w:r>
                    <w:rPr>
                      <w:rFonts w:cs="Arial"/>
                      <w:sz w:val="18"/>
                      <w:szCs w:val="18"/>
                      <w:lang w:eastAsia="ja-JP"/>
                    </w:rPr>
                    <w:t>User can cancel the role.</w:t>
                  </w:r>
                </w:p>
              </w:txbxContent>
            </v:textbox>
          </v:shape>
        </w:pict>
      </w:r>
    </w:p>
    <w:p>
      <w:pPr>
        <w:spacing w:after="160" w:line="259" w:lineRule="auto"/>
        <w:rPr>
          <w:rFonts w:cs="Arial"/>
          <w:b/>
          <w:iCs/>
          <w:color w:val="000000"/>
          <w:sz w:val="24"/>
          <w:szCs w:val="26"/>
          <w:lang w:eastAsia="ja-JP"/>
        </w:rPr>
      </w:pPr>
      <w:r>
        <w:rPr>
          <w:lang w:eastAsia="ja-JP"/>
        </w:rPr>
        <w:br w:type="page"/>
      </w:r>
    </w:p>
    <w:p>
      <w:pPr>
        <w:pStyle w:val="5"/>
        <w:tabs>
          <w:tab w:val="left" w:pos="432"/>
        </w:tabs>
        <w:rPr>
          <w:lang w:eastAsia="ja-JP"/>
        </w:rPr>
      </w:pPr>
      <w:bookmarkStart w:id="73" w:name="_Toc470180082"/>
      <w:r>
        <w:rPr>
          <w:lang w:eastAsia="ja-JP"/>
        </w:rPr>
        <w:t>User maintenance</w:t>
      </w:r>
      <w:bookmarkEnd w:id="73"/>
    </w:p>
    <w:tbl>
      <w:tblPr>
        <w:tblW w:w="13042" w:type="dxa"/>
        <w:tblInd w:w="108" w:type="dxa"/>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Layout w:type="fixed"/>
        <w:tblCellMar>
          <w:left w:w="108" w:type="dxa"/>
          <w:right w:w="108" w:type="dxa"/>
        </w:tblCellMar>
      </w:tblPr>
      <w:tblGrid>
        <w:gridCol w:w="2914"/>
        <w:gridCol w:w="10128"/>
      </w:tblGrid>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Layout w:type="fixed"/>
          <w:tblCellMar>
            <w:left w:w="108" w:type="dxa"/>
            <w:right w:w="108" w:type="dxa"/>
          </w:tblCellMar>
        </w:tblPrEx>
        <w:trPr>
          <w:trHeight w:val="309" w:hRule="atLeast"/>
        </w:trPr>
        <w:tc>
          <w:tcPr>
            <w:tcW w:w="2914" w:type="dxa"/>
            <w:shd w:val="clear" w:color="auto" w:fill="31859C"/>
            <w:vAlign w:val="top"/>
          </w:tcPr>
          <w:p>
            <w:pPr>
              <w:rPr>
                <w:rFonts w:cs="Arial"/>
                <w:b/>
                <w:color w:val="FFFFFF"/>
                <w:sz w:val="22"/>
                <w:szCs w:val="22"/>
              </w:rPr>
            </w:pPr>
            <w:r>
              <w:rPr>
                <w:rFonts w:cs="Arial"/>
                <w:b/>
                <w:color w:val="FFFFFF"/>
                <w:sz w:val="22"/>
                <w:szCs w:val="22"/>
              </w:rPr>
              <w:t>Type</w:t>
            </w:r>
          </w:p>
        </w:tc>
        <w:tc>
          <w:tcPr>
            <w:tcW w:w="10128" w:type="dxa"/>
            <w:vAlign w:val="top"/>
          </w:tcPr>
          <w:p>
            <w:pPr>
              <w:tabs>
                <w:tab w:val="left" w:pos="977"/>
              </w:tabs>
              <w:rPr>
                <w:rFonts w:cs="Arial"/>
                <w:sz w:val="22"/>
                <w:szCs w:val="22"/>
              </w:rPr>
            </w:pPr>
            <w:r>
              <w:rPr>
                <w:rFonts w:cs="Arial"/>
                <w:sz w:val="22"/>
                <w:szCs w:val="22"/>
                <w:lang w:eastAsia="ja-JP"/>
              </w:rPr>
              <w:t>Administration online processing – User maintenance</w:t>
            </w:r>
          </w:p>
        </w:tc>
      </w:tr>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Layout w:type="fixed"/>
        </w:tblPrEx>
        <w:trPr>
          <w:trHeight w:val="390" w:hRule="atLeast"/>
        </w:trPr>
        <w:tc>
          <w:tcPr>
            <w:tcW w:w="2914" w:type="dxa"/>
            <w:shd w:val="clear" w:color="auto" w:fill="31859C"/>
            <w:vAlign w:val="top"/>
          </w:tcPr>
          <w:p>
            <w:pPr>
              <w:rPr>
                <w:rFonts w:cs="Arial"/>
                <w:b/>
                <w:bCs/>
                <w:color w:val="FFFFFF"/>
                <w:sz w:val="22"/>
                <w:szCs w:val="22"/>
              </w:rPr>
            </w:pPr>
            <w:r>
              <w:rPr>
                <w:rFonts w:cs="Arial"/>
                <w:b/>
                <w:bCs/>
                <w:color w:val="FFFFFF"/>
                <w:sz w:val="22"/>
                <w:szCs w:val="22"/>
              </w:rPr>
              <w:t>Objective of the screen</w:t>
            </w:r>
          </w:p>
        </w:tc>
        <w:tc>
          <w:tcPr>
            <w:tcW w:w="10128" w:type="dxa"/>
            <w:vAlign w:val="top"/>
          </w:tcPr>
          <w:p>
            <w:pPr>
              <w:rPr>
                <w:rFonts w:eastAsia="Calibri" w:cs="Arial"/>
                <w:sz w:val="22"/>
                <w:szCs w:val="22"/>
              </w:rPr>
            </w:pPr>
            <w:r>
              <w:rPr>
                <w:rFonts w:eastAsia="Calibri" w:cs="Arial"/>
                <w:sz w:val="22"/>
                <w:szCs w:val="22"/>
              </w:rPr>
              <w:t>This screen is used to enter, query, amend or cancel the User.</w:t>
            </w:r>
          </w:p>
        </w:tc>
      </w:tr>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Layout w:type="fixed"/>
        </w:tblPrEx>
        <w:tc>
          <w:tcPr>
            <w:tcW w:w="2914" w:type="dxa"/>
            <w:shd w:val="clear" w:color="auto" w:fill="31859C"/>
            <w:vAlign w:val="top"/>
          </w:tcPr>
          <w:p>
            <w:pPr>
              <w:rPr>
                <w:rFonts w:cs="Arial"/>
                <w:b/>
                <w:bCs/>
                <w:color w:val="FFFFFF"/>
                <w:sz w:val="22"/>
                <w:szCs w:val="22"/>
              </w:rPr>
            </w:pPr>
            <w:r>
              <w:rPr>
                <w:rFonts w:cs="Arial"/>
                <w:b/>
                <w:bCs/>
                <w:color w:val="FFFFFF"/>
                <w:sz w:val="22"/>
                <w:szCs w:val="22"/>
              </w:rPr>
              <w:t>Standard Operations available</w:t>
            </w:r>
          </w:p>
        </w:tc>
        <w:tc>
          <w:tcPr>
            <w:tcW w:w="10128" w:type="dxa"/>
            <w:vAlign w:val="top"/>
          </w:tcPr>
          <w:p>
            <w:pPr>
              <w:numPr>
                <w:ilvl w:val="0"/>
                <w:numId w:val="18"/>
              </w:numPr>
              <w:rPr>
                <w:rFonts w:cs="Arial"/>
                <w:color w:val="000000"/>
                <w:sz w:val="22"/>
                <w:szCs w:val="22"/>
              </w:rPr>
            </w:pPr>
            <w:r>
              <w:rPr>
                <w:rFonts w:cs="Arial"/>
                <w:color w:val="000000"/>
                <w:sz w:val="22"/>
                <w:szCs w:val="22"/>
              </w:rPr>
              <w:t xml:space="preserve">Entry (Y/N)         </w:t>
            </w:r>
            <w:r>
              <w:rPr>
                <w:rFonts w:cs="Arial"/>
                <w:color w:val="000000"/>
                <w:sz w:val="22"/>
                <w:szCs w:val="22"/>
              </w:rPr>
              <w:sym w:font="Courier New" w:char="F0E0"/>
            </w:r>
            <w:r>
              <w:rPr>
                <w:rFonts w:cs="Arial"/>
                <w:color w:val="000000"/>
                <w:sz w:val="22"/>
                <w:szCs w:val="22"/>
              </w:rPr>
              <w:t>    Y</w:t>
            </w:r>
          </w:p>
          <w:p>
            <w:pPr>
              <w:numPr>
                <w:ilvl w:val="0"/>
                <w:numId w:val="18"/>
              </w:numPr>
              <w:rPr>
                <w:rFonts w:cs="Arial"/>
                <w:color w:val="000000"/>
                <w:sz w:val="22"/>
                <w:szCs w:val="22"/>
              </w:rPr>
            </w:pPr>
            <w:r>
              <w:rPr>
                <w:rFonts w:cs="Arial"/>
                <w:color w:val="000000"/>
                <w:sz w:val="22"/>
                <w:szCs w:val="22"/>
              </w:rPr>
              <w:t xml:space="preserve">Query (Y/N)       </w:t>
            </w:r>
            <w:r>
              <w:rPr>
                <w:rFonts w:cs="Arial"/>
                <w:color w:val="000000"/>
                <w:sz w:val="22"/>
                <w:szCs w:val="22"/>
              </w:rPr>
              <w:sym w:font="Courier New" w:char="F0E0"/>
            </w:r>
            <w:r>
              <w:rPr>
                <w:rFonts w:cs="Arial"/>
                <w:color w:val="000000"/>
                <w:sz w:val="22"/>
                <w:szCs w:val="22"/>
              </w:rPr>
              <w:t>    Y</w:t>
            </w:r>
          </w:p>
          <w:p>
            <w:pPr>
              <w:numPr>
                <w:ilvl w:val="0"/>
                <w:numId w:val="18"/>
              </w:numPr>
              <w:rPr>
                <w:rFonts w:cs="Arial"/>
                <w:color w:val="000000"/>
                <w:sz w:val="22"/>
                <w:szCs w:val="22"/>
              </w:rPr>
            </w:pPr>
            <w:r>
              <w:rPr>
                <w:rFonts w:cs="Arial"/>
                <w:color w:val="000000"/>
                <w:sz w:val="22"/>
                <w:szCs w:val="22"/>
              </w:rPr>
              <w:t>Amend (Y/N)     </w:t>
            </w:r>
            <w:r>
              <w:rPr>
                <w:rFonts w:cs="Arial"/>
                <w:color w:val="000000"/>
                <w:sz w:val="22"/>
                <w:szCs w:val="22"/>
              </w:rPr>
              <w:sym w:font="Courier New" w:char="F0E0"/>
            </w:r>
            <w:r>
              <w:rPr>
                <w:rFonts w:cs="Arial"/>
                <w:color w:val="000000"/>
                <w:sz w:val="22"/>
                <w:szCs w:val="22"/>
              </w:rPr>
              <w:t>    Y</w:t>
            </w:r>
          </w:p>
          <w:p>
            <w:pPr>
              <w:numPr>
                <w:ilvl w:val="0"/>
                <w:numId w:val="18"/>
              </w:numPr>
              <w:rPr>
                <w:rFonts w:cs="Arial"/>
                <w:color w:val="000000"/>
                <w:sz w:val="22"/>
                <w:szCs w:val="22"/>
              </w:rPr>
            </w:pPr>
            <w:r>
              <w:rPr>
                <w:rFonts w:cs="Arial"/>
                <w:color w:val="000000"/>
                <w:sz w:val="22"/>
                <w:szCs w:val="22"/>
              </w:rPr>
              <w:t xml:space="preserve">Cancel (Y/N)      </w:t>
            </w:r>
            <w:r>
              <w:rPr>
                <w:rFonts w:cs="Arial"/>
                <w:color w:val="000000"/>
                <w:sz w:val="22"/>
                <w:szCs w:val="22"/>
              </w:rPr>
              <w:sym w:font="Courier New" w:char="F0E0"/>
            </w:r>
            <w:r>
              <w:rPr>
                <w:rFonts w:cs="Arial"/>
                <w:color w:val="000000"/>
                <w:sz w:val="22"/>
                <w:szCs w:val="22"/>
              </w:rPr>
              <w:t>    Y</w:t>
            </w:r>
          </w:p>
        </w:tc>
      </w:tr>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Layout w:type="fixed"/>
          <w:tblCellMar>
            <w:left w:w="108" w:type="dxa"/>
            <w:right w:w="108" w:type="dxa"/>
          </w:tblCellMar>
        </w:tblPrEx>
        <w:tc>
          <w:tcPr>
            <w:tcW w:w="2914" w:type="dxa"/>
            <w:shd w:val="clear" w:color="auto" w:fill="31859C"/>
            <w:vAlign w:val="top"/>
          </w:tcPr>
          <w:p>
            <w:pPr>
              <w:rPr>
                <w:rFonts w:cs="Arial"/>
                <w:b/>
                <w:color w:val="FFFFFF"/>
                <w:sz w:val="22"/>
                <w:szCs w:val="22"/>
                <w:lang/>
              </w:rPr>
            </w:pPr>
            <w:r>
              <w:rPr>
                <w:rFonts w:cs="Arial"/>
                <w:b/>
                <w:bCs/>
                <w:color w:val="FFFFFF"/>
                <w:sz w:val="22"/>
                <w:szCs w:val="22"/>
              </w:rPr>
              <w:t>Screen Functionality</w:t>
            </w:r>
          </w:p>
        </w:tc>
        <w:tc>
          <w:tcPr>
            <w:tcW w:w="10128" w:type="dxa"/>
            <w:vAlign w:val="top"/>
          </w:tcPr>
          <w:p>
            <w:pPr>
              <w:rPr>
                <w:rFonts w:cs="Arial"/>
                <w:b/>
                <w:bCs/>
                <w:sz w:val="22"/>
                <w:szCs w:val="22"/>
                <w:u w:val="single"/>
              </w:rPr>
            </w:pPr>
            <w:r>
              <w:rPr>
                <w:rFonts w:cs="Arial"/>
                <w:b/>
                <w:bCs/>
                <w:sz w:val="22"/>
                <w:szCs w:val="22"/>
                <w:u w:val="single"/>
              </w:rPr>
              <w:t>Entry:</w:t>
            </w:r>
          </w:p>
          <w:p>
            <w:pPr>
              <w:pStyle w:val="50"/>
              <w:numPr>
                <w:ilvl w:val="0"/>
                <w:numId w:val="10"/>
              </w:numPr>
              <w:autoSpaceDE w:val="0"/>
              <w:autoSpaceDN w:val="0"/>
              <w:adjustRightInd w:val="0"/>
              <w:ind w:left="360"/>
              <w:rPr>
                <w:rFonts w:ascii="Arial" w:hAnsi="Arial" w:cs="Arial"/>
                <w:lang w:eastAsia="ja-JP"/>
              </w:rPr>
            </w:pPr>
            <w:r>
              <w:rPr>
                <w:rFonts w:ascii="Arial" w:hAnsi="Arial" w:cs="Arial"/>
                <w:lang w:eastAsia="ja-JP"/>
              </w:rPr>
              <w:t>Create User using this User Entry screen.</w:t>
            </w:r>
          </w:p>
          <w:p>
            <w:pPr>
              <w:pStyle w:val="50"/>
              <w:numPr>
                <w:ilvl w:val="0"/>
                <w:numId w:val="10"/>
              </w:numPr>
              <w:autoSpaceDE w:val="0"/>
              <w:autoSpaceDN w:val="0"/>
              <w:adjustRightInd w:val="0"/>
              <w:ind w:left="360"/>
              <w:rPr>
                <w:rFonts w:ascii="Arial" w:hAnsi="Arial" w:cs="Arial"/>
                <w:lang w:eastAsia="ja-JP"/>
              </w:rPr>
            </w:pPr>
            <w:r>
              <w:rPr>
                <w:rFonts w:ascii="Arial" w:hAnsi="Arial" w:cs="Arial"/>
                <w:lang w:eastAsia="ja-JP"/>
              </w:rPr>
              <w:t>In DMM, only basic user information will be maintained.</w:t>
            </w:r>
          </w:p>
          <w:p>
            <w:pPr>
              <w:pStyle w:val="50"/>
              <w:numPr>
                <w:ilvl w:val="0"/>
                <w:numId w:val="10"/>
              </w:numPr>
              <w:autoSpaceDE w:val="0"/>
              <w:autoSpaceDN w:val="0"/>
              <w:adjustRightInd w:val="0"/>
              <w:ind w:left="360"/>
              <w:rPr>
                <w:rFonts w:ascii="Arial" w:hAnsi="Arial" w:cs="Arial"/>
                <w:lang w:eastAsia="ja-JP"/>
              </w:rPr>
            </w:pPr>
            <w:r>
              <w:rPr>
                <w:rFonts w:ascii="Arial" w:hAnsi="Arial" w:cs="Arial"/>
                <w:lang w:eastAsia="ja-JP"/>
              </w:rPr>
              <w:t>User can be linked with one or more application role based on which user gets the access to Menu and Dashboard/widgets.</w:t>
            </w:r>
          </w:p>
          <w:p>
            <w:pPr>
              <w:autoSpaceDE w:val="0"/>
              <w:autoSpaceDN w:val="0"/>
              <w:adjustRightInd w:val="0"/>
              <w:rPr>
                <w:rFonts w:cs="Arial"/>
                <w:b/>
                <w:lang w:eastAsia="ja-JP"/>
              </w:rPr>
            </w:pPr>
            <w:r>
              <w:rPr>
                <w:rFonts w:cs="Arial"/>
                <w:b/>
                <w:lang w:eastAsia="ja-JP"/>
              </w:rPr>
              <w:t>Query:</w:t>
            </w:r>
          </w:p>
          <w:p>
            <w:pPr>
              <w:pStyle w:val="50"/>
              <w:numPr>
                <w:ilvl w:val="0"/>
                <w:numId w:val="10"/>
              </w:numPr>
              <w:autoSpaceDE w:val="0"/>
              <w:autoSpaceDN w:val="0"/>
              <w:adjustRightInd w:val="0"/>
              <w:ind w:left="360"/>
              <w:rPr>
                <w:rFonts w:ascii="Arial" w:hAnsi="Arial" w:cs="Arial"/>
                <w:lang w:eastAsia="ja-JP"/>
              </w:rPr>
            </w:pPr>
            <w:r>
              <w:rPr>
                <w:rFonts w:ascii="Arial" w:hAnsi="Arial" w:cs="Arial"/>
                <w:lang w:eastAsia="ja-JP"/>
              </w:rPr>
              <w:t>User can query with various criteria including User Id, Name, Email id, etc.</w:t>
            </w:r>
          </w:p>
          <w:p>
            <w:pPr>
              <w:pStyle w:val="50"/>
              <w:numPr>
                <w:ilvl w:val="0"/>
                <w:numId w:val="10"/>
              </w:numPr>
              <w:autoSpaceDE w:val="0"/>
              <w:autoSpaceDN w:val="0"/>
              <w:adjustRightInd w:val="0"/>
              <w:ind w:left="360"/>
              <w:rPr>
                <w:rFonts w:ascii="Arial" w:hAnsi="Arial" w:cs="Arial"/>
                <w:lang w:eastAsia="ja-JP"/>
              </w:rPr>
            </w:pPr>
            <w:r>
              <w:rPr>
                <w:rFonts w:ascii="Arial" w:hAnsi="Arial" w:cs="Arial"/>
                <w:lang w:eastAsia="ja-JP"/>
              </w:rPr>
              <w:t xml:space="preserve">If the user submits without entering any query criteria, all the User details will be displayed in the summary. </w:t>
            </w:r>
          </w:p>
          <w:p>
            <w:pPr>
              <w:pStyle w:val="50"/>
              <w:numPr>
                <w:ilvl w:val="0"/>
                <w:numId w:val="10"/>
              </w:numPr>
              <w:autoSpaceDE w:val="0"/>
              <w:autoSpaceDN w:val="0"/>
              <w:adjustRightInd w:val="0"/>
              <w:ind w:left="360"/>
              <w:rPr>
                <w:rFonts w:ascii="Arial" w:hAnsi="Arial" w:cs="Arial"/>
                <w:lang w:eastAsia="ja-JP"/>
              </w:rPr>
            </w:pPr>
            <w:r>
              <w:rPr>
                <w:rFonts w:ascii="Arial" w:hAnsi="Arial" w:cs="Arial"/>
                <w:lang w:eastAsia="ja-JP"/>
              </w:rPr>
              <w:t>If there are no records in DMM for the given query criteria, no results will be displayed in the summary.</w:t>
            </w:r>
          </w:p>
          <w:p>
            <w:pPr>
              <w:pStyle w:val="50"/>
              <w:numPr>
                <w:ilvl w:val="0"/>
                <w:numId w:val="10"/>
              </w:numPr>
              <w:autoSpaceDE w:val="0"/>
              <w:autoSpaceDN w:val="0"/>
              <w:adjustRightInd w:val="0"/>
              <w:ind w:left="360"/>
              <w:rPr>
                <w:rFonts w:ascii="Arial" w:hAnsi="Arial" w:cs="Arial"/>
                <w:lang w:eastAsia="ja-JP"/>
              </w:rPr>
            </w:pPr>
            <w:r>
              <w:rPr>
                <w:rFonts w:ascii="Arial" w:hAnsi="Arial" w:cs="Arial"/>
                <w:lang w:eastAsia="ja-JP"/>
              </w:rPr>
              <w:t>User can export the result summary in Excel/PDF format.</w:t>
            </w:r>
          </w:p>
          <w:p>
            <w:pPr>
              <w:pStyle w:val="50"/>
              <w:numPr>
                <w:ilvl w:val="0"/>
                <w:numId w:val="10"/>
              </w:numPr>
              <w:autoSpaceDE w:val="0"/>
              <w:autoSpaceDN w:val="0"/>
              <w:adjustRightInd w:val="0"/>
              <w:ind w:left="360"/>
              <w:rPr>
                <w:rFonts w:ascii="Arial" w:hAnsi="Arial" w:cs="Arial"/>
                <w:lang w:eastAsia="ja-JP"/>
              </w:rPr>
            </w:pPr>
            <w:r>
              <w:rPr>
                <w:rFonts w:ascii="Arial" w:hAnsi="Arial" w:cs="Arial"/>
                <w:lang w:eastAsia="ja-JP"/>
              </w:rPr>
              <w:t>User can select any User Id and view its details in a popup.</w:t>
            </w:r>
          </w:p>
          <w:p>
            <w:pPr>
              <w:autoSpaceDE w:val="0"/>
              <w:autoSpaceDN w:val="0"/>
              <w:adjustRightInd w:val="0"/>
              <w:rPr>
                <w:rFonts w:cs="Arial"/>
                <w:b/>
                <w:lang w:eastAsia="ja-JP"/>
              </w:rPr>
            </w:pPr>
            <w:r>
              <w:rPr>
                <w:rFonts w:cs="Arial"/>
                <w:b/>
                <w:lang w:eastAsia="ja-JP"/>
              </w:rPr>
              <w:t>Amend:</w:t>
            </w:r>
          </w:p>
          <w:p>
            <w:pPr>
              <w:pStyle w:val="50"/>
              <w:numPr>
                <w:ilvl w:val="0"/>
                <w:numId w:val="10"/>
              </w:numPr>
              <w:autoSpaceDE w:val="0"/>
              <w:autoSpaceDN w:val="0"/>
              <w:adjustRightInd w:val="0"/>
              <w:ind w:left="360"/>
              <w:rPr>
                <w:rFonts w:ascii="Arial" w:hAnsi="Arial" w:cs="Arial"/>
                <w:lang w:eastAsia="ja-JP"/>
              </w:rPr>
            </w:pPr>
            <w:r>
              <w:rPr>
                <w:rFonts w:ascii="Arial" w:hAnsi="Arial" w:cs="Arial"/>
                <w:lang w:eastAsia="ja-JP"/>
              </w:rPr>
              <w:t>User can query the user details and select any user to amend its details.</w:t>
            </w:r>
          </w:p>
          <w:p>
            <w:pPr>
              <w:pStyle w:val="50"/>
              <w:numPr>
                <w:ilvl w:val="0"/>
                <w:numId w:val="10"/>
              </w:numPr>
              <w:autoSpaceDE w:val="0"/>
              <w:autoSpaceDN w:val="0"/>
              <w:adjustRightInd w:val="0"/>
              <w:ind w:left="360"/>
              <w:rPr>
                <w:rFonts w:ascii="Arial" w:hAnsi="Arial" w:cs="Arial"/>
                <w:lang w:eastAsia="ja-JP"/>
              </w:rPr>
            </w:pPr>
            <w:r>
              <w:rPr>
                <w:rFonts w:ascii="Arial" w:hAnsi="Arial" w:cs="Arial"/>
                <w:lang w:eastAsia="ja-JP"/>
              </w:rPr>
              <w:t>User can amend the basic user information and add/remove any application role linked to that user.</w:t>
            </w:r>
          </w:p>
          <w:p>
            <w:pPr>
              <w:autoSpaceDE w:val="0"/>
              <w:autoSpaceDN w:val="0"/>
              <w:adjustRightInd w:val="0"/>
              <w:rPr>
                <w:rFonts w:cs="Arial"/>
                <w:b/>
                <w:lang w:eastAsia="ja-JP"/>
              </w:rPr>
            </w:pPr>
            <w:r>
              <w:rPr>
                <w:rFonts w:cs="Arial"/>
                <w:b/>
                <w:lang w:eastAsia="ja-JP"/>
              </w:rPr>
              <w:t>Cancel:</w:t>
            </w:r>
          </w:p>
          <w:p>
            <w:pPr>
              <w:pStyle w:val="50"/>
              <w:numPr>
                <w:ilvl w:val="0"/>
                <w:numId w:val="10"/>
              </w:numPr>
              <w:autoSpaceDE w:val="0"/>
              <w:autoSpaceDN w:val="0"/>
              <w:adjustRightInd w:val="0"/>
              <w:ind w:left="360"/>
              <w:rPr>
                <w:rFonts w:ascii="Arial" w:hAnsi="Arial" w:cs="Arial"/>
                <w:lang w:eastAsia="ja-JP"/>
              </w:rPr>
            </w:pPr>
            <w:r>
              <w:rPr>
                <w:rFonts w:ascii="Arial" w:hAnsi="Arial" w:cs="Arial"/>
                <w:lang w:eastAsia="ja-JP"/>
              </w:rPr>
              <w:t>User can query the user details and select any User id to cancel it.</w:t>
            </w:r>
          </w:p>
          <w:p>
            <w:pPr>
              <w:autoSpaceDE w:val="0"/>
              <w:autoSpaceDN w:val="0"/>
              <w:adjustRightInd w:val="0"/>
              <w:rPr>
                <w:rFonts w:cs="Arial"/>
                <w:b/>
                <w:highlight w:val="yellow"/>
                <w:lang w:eastAsia="ja-JP"/>
              </w:rPr>
            </w:pPr>
            <w:r>
              <w:rPr>
                <w:rFonts w:cs="Arial"/>
                <w:b/>
                <w:highlight w:val="yellow"/>
                <w:lang w:eastAsia="ja-JP"/>
              </w:rPr>
              <w:t>Reopen:</w:t>
            </w:r>
          </w:p>
          <w:p>
            <w:pPr>
              <w:pStyle w:val="50"/>
              <w:numPr>
                <w:ilvl w:val="0"/>
                <w:numId w:val="10"/>
              </w:numPr>
              <w:autoSpaceDE w:val="0"/>
              <w:autoSpaceDN w:val="0"/>
              <w:adjustRightInd w:val="0"/>
              <w:ind w:left="360"/>
              <w:rPr>
                <w:rFonts w:ascii="Arial" w:hAnsi="Arial" w:cs="Arial"/>
                <w:lang w:eastAsia="ja-JP"/>
              </w:rPr>
            </w:pPr>
            <w:r>
              <w:rPr>
                <w:rFonts w:ascii="Arial" w:hAnsi="Arial" w:cs="Arial"/>
                <w:highlight w:val="yellow"/>
                <w:lang w:eastAsia="ja-JP"/>
              </w:rPr>
              <w:t>User can query the user details and select any closed user’s User id to reopen it.</w:t>
            </w:r>
          </w:p>
        </w:tc>
      </w:tr>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Layout w:type="fixed"/>
        </w:tblPrEx>
        <w:tc>
          <w:tcPr>
            <w:tcW w:w="2914" w:type="dxa"/>
            <w:shd w:val="clear" w:color="auto" w:fill="31859C"/>
            <w:vAlign w:val="top"/>
          </w:tcPr>
          <w:p>
            <w:pPr>
              <w:rPr>
                <w:rFonts w:cs="Arial"/>
                <w:b/>
                <w:bCs/>
                <w:color w:val="FFFFFF"/>
                <w:sz w:val="22"/>
                <w:szCs w:val="22"/>
              </w:rPr>
            </w:pPr>
            <w:r>
              <w:rPr>
                <w:rFonts w:cs="Arial"/>
                <w:b/>
                <w:bCs/>
                <w:color w:val="FFFFFF"/>
                <w:sz w:val="22"/>
                <w:szCs w:val="22"/>
              </w:rPr>
              <w:t>Access Detail</w:t>
            </w:r>
          </w:p>
        </w:tc>
        <w:tc>
          <w:tcPr>
            <w:tcW w:w="10128" w:type="dxa"/>
            <w:vAlign w:val="top"/>
          </w:tcPr>
          <w:p>
            <w:pPr>
              <w:rPr>
                <w:rFonts w:cs="Arial"/>
                <w:sz w:val="22"/>
                <w:szCs w:val="22"/>
                <w:u w:val="single"/>
              </w:rPr>
            </w:pPr>
            <w:r>
              <w:rPr>
                <w:rFonts w:cs="Arial"/>
                <w:sz w:val="22"/>
                <w:szCs w:val="22"/>
              </w:rPr>
              <w:t>Authorized user logs into the system through Single Sign on.</w:t>
            </w:r>
          </w:p>
          <w:p>
            <w:pPr>
              <w:ind w:left="720"/>
              <w:rPr>
                <w:rFonts w:cs="Arial"/>
                <w:sz w:val="22"/>
                <w:szCs w:val="22"/>
                <w:u w:val="single"/>
              </w:rPr>
            </w:pPr>
          </w:p>
        </w:tc>
      </w:tr>
    </w:tbl>
    <w:p>
      <w:pPr>
        <w:pStyle w:val="3"/>
        <w:rPr>
          <w:rFonts w:ascii="Arial" w:hAnsi="Arial" w:cs="Arial"/>
          <w:lang w:eastAsia="ja-JP"/>
        </w:rPr>
      </w:pPr>
    </w:p>
    <w:p>
      <w:pPr>
        <w:spacing w:after="160" w:line="259" w:lineRule="auto"/>
        <w:rPr>
          <w:rFonts w:cs="Arial"/>
          <w:b/>
          <w:sz w:val="22"/>
          <w:u w:val="single"/>
          <w:lang w:eastAsia="ja-JP"/>
        </w:rPr>
      </w:pPr>
      <w:r>
        <w:rPr>
          <w:rFonts w:cs="Arial"/>
          <w:b/>
          <w:sz w:val="22"/>
          <w:u w:val="single"/>
          <w:lang w:eastAsia="ja-JP"/>
        </w:rPr>
        <w:br w:type="page"/>
      </w:r>
    </w:p>
    <w:p>
      <w:pPr>
        <w:pStyle w:val="3"/>
        <w:ind w:left="0"/>
        <w:rPr>
          <w:rFonts w:ascii="Arial" w:hAnsi="Arial" w:cs="Arial"/>
          <w:b/>
          <w:sz w:val="22"/>
          <w:u w:val="single"/>
          <w:lang w:eastAsia="ja-JP"/>
        </w:rPr>
      </w:pPr>
      <w:r>
        <w:rPr>
          <w:rFonts w:ascii="Arial" w:hAnsi="Arial" w:cs="Arial"/>
          <w:b/>
          <w:sz w:val="22"/>
          <w:u w:val="single"/>
          <w:lang w:eastAsia="ja-JP"/>
        </w:rPr>
        <w:t>User Entry Screen Layout:</w:t>
      </w:r>
    </w:p>
    <w:p>
      <w:pPr>
        <w:pStyle w:val="3"/>
        <w:spacing w:line="360" w:lineRule="auto"/>
        <w:ind w:left="0"/>
        <w:rPr>
          <w:rFonts w:ascii="Arial" w:hAnsi="Arial" w:cs="Arial"/>
        </w:rPr>
      </w:pPr>
      <w:r>
        <w:rPr>
          <w:rFonts w:ascii="Tahoma" w:hAnsi="Tahoma" w:cs="Arial"/>
          <w:sz w:val="20"/>
          <w:szCs w:val="24"/>
          <w:lang w:val="en-US" w:eastAsia="en-US" w:bidi="ar-SA"/>
        </w:rPr>
        <w:pict>
          <v:shape id="Rounded Rectangular Callout 87" o:spid="_x0000_s1080" type="#_x0000_t62" style="position:absolute;left:0;margin-left:339.75pt;margin-top:76.95pt;height:47.25pt;width:126pt;rotation:0f;z-index:251686912;" o:ole="f" fillcolor="#5B9BD5" filled="t" o:preferrelative="t" stroked="t" coordorigin="0,0" coordsize="21600,21600" adj="-3447,655">
            <v:stroke weight="1pt" color="#42719B" color2="#FFFFFF" miterlimit="2"/>
            <v:imagedata gain="65536f" blacklevel="0f" gamma="0"/>
            <o:lock v:ext="edit" position="f" selection="f" grouping="f" rotation="f" cropping="f" text="f" aspectratio="f"/>
            <v:textbox>
              <w:txbxContent>
                <w:p>
                  <w:pPr>
                    <w:autoSpaceDE w:val="0"/>
                    <w:autoSpaceDN w:val="0"/>
                    <w:adjustRightInd w:val="0"/>
                    <w:rPr>
                      <w:rFonts w:cs="Arial"/>
                      <w:sz w:val="18"/>
                      <w:szCs w:val="18"/>
                      <w:lang w:eastAsia="ja-JP"/>
                    </w:rPr>
                  </w:pPr>
                  <w:r>
                    <w:rPr>
                      <w:rFonts w:cs="Arial"/>
                      <w:sz w:val="18"/>
                      <w:szCs w:val="18"/>
                      <w:lang w:eastAsia="ja-JP"/>
                    </w:rPr>
                    <w:t xml:space="preserve">User can create the user for the enterprises. </w:t>
                  </w:r>
                </w:p>
              </w:txbxContent>
            </v:textbox>
          </v:shape>
        </w:pict>
      </w:r>
      <w:r>
        <w:rPr>
          <w:rFonts w:ascii="Tahoma" w:hAnsi="Tahoma" w:cs="Times New Roman"/>
          <w:sz w:val="20"/>
          <w:szCs w:val="24"/>
          <w:lang w:val="en-US" w:eastAsia="en-US" w:bidi="ar-SA"/>
        </w:rPr>
        <w:pict>
          <v:shape id="Picture Frame 1080" o:spid="_x0000_s1081" type="#_x0000_t75" style="height:328.5pt;width:648pt;rotation:0f;" o:ole="f" fillcolor="#FFFFFF" filled="f" o:preferrelative="t" stroked="f" coordorigin="0,0" coordsize="21600,21600">
            <v:fill on="f" color2="#FFFFFF" focus="0%"/>
            <v:imagedata gain="65536f" blacklevel="0f" gamma="0" o:title="" r:id="rId44"/>
            <o:lock v:ext="edit" position="f" selection="f" grouping="f" rotation="f" cropping="f" text="f" aspectratio="t"/>
            <w10:wrap type="none"/>
            <w10:anchorlock/>
          </v:shape>
        </w:pict>
      </w:r>
      <w:r>
        <w:rPr>
          <w:rFonts w:ascii="Arial" w:hAnsi="Arial" w:cs="Arial"/>
        </w:rPr>
        <w:t xml:space="preserve">  </w:t>
      </w:r>
    </w:p>
    <w:p>
      <w:pPr>
        <w:pStyle w:val="3"/>
        <w:spacing w:line="360" w:lineRule="auto"/>
        <w:ind w:left="0"/>
        <w:rPr>
          <w:rFonts w:ascii="Arial" w:hAnsi="Arial" w:cs="Arial"/>
          <w:b/>
          <w:sz w:val="22"/>
          <w:u w:val="single"/>
          <w:lang w:eastAsia="ja-JP"/>
        </w:rPr>
      </w:pPr>
      <w:r>
        <w:rPr>
          <w:rFonts w:ascii="Tahoma" w:hAnsi="Tahoma" w:cs="Times New Roman"/>
          <w:sz w:val="20"/>
          <w:szCs w:val="24"/>
          <w:lang w:val="en-US" w:eastAsia="en-US" w:bidi="ar-SA"/>
        </w:rPr>
        <w:pict>
          <v:shape id="Picture Frame 1081" o:spid="_x0000_s1082" type="#_x0000_t75" style="height:328.1pt;width:648pt;rotation:0f;" o:ole="f" fillcolor="#FFFFFF" filled="f" o:preferrelative="t" stroked="f" coordorigin="0,0" coordsize="21600,21600">
            <v:fill on="f" color2="#FFFFFF" focus="0%"/>
            <v:imagedata gain="65536f" blacklevel="0f" gamma="0" o:title="" r:id="rId45"/>
            <o:lock v:ext="edit" position="f" selection="f" grouping="f" rotation="f" cropping="f" text="f" aspectratio="t"/>
            <w10:wrap type="none"/>
            <w10:anchorlock/>
          </v:shape>
        </w:pict>
      </w:r>
    </w:p>
    <w:p>
      <w:pPr>
        <w:spacing w:after="160" w:line="259" w:lineRule="auto"/>
        <w:rPr>
          <w:rFonts w:cs="Arial"/>
          <w:b/>
          <w:sz w:val="22"/>
          <w:u w:val="single"/>
          <w:lang w:eastAsia="ja-JP"/>
        </w:rPr>
      </w:pPr>
      <w:r>
        <w:rPr>
          <w:rFonts w:cs="Arial"/>
          <w:b/>
          <w:sz w:val="22"/>
          <w:u w:val="single"/>
          <w:lang w:eastAsia="ja-JP"/>
        </w:rPr>
        <w:br w:type="page"/>
      </w:r>
    </w:p>
    <w:p>
      <w:pPr>
        <w:pStyle w:val="3"/>
        <w:ind w:left="0"/>
        <w:rPr>
          <w:rFonts w:ascii="Arial" w:hAnsi="Arial" w:cs="Arial"/>
          <w:b/>
          <w:sz w:val="22"/>
          <w:u w:val="single"/>
          <w:lang w:eastAsia="ja-JP"/>
        </w:rPr>
      </w:pPr>
      <w:r>
        <w:rPr>
          <w:rFonts w:ascii="Arial" w:hAnsi="Arial" w:cs="Arial"/>
          <w:b/>
          <w:sz w:val="22"/>
          <w:u w:val="single"/>
          <w:lang w:eastAsia="ja-JP"/>
        </w:rPr>
        <w:t>User Query Screen Layout:</w:t>
      </w:r>
    </w:p>
    <w:p>
      <w:pPr>
        <w:pStyle w:val="3"/>
        <w:spacing w:line="360" w:lineRule="auto"/>
        <w:ind w:left="0"/>
        <w:rPr>
          <w:rFonts w:ascii="Arial" w:hAnsi="Arial" w:cs="Arial"/>
        </w:rPr>
      </w:pPr>
      <w:r>
        <w:rPr>
          <w:rFonts w:ascii="Arial" w:hAnsi="Arial" w:cs="Arial"/>
          <w:sz w:val="20"/>
          <w:szCs w:val="24"/>
          <w:lang w:val="en-US" w:eastAsia="en-US" w:bidi="ar-SA"/>
        </w:rPr>
        <w:pict>
          <v:shape id="Rounded Rectangular Callout 88" o:spid="_x0000_s1083" type="#_x0000_t62" style="position:absolute;left:0;margin-left:414.7pt;margin-top:89.7pt;height:56.25pt;width:153.75pt;rotation:0f;z-index:251687936;" o:ole="f" fillcolor="#5B9BD5" filled="t" o:preferrelative="t" stroked="t" coordorigin="0,0" coordsize="21600,21600" adj="-3447,655">
            <v:stroke weight="1pt" color="#42719B" color2="#FFFFFF" miterlimit="2"/>
            <v:imagedata gain="65536f" blacklevel="0f" gamma="0"/>
            <o:lock v:ext="edit" position="f" selection="f" grouping="f" rotation="f" cropping="f" text="f" aspectratio="f"/>
            <v:textbox>
              <w:txbxContent>
                <w:p>
                  <w:pPr>
                    <w:autoSpaceDE w:val="0"/>
                    <w:autoSpaceDN w:val="0"/>
                    <w:adjustRightInd w:val="0"/>
                    <w:rPr>
                      <w:rFonts w:cs="Arial"/>
                      <w:sz w:val="18"/>
                      <w:szCs w:val="18"/>
                      <w:lang w:eastAsia="ja-JP"/>
                    </w:rPr>
                  </w:pPr>
                  <w:r>
                    <w:rPr>
                      <w:rFonts w:cs="Arial"/>
                      <w:sz w:val="18"/>
                      <w:szCs w:val="18"/>
                      <w:lang w:eastAsia="ja-JP"/>
                    </w:rPr>
                    <w:t>User can query the users based on the enterprise, User Id, Employee Name or Email Id.</w:t>
                  </w:r>
                </w:p>
              </w:txbxContent>
            </v:textbox>
          </v:shape>
        </w:pict>
      </w:r>
      <w:r>
        <w:rPr>
          <w:rFonts w:ascii="Tahoma" w:hAnsi="Tahoma" w:cs="Times New Roman"/>
          <w:sz w:val="20"/>
          <w:szCs w:val="24"/>
          <w:lang w:val="en-US" w:eastAsia="en-US" w:bidi="ar-SA"/>
        </w:rPr>
        <w:pict>
          <v:shape id="Picture Frame 1083" o:spid="_x0000_s1084" type="#_x0000_t75" style="height:330.15pt;width:648pt;rotation:0f;" o:ole="f" fillcolor="#FFFFFF" filled="f" o:preferrelative="t" stroked="f" coordorigin="0,0" coordsize="21600,21600">
            <v:fill on="f" color2="#FFFFFF" focus="0%"/>
            <v:imagedata gain="65536f" blacklevel="0f" gamma="0" o:title="" r:id="rId46"/>
            <o:lock v:ext="edit" position="f" selection="f" grouping="f" rotation="f" cropping="f" text="f" aspectratio="t"/>
            <w10:wrap type="none"/>
            <w10:anchorlock/>
          </v:shape>
        </w:pict>
      </w:r>
      <w:r>
        <w:rPr>
          <w:rFonts w:ascii="Arial" w:hAnsi="Arial" w:cs="Arial"/>
        </w:rPr>
        <w:t xml:space="preserve">   </w:t>
      </w:r>
    </w:p>
    <w:p>
      <w:pPr>
        <w:pStyle w:val="3"/>
        <w:spacing w:line="360" w:lineRule="auto"/>
        <w:ind w:left="0"/>
        <w:rPr>
          <w:rFonts w:ascii="Arial" w:hAnsi="Arial" w:cs="Arial"/>
        </w:rPr>
      </w:pPr>
    </w:p>
    <w:p>
      <w:pPr>
        <w:pStyle w:val="3"/>
        <w:spacing w:line="360" w:lineRule="auto"/>
        <w:ind w:left="0"/>
        <w:rPr>
          <w:rFonts w:ascii="Arial" w:hAnsi="Arial" w:cs="Arial"/>
          <w:b/>
          <w:sz w:val="22"/>
          <w:u w:val="single"/>
          <w:lang w:eastAsia="ja-JP"/>
        </w:rPr>
      </w:pPr>
      <w:r>
        <w:rPr>
          <w:rFonts w:ascii="Arial" w:hAnsi="Arial" w:cs="Arial"/>
          <w:sz w:val="20"/>
          <w:szCs w:val="24"/>
          <w:lang w:val="en-US" w:eastAsia="en-US" w:bidi="ar-SA"/>
        </w:rPr>
        <w:pict>
          <v:shape id="Rounded Rectangular Callout 89" o:spid="_x0000_s1085" type="#_x0000_t62" style="position:absolute;left:0;margin-left:399.75pt;margin-top:153.7pt;height:47.25pt;width:136.5pt;rotation:0f;z-index:251684864;" o:ole="f" fillcolor="#5B9BD5" filled="t" o:preferrelative="t" stroked="t" coordorigin="0,0" coordsize="21600,21600" adj="-3447,655">
            <v:stroke weight="1pt" color="#42719B" color2="#FFFFFF" miterlimit="2"/>
            <v:imagedata gain="65536f" blacklevel="0f" gamma="0"/>
            <o:lock v:ext="edit" position="f" selection="f" grouping="f" rotation="f" cropping="f" text="f" aspectratio="f"/>
            <v:textbox>
              <w:txbxContent>
                <w:p>
                  <w:pPr>
                    <w:autoSpaceDE w:val="0"/>
                    <w:autoSpaceDN w:val="0"/>
                    <w:adjustRightInd w:val="0"/>
                    <w:rPr>
                      <w:rFonts w:cs="Arial"/>
                      <w:sz w:val="18"/>
                      <w:szCs w:val="18"/>
                      <w:lang w:eastAsia="ja-JP"/>
                    </w:rPr>
                  </w:pPr>
                  <w:r>
                    <w:rPr>
                      <w:rFonts w:cs="Arial"/>
                      <w:sz w:val="18"/>
                      <w:szCs w:val="18"/>
                      <w:lang w:eastAsia="ja-JP"/>
                    </w:rPr>
                    <w:t>User can view the list of user in the summary based on the query criteria.</w:t>
                  </w:r>
                </w:p>
              </w:txbxContent>
            </v:textbox>
          </v:shape>
        </w:pict>
      </w:r>
      <w:r>
        <w:rPr>
          <w:rFonts w:ascii="Tahoma" w:hAnsi="Tahoma" w:cs="Times New Roman"/>
          <w:sz w:val="20"/>
          <w:szCs w:val="24"/>
          <w:lang w:val="en-US" w:eastAsia="en-US" w:bidi="ar-SA"/>
        </w:rPr>
        <w:pict>
          <v:shape id="Picture Frame 1085" o:spid="_x0000_s1086" type="#_x0000_t75" style="height:329.55pt;width:648pt;rotation:0f;" o:ole="f" fillcolor="#FFFFFF" filled="f" o:preferrelative="t" stroked="f" coordorigin="0,0" coordsize="21600,21600">
            <v:fill on="f" color2="#FFFFFF" focus="0%"/>
            <v:imagedata gain="65536f" blacklevel="0f" gamma="0" o:title="" r:id="rId47"/>
            <o:lock v:ext="edit" position="f" selection="f" grouping="f" rotation="f" cropping="f" text="f" aspectratio="t"/>
            <w10:wrap type="none"/>
            <w10:anchorlock/>
          </v:shape>
        </w:pict>
      </w:r>
    </w:p>
    <w:p>
      <w:pPr>
        <w:spacing w:after="160" w:line="259" w:lineRule="auto"/>
        <w:rPr>
          <w:rFonts w:cs="Arial"/>
          <w:b/>
          <w:sz w:val="22"/>
          <w:u w:val="single"/>
          <w:lang w:eastAsia="ja-JP"/>
        </w:rPr>
      </w:pPr>
      <w:r>
        <w:rPr>
          <w:rFonts w:cs="Arial"/>
          <w:b/>
          <w:sz w:val="22"/>
          <w:u w:val="single"/>
          <w:lang w:eastAsia="ja-JP"/>
        </w:rPr>
        <w:br w:type="page"/>
      </w:r>
    </w:p>
    <w:p>
      <w:pPr>
        <w:pStyle w:val="3"/>
        <w:ind w:left="0"/>
        <w:rPr>
          <w:rFonts w:ascii="Arial" w:hAnsi="Arial" w:cs="Arial"/>
          <w:b/>
          <w:sz w:val="22"/>
          <w:u w:val="single"/>
          <w:lang w:eastAsia="ja-JP"/>
        </w:rPr>
      </w:pPr>
      <w:r>
        <w:rPr>
          <w:rFonts w:ascii="Arial" w:hAnsi="Arial" w:cs="Arial"/>
          <w:b/>
          <w:sz w:val="22"/>
          <w:u w:val="single"/>
          <w:lang w:eastAsia="ja-JP"/>
        </w:rPr>
        <w:t>User Amend Screen Layout:</w:t>
      </w:r>
    </w:p>
    <w:p>
      <w:pPr>
        <w:pStyle w:val="3"/>
        <w:ind w:left="0"/>
        <w:rPr>
          <w:rFonts w:ascii="Arial" w:hAnsi="Arial" w:cs="Arial"/>
          <w:b/>
          <w:sz w:val="22"/>
          <w:u w:val="single"/>
          <w:lang w:eastAsia="ja-JP"/>
        </w:rPr>
      </w:pPr>
      <w:r>
        <w:rPr>
          <w:rFonts w:ascii="Arial" w:hAnsi="Arial" w:cs="Arial"/>
          <w:sz w:val="20"/>
          <w:szCs w:val="24"/>
          <w:lang w:val="en-US" w:eastAsia="en-US" w:bidi="ar-SA"/>
        </w:rPr>
        <w:pict>
          <v:shape id="Rounded Rectangular Callout 90" o:spid="_x0000_s1087" type="#_x0000_t62" style="position:absolute;left:0;margin-left:389.25pt;margin-top:198pt;height:47.25pt;width:136.5pt;rotation:0f;z-index:251688960;" o:ole="f" fillcolor="#5B9BD5" filled="t" o:preferrelative="t" stroked="t" coordorigin="0,0" coordsize="21600,21600" adj="-3447,655">
            <v:stroke weight="1pt" color="#42719B" color2="#FFFFFF" miterlimit="2"/>
            <v:imagedata gain="65536f" blacklevel="0f" gamma="0"/>
            <o:lock v:ext="edit" position="f" selection="f" grouping="f" rotation="f" cropping="f" text="f" aspectratio="f"/>
            <v:textbox>
              <w:txbxContent>
                <w:p>
                  <w:pPr>
                    <w:autoSpaceDE w:val="0"/>
                    <w:autoSpaceDN w:val="0"/>
                    <w:adjustRightInd w:val="0"/>
                    <w:rPr>
                      <w:rFonts w:cs="Arial"/>
                      <w:sz w:val="18"/>
                      <w:szCs w:val="18"/>
                      <w:lang w:eastAsia="ja-JP"/>
                    </w:rPr>
                  </w:pPr>
                  <w:r>
                    <w:rPr>
                      <w:rFonts w:cs="Arial"/>
                      <w:sz w:val="18"/>
                      <w:szCs w:val="18"/>
                      <w:lang w:eastAsia="ja-JP"/>
                    </w:rPr>
                    <w:t>User can edit the details of the user based on the requirement.</w:t>
                  </w:r>
                </w:p>
              </w:txbxContent>
            </v:textbox>
          </v:shape>
        </w:pict>
      </w:r>
      <w:r>
        <w:rPr>
          <w:rFonts w:ascii="Tahoma" w:hAnsi="Tahoma" w:cs="Times New Roman"/>
          <w:sz w:val="20"/>
          <w:szCs w:val="24"/>
          <w:lang w:val="en-US" w:eastAsia="en-US" w:bidi="ar-SA"/>
        </w:rPr>
        <w:pict>
          <v:shape id="Picture Frame 1087" o:spid="_x0000_s1088" type="#_x0000_t75" style="height:328.7pt;width:648pt;rotation:0f;" o:ole="f" fillcolor="#FFFFFF" filled="f" o:preferrelative="t" stroked="f" coordorigin="0,0" coordsize="21600,21600">
            <v:fill on="f" color2="#FFFFFF" focus="0%"/>
            <v:imagedata gain="65536f" blacklevel="0f" gamma="0" o:title="" r:id="rId48"/>
            <o:lock v:ext="edit" position="f" selection="f" grouping="f" rotation="f" cropping="f" text="f" aspectratio="t"/>
            <w10:wrap type="none"/>
            <w10:anchorlock/>
          </v:shape>
        </w:pict>
      </w:r>
    </w:p>
    <w:p>
      <w:pPr>
        <w:pStyle w:val="3"/>
        <w:spacing w:line="360" w:lineRule="auto"/>
        <w:ind w:left="0"/>
        <w:rPr>
          <w:rFonts w:ascii="Arial" w:hAnsi="Arial" w:cs="Arial"/>
          <w:b/>
          <w:sz w:val="22"/>
          <w:u w:val="single"/>
          <w:lang w:eastAsia="ja-JP"/>
        </w:rPr>
      </w:pPr>
    </w:p>
    <w:p>
      <w:pPr>
        <w:spacing w:after="160" w:line="259" w:lineRule="auto"/>
        <w:rPr>
          <w:rFonts w:cs="Arial"/>
          <w:b/>
          <w:sz w:val="22"/>
          <w:u w:val="single"/>
          <w:lang w:eastAsia="ja-JP"/>
        </w:rPr>
      </w:pPr>
      <w:r>
        <w:rPr>
          <w:rFonts w:cs="Arial"/>
          <w:b/>
          <w:sz w:val="22"/>
          <w:u w:val="single"/>
          <w:lang w:eastAsia="ja-JP"/>
        </w:rPr>
        <w:br w:type="page"/>
      </w:r>
    </w:p>
    <w:p>
      <w:pPr>
        <w:pStyle w:val="3"/>
        <w:spacing w:line="360" w:lineRule="auto"/>
        <w:ind w:left="0"/>
        <w:rPr>
          <w:rFonts w:ascii="Arial" w:hAnsi="Arial" w:cs="Arial"/>
          <w:b/>
          <w:sz w:val="22"/>
          <w:u w:val="single"/>
          <w:lang w:eastAsia="ja-JP"/>
        </w:rPr>
      </w:pPr>
      <w:r>
        <w:rPr>
          <w:rFonts w:ascii="Arial" w:hAnsi="Arial" w:cs="Arial"/>
          <w:b/>
          <w:sz w:val="22"/>
          <w:u w:val="single"/>
          <w:lang w:eastAsia="ja-JP"/>
        </w:rPr>
        <w:t>User Cancel Screen Layout:</w:t>
      </w:r>
    </w:p>
    <w:p>
      <w:pPr>
        <w:pStyle w:val="3"/>
        <w:ind w:left="0"/>
        <w:rPr>
          <w:rFonts w:ascii="Arial" w:hAnsi="Arial" w:cs="Arial"/>
          <w:b/>
          <w:sz w:val="22"/>
          <w:u w:val="single"/>
          <w:lang w:eastAsia="ja-JP"/>
        </w:rPr>
      </w:pPr>
      <w:r>
        <w:rPr>
          <w:rFonts w:ascii="Arial" w:hAnsi="Arial" w:cs="Arial"/>
          <w:sz w:val="20"/>
          <w:szCs w:val="24"/>
          <w:lang w:val="en-US" w:eastAsia="en-US" w:bidi="ar-SA"/>
        </w:rPr>
        <w:pict>
          <v:shape id="Rounded Rectangular Callout 91" o:spid="_x0000_s1089" type="#_x0000_t62" style="position:absolute;left:0;margin-left:432pt;margin-top:200.2pt;height:47.25pt;width:136.5pt;rotation:0f;z-index:251689984;" o:ole="f" fillcolor="#5B9BD5" filled="t" o:preferrelative="t" stroked="t" coordorigin="0,0" coordsize="21600,21600" adj="-3447,655">
            <v:stroke weight="1pt" color="#42719B" color2="#FFFFFF" miterlimit="2"/>
            <v:imagedata gain="65536f" blacklevel="0f" gamma="0"/>
            <o:lock v:ext="edit" position="f" selection="f" grouping="f" rotation="f" cropping="f" text="f" aspectratio="f"/>
            <v:textbox>
              <w:txbxContent>
                <w:p>
                  <w:pPr>
                    <w:autoSpaceDE w:val="0"/>
                    <w:autoSpaceDN w:val="0"/>
                    <w:adjustRightInd w:val="0"/>
                    <w:rPr>
                      <w:rFonts w:cs="Arial"/>
                      <w:sz w:val="18"/>
                      <w:szCs w:val="18"/>
                      <w:lang w:eastAsia="ja-JP"/>
                    </w:rPr>
                  </w:pPr>
                  <w:r>
                    <w:rPr>
                      <w:rFonts w:cs="Arial"/>
                      <w:sz w:val="18"/>
                      <w:szCs w:val="18"/>
                      <w:lang w:eastAsia="ja-JP"/>
                    </w:rPr>
                    <w:t>User can cancel the user.</w:t>
                  </w:r>
                </w:p>
              </w:txbxContent>
            </v:textbox>
          </v:shape>
        </w:pict>
      </w:r>
      <w:r>
        <w:rPr>
          <w:rFonts w:ascii="Tahoma" w:hAnsi="Tahoma" w:cs="Times New Roman"/>
          <w:sz w:val="20"/>
          <w:szCs w:val="24"/>
          <w:lang w:val="en-US" w:eastAsia="en-US" w:bidi="ar-SA"/>
        </w:rPr>
        <w:pict>
          <v:shape id="Picture Frame 1089" o:spid="_x0000_s1090" type="#_x0000_t75" style="height:329.55pt;width:648pt;rotation:0f;" o:ole="f" fillcolor="#FFFFFF" filled="f" o:preferrelative="t" stroked="f" coordorigin="0,0" coordsize="21600,21600">
            <v:fill on="f" color2="#FFFFFF" focus="0%"/>
            <v:imagedata gain="65536f" blacklevel="0f" gamma="0" o:title="" r:id="rId49"/>
            <o:lock v:ext="edit" position="f" selection="f" grouping="f" rotation="f" cropping="f" text="f" aspectratio="t"/>
            <w10:wrap type="none"/>
            <w10:anchorlock/>
          </v:shape>
        </w:pict>
      </w:r>
    </w:p>
    <w:p>
      <w:pPr>
        <w:spacing w:after="160" w:line="259" w:lineRule="auto"/>
        <w:rPr>
          <w:rFonts w:cs="Arial"/>
          <w:b/>
          <w:sz w:val="22"/>
          <w:u w:val="single"/>
          <w:lang w:eastAsia="ja-JP"/>
        </w:rPr>
      </w:pPr>
      <w:r>
        <w:rPr>
          <w:rFonts w:cs="Arial"/>
          <w:b/>
          <w:sz w:val="22"/>
          <w:u w:val="single"/>
          <w:lang w:eastAsia="ja-JP"/>
        </w:rPr>
        <w:br w:type="page"/>
      </w:r>
    </w:p>
    <w:p>
      <w:pPr>
        <w:pStyle w:val="3"/>
        <w:spacing w:line="360" w:lineRule="auto"/>
        <w:ind w:left="0"/>
        <w:rPr>
          <w:rFonts w:ascii="Arial" w:hAnsi="Arial" w:cs="Arial"/>
          <w:b/>
          <w:sz w:val="22"/>
          <w:u w:val="single"/>
          <w:lang w:eastAsia="ja-JP"/>
        </w:rPr>
      </w:pPr>
      <w:r>
        <w:rPr>
          <w:rFonts w:ascii="Arial" w:hAnsi="Arial" w:cs="Arial"/>
          <w:b/>
          <w:sz w:val="22"/>
          <w:u w:val="single"/>
          <w:lang w:eastAsia="ja-JP"/>
        </w:rPr>
        <w:t>User Reopen Screen Layout:</w:t>
      </w:r>
    </w:p>
    <w:p>
      <w:pPr>
        <w:pStyle w:val="3"/>
        <w:spacing w:line="360" w:lineRule="auto"/>
        <w:ind w:left="0"/>
        <w:rPr>
          <w:rFonts w:ascii="Arial" w:hAnsi="Arial" w:cs="Arial"/>
          <w:b/>
          <w:sz w:val="22"/>
          <w:u w:val="single"/>
          <w:lang w:eastAsia="ja-JP"/>
        </w:rPr>
      </w:pPr>
      <w:r>
        <w:rPr>
          <w:rFonts w:ascii="Tahoma" w:hAnsi="Tahoma" w:cs="Times New Roman"/>
          <w:sz w:val="20"/>
          <w:szCs w:val="24"/>
          <w:lang w:val="en-US" w:eastAsia="en-US" w:bidi="ar-SA"/>
        </w:rPr>
        <w:pict>
          <v:shape id="Picture Frame 1090" o:spid="_x0000_s1091" type="#_x0000_t75" style="height:328.9pt;width:648pt;rotation:0f;" o:ole="f" fillcolor="#FFFFFF" filled="f" o:preferrelative="t" stroked="f" coordorigin="0,0" coordsize="21600,21600">
            <v:fill on="f" color2="#FFFFFF" focus="0%"/>
            <v:imagedata gain="65536f" blacklevel="0f" gamma="0" o:title="" r:id="rId50"/>
            <o:lock v:ext="edit" position="f" selection="f" grouping="f" rotation="f" cropping="f" text="f" aspectratio="t"/>
            <w10:wrap type="none"/>
            <w10:anchorlock/>
          </v:shape>
        </w:pict>
      </w:r>
    </w:p>
    <w:p>
      <w:pPr>
        <w:pStyle w:val="3"/>
        <w:spacing w:line="360" w:lineRule="auto"/>
        <w:ind w:left="0"/>
        <w:rPr>
          <w:rFonts w:ascii="Arial" w:hAnsi="Arial" w:cs="Arial"/>
          <w:lang w:eastAsia="ja-JP"/>
        </w:rPr>
      </w:pPr>
    </w:p>
    <w:p>
      <w:pPr>
        <w:pStyle w:val="4"/>
        <w:rPr>
          <w:lang w:eastAsia="ja-JP"/>
        </w:rPr>
      </w:pPr>
      <w:bookmarkStart w:id="74" w:name="_Toc470180083"/>
      <w:r>
        <w:rPr>
          <w:lang w:eastAsia="ja-JP"/>
        </w:rPr>
        <w:t>Services and background processes</w:t>
      </w:r>
      <w:bookmarkEnd w:id="74"/>
    </w:p>
    <w:p>
      <w:pPr>
        <w:pStyle w:val="5"/>
        <w:tabs>
          <w:tab w:val="left" w:pos="432"/>
        </w:tabs>
        <w:rPr>
          <w:sz w:val="22"/>
          <w:szCs w:val="22"/>
          <w:lang w:eastAsia="ja-JP"/>
        </w:rPr>
      </w:pPr>
      <w:bookmarkStart w:id="75" w:name="_Toc470180084"/>
      <w:r>
        <w:rPr>
          <w:lang w:eastAsia="ja-JP"/>
        </w:rPr>
        <w:t>RDM &amp; NEAM messages load</w:t>
      </w:r>
      <w:bookmarkEnd w:id="75"/>
      <w:r>
        <w:rPr>
          <w:sz w:val="22"/>
          <w:szCs w:val="22"/>
          <w:lang w:eastAsia="ja-JP"/>
        </w:rPr>
        <w:t xml:space="preserve"> </w:t>
      </w:r>
    </w:p>
    <w:p>
      <w:pPr>
        <w:pStyle w:val="3"/>
        <w:ind w:left="0"/>
        <w:rPr>
          <w:rFonts w:cs="Arial"/>
          <w:b/>
          <w:bCs/>
          <w:iCs/>
          <w:color w:val="000000"/>
          <w:szCs w:val="28"/>
          <w:lang w:eastAsia="ja-JP"/>
        </w:rPr>
      </w:pPr>
      <w:r>
        <w:rPr>
          <w:rFonts w:ascii="Tahoma" w:hAnsi="Tahoma" w:cs="Times New Roman"/>
          <w:sz w:val="20"/>
          <w:szCs w:val="24"/>
          <w:lang w:val="en-US" w:eastAsia="en-US" w:bidi="ar-SA"/>
        </w:rPr>
        <w:pict>
          <v:shape id="Rounded Rectangular Callout 33" o:spid="_x0000_s1092" type="#_x0000_t62" style="position:absolute;left:0;margin-left:604.2pt;margin-top:21.2pt;height:59.05pt;width:113.4pt;mso-position-horizontal-relative:margin;rotation:0f;z-index:251685888;" o:ole="f" fillcolor="#5B9BD5" filled="t" o:preferrelative="t" stroked="t" coordorigin="0,0" coordsize="21600,21600" adj="-3940,32340">
            <v:stroke weight="1pt" color="#42719B" color2="#FFFFFF" miterlimit="2"/>
            <v:imagedata gain="65536f" blacklevel="0f" gamma="0"/>
            <o:lock v:ext="edit" position="f" selection="f" grouping="f" rotation="f" cropping="f" text="f" aspectratio="f"/>
            <v:textbox>
              <w:txbxContent>
                <w:p>
                  <w:pPr>
                    <w:jc w:val="center"/>
                    <w:rPr>
                      <w:sz w:val="18"/>
                      <w:szCs w:val="18"/>
                    </w:rPr>
                  </w:pPr>
                  <w:r>
                    <w:rPr>
                      <w:sz w:val="18"/>
                      <w:szCs w:val="18"/>
                    </w:rPr>
                    <w:t>Logical flow to handle RDM account message and RDM org message</w:t>
                  </w:r>
                </w:p>
              </w:txbxContent>
            </v:textbox>
          </v:shape>
        </w:pict>
      </w:r>
      <w:r>
        <w:rPr>
          <w:rFonts w:ascii="Tahoma" w:hAnsi="Tahoma" w:cs="Times New Roman"/>
          <w:sz w:val="20"/>
          <w:szCs w:val="24"/>
          <w:lang w:val="en-US" w:eastAsia="en-US" w:bidi="ar-SA"/>
        </w:rPr>
        <w:pict>
          <v:roundrect id="Rounded Rectangle 70" o:spid="_x0000_s1093" style="position:absolute;left:0;margin-left:3pt;margin-top:47.7pt;height:360pt;width:324pt;rotation:0f;z-index:251673600;" o:ole="f" fillcolor="#FFFFFF" filled="f" o:preferrelative="t" stroked="t" coordsize="21600,21600" arcsize="0%">
            <v:fill on="f" color2="#FFFFFF" focus="0%"/>
            <v:stroke weight="1.5pt" color="#FF0000" color2="#FFFFFF" miterlimit="2" dashstyle="dash"/>
            <v:imagedata gain="65536f" blacklevel="0f" gamma="0"/>
            <o:lock v:ext="edit" position="f" selection="f" grouping="f" rotation="f" cropping="f" text="f" aspectratio="f"/>
          </v:roundrect>
        </w:pict>
      </w:r>
      <w:r>
        <w:rPr>
          <w:rFonts w:ascii="Tahoma" w:hAnsi="Tahoma" w:cs="Times New Roman"/>
          <w:sz w:val="20"/>
          <w:szCs w:val="24"/>
          <w:lang w:val="en-US" w:eastAsia="en-US" w:bidi="ar-SA"/>
        </w:rPr>
        <w:pict>
          <v:roundrect id="Rounded Rectangle 71" o:spid="_x0000_s1094" style="position:absolute;left:0;margin-left:345pt;margin-top:15.45pt;height:393.75pt;width:313.5pt;rotation:0f;z-index:251676672;" o:ole="f" fillcolor="#FFFFFF" filled="f" o:preferrelative="t" stroked="t" coordsize="21600,21600" arcsize="0%">
            <v:fill on="f" color2="#FFFFFF" focus="0%"/>
            <v:stroke weight="1.5pt" color="#7030A0" color2="#FFFFFF" miterlimit="2" dashstyle="dash"/>
            <v:imagedata gain="65536f" blacklevel="0f" gamma="0"/>
            <o:lock v:ext="edit" position="f" selection="f" grouping="f" rotation="f" cropping="f" text="f" aspectratio="f"/>
          </v:roundrect>
        </w:pict>
      </w:r>
      <w:r>
        <w:rPr>
          <w:rFonts w:ascii="Tahoma" w:hAnsi="Tahoma" w:cs="Times New Roman"/>
          <w:sz w:val="20"/>
          <w:szCs w:val="24"/>
          <w:lang w:val="en-US" w:eastAsia="en-US" w:bidi="ar-SA"/>
        </w:rPr>
        <w:pict>
          <v:shape id="Rounded Rectangular Callout 32" o:spid="_x0000_s1095" type="#_x0000_t62" style="position:absolute;left:0;margin-left:-64pt;margin-top:44.05pt;height:43.45pt;width:120.15pt;rotation:0f;z-index:251679744;" o:ole="f" fillcolor="#5B9BD5" filled="t" o:preferrelative="t" stroked="t" coordorigin="0,0" coordsize="21600,21600" adj="23366,29674">
            <v:stroke weight="1pt" color="#42719B" color2="#FFFFFF" miterlimit="2"/>
            <v:imagedata gain="65536f" blacklevel="0f" gamma="0"/>
            <o:lock v:ext="edit" position="f" selection="f" grouping="f" rotation="f" cropping="f" text="f" aspectratio="f"/>
            <v:textbox>
              <w:txbxContent>
                <w:p>
                  <w:pPr>
                    <w:jc w:val="center"/>
                    <w:rPr>
                      <w:sz w:val="16"/>
                      <w:szCs w:val="16"/>
                    </w:rPr>
                  </w:pPr>
                  <w:r>
                    <w:rPr>
                      <w:sz w:val="16"/>
                      <w:szCs w:val="16"/>
                    </w:rPr>
                    <w:t>Logic flow to handle NEAM request message</w:t>
                  </w:r>
                </w:p>
              </w:txbxContent>
            </v:textbox>
          </v:shape>
        </w:pict>
      </w:r>
      <w:r>
        <w:rPr>
          <w:rFonts w:ascii="Tahoma" w:hAnsi="Tahoma" w:cs="Times New Roman"/>
          <w:sz w:val="20"/>
          <w:szCs w:val="24"/>
          <w:lang w:val="en-US" w:eastAsia="en-US" w:bidi="ar-SA"/>
        </w:rPr>
        <w:pict>
          <v:shape id="Picture Frame 1095" o:spid="_x0000_s1096" type="#_x0000_t75" style="height:409.5pt;width:634.55pt;rotation:0f;" o:ole="f" fillcolor="#FFFFFF" filled="f" o:preferrelative="t" stroked="t" coordorigin="0,0" coordsize="21600,21600">
            <v:fill on="f" color2="#FFFFFF" focus="0%"/>
            <v:stroke color="#000000" color2="#FFFFFF" miterlimit="2"/>
            <v:imagedata gain="65536f" blacklevel="0f" gamma="0" o:title="" r:id="rId51"/>
            <o:lock v:ext="edit" position="f" selection="f" grouping="f" rotation="f" cropping="f" text="f" aspectratio="t"/>
            <w10:wrap type="none"/>
            <w10:anchorlock/>
          </v:shape>
        </w:pict>
      </w:r>
      <w:r>
        <w:br w:type="page"/>
      </w:r>
    </w:p>
    <w:p>
      <w:pPr>
        <w:pStyle w:val="6"/>
        <w:tabs>
          <w:tab w:val="left" w:pos="432"/>
        </w:tabs>
      </w:pPr>
      <w:r>
        <w:t>RDM messages load</w:t>
      </w:r>
    </w:p>
    <w:tbl>
      <w:tblPr>
        <w:tblW w:w="12865" w:type="dxa"/>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Layout w:type="fixed"/>
        <w:tblCellMar>
          <w:left w:w="108" w:type="dxa"/>
          <w:right w:w="108" w:type="dxa"/>
        </w:tblCellMar>
      </w:tblPr>
      <w:tblGrid>
        <w:gridCol w:w="2972"/>
        <w:gridCol w:w="9893"/>
      </w:tblGrid>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Layout w:type="fixed"/>
          <w:tblCellMar>
            <w:left w:w="108" w:type="dxa"/>
            <w:right w:w="108" w:type="dxa"/>
          </w:tblCellMar>
        </w:tblPrEx>
        <w:tc>
          <w:tcPr>
            <w:tcW w:w="2972" w:type="dxa"/>
            <w:shd w:val="clear" w:color="auto" w:fill="31859C"/>
            <w:vAlign w:val="top"/>
          </w:tcPr>
          <w:p>
            <w:pPr>
              <w:rPr>
                <w:rFonts w:cs="Arial"/>
                <w:b/>
                <w:bCs/>
                <w:color w:val="FFFFFF"/>
                <w:sz w:val="22"/>
                <w:szCs w:val="21"/>
              </w:rPr>
            </w:pPr>
            <w:r>
              <w:rPr>
                <w:rFonts w:cs="Arial"/>
                <w:b/>
                <w:bCs/>
                <w:color w:val="FFFFFF"/>
                <w:sz w:val="22"/>
                <w:szCs w:val="21"/>
              </w:rPr>
              <w:t xml:space="preserve">Source </w:t>
            </w:r>
          </w:p>
        </w:tc>
        <w:tc>
          <w:tcPr>
            <w:tcW w:w="9893" w:type="dxa"/>
            <w:vAlign w:val="top"/>
          </w:tcPr>
          <w:p>
            <w:pPr>
              <w:rPr>
                <w:rFonts w:cs="Arial"/>
                <w:sz w:val="22"/>
                <w:szCs w:val="21"/>
              </w:rPr>
            </w:pPr>
            <w:r>
              <w:rPr>
                <w:rFonts w:cs="Arial"/>
                <w:sz w:val="22"/>
                <w:szCs w:val="21"/>
              </w:rPr>
              <w:t>RDM Message Queue (IBM Queue)</w:t>
            </w:r>
          </w:p>
        </w:tc>
      </w:tr>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Layout w:type="fixed"/>
          <w:tblCellMar>
            <w:left w:w="108" w:type="dxa"/>
            <w:right w:w="108" w:type="dxa"/>
          </w:tblCellMar>
        </w:tblPrEx>
        <w:trPr>
          <w:trHeight w:val="417" w:hRule="atLeast"/>
        </w:trPr>
        <w:tc>
          <w:tcPr>
            <w:tcW w:w="2972" w:type="dxa"/>
            <w:shd w:val="clear" w:color="auto" w:fill="31859C"/>
            <w:vAlign w:val="top"/>
          </w:tcPr>
          <w:p>
            <w:pPr>
              <w:rPr>
                <w:rFonts w:cs="Arial"/>
                <w:b/>
                <w:bCs/>
                <w:color w:val="FFFFFF"/>
                <w:sz w:val="22"/>
                <w:szCs w:val="21"/>
              </w:rPr>
            </w:pPr>
            <w:r>
              <w:rPr>
                <w:rFonts w:cs="Arial"/>
                <w:b/>
                <w:bCs/>
                <w:color w:val="FFFFFF"/>
                <w:sz w:val="22"/>
                <w:szCs w:val="21"/>
              </w:rPr>
              <w:t>Mode</w:t>
            </w:r>
          </w:p>
        </w:tc>
        <w:tc>
          <w:tcPr>
            <w:tcW w:w="9893" w:type="dxa"/>
            <w:vAlign w:val="top"/>
          </w:tcPr>
          <w:p>
            <w:pPr>
              <w:rPr>
                <w:rFonts w:cs="Arial"/>
                <w:sz w:val="22"/>
                <w:szCs w:val="21"/>
              </w:rPr>
            </w:pPr>
            <w:r>
              <w:rPr>
                <w:rFonts w:cs="Arial"/>
                <w:sz w:val="22"/>
                <w:szCs w:val="21"/>
              </w:rPr>
              <w:t>Background Process</w:t>
            </w:r>
          </w:p>
        </w:tc>
      </w:tr>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Layout w:type="fixed"/>
          <w:tblCellMar>
            <w:left w:w="108" w:type="dxa"/>
            <w:right w:w="108" w:type="dxa"/>
          </w:tblCellMar>
        </w:tblPrEx>
        <w:trPr>
          <w:trHeight w:val="70" w:hRule="atLeast"/>
        </w:trPr>
        <w:tc>
          <w:tcPr>
            <w:tcW w:w="2972" w:type="dxa"/>
            <w:shd w:val="clear" w:color="auto" w:fill="31859C"/>
            <w:vAlign w:val="top"/>
          </w:tcPr>
          <w:p>
            <w:pPr>
              <w:rPr>
                <w:rFonts w:cs="Arial"/>
                <w:b/>
                <w:bCs/>
                <w:color w:val="FFFFFF"/>
                <w:sz w:val="22"/>
                <w:szCs w:val="21"/>
              </w:rPr>
            </w:pPr>
            <w:r>
              <w:rPr>
                <w:rFonts w:cs="Arial"/>
                <w:b/>
                <w:bCs/>
                <w:color w:val="FFFFFF"/>
                <w:sz w:val="22"/>
                <w:szCs w:val="21"/>
              </w:rPr>
              <w:t>Purpose</w:t>
            </w:r>
          </w:p>
        </w:tc>
        <w:tc>
          <w:tcPr>
            <w:tcW w:w="9893" w:type="dxa"/>
            <w:vAlign w:val="top"/>
          </w:tcPr>
          <w:p>
            <w:pPr>
              <w:rPr>
                <w:rFonts w:cs="Arial"/>
                <w:sz w:val="22"/>
                <w:szCs w:val="21"/>
              </w:rPr>
            </w:pPr>
            <w:r>
              <w:rPr>
                <w:rFonts w:cs="Arial"/>
                <w:sz w:val="22"/>
                <w:szCs w:val="21"/>
              </w:rPr>
              <w:t>DMM should consume message from RDM using IBM MQ and store the RDM information in DMM.</w:t>
            </w:r>
          </w:p>
        </w:tc>
      </w:tr>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Layout w:type="fixed"/>
          <w:tblCellMar>
            <w:left w:w="108" w:type="dxa"/>
            <w:right w:w="108" w:type="dxa"/>
          </w:tblCellMar>
        </w:tblPrEx>
        <w:tc>
          <w:tcPr>
            <w:tcW w:w="2972" w:type="dxa"/>
            <w:shd w:val="clear" w:color="auto" w:fill="31859C"/>
            <w:vAlign w:val="top"/>
          </w:tcPr>
          <w:p>
            <w:pPr>
              <w:rPr>
                <w:rFonts w:cs="Arial"/>
                <w:b/>
                <w:bCs/>
                <w:color w:val="FFFFFF"/>
                <w:sz w:val="22"/>
                <w:szCs w:val="21"/>
              </w:rPr>
            </w:pPr>
            <w:r>
              <w:rPr>
                <w:rFonts w:cs="Arial"/>
                <w:b/>
                <w:bCs/>
                <w:color w:val="FFFFFF"/>
                <w:sz w:val="22"/>
                <w:szCs w:val="21"/>
              </w:rPr>
              <w:t xml:space="preserve">Input </w:t>
            </w:r>
          </w:p>
        </w:tc>
        <w:tc>
          <w:tcPr>
            <w:tcW w:w="9893" w:type="dxa"/>
            <w:vAlign w:val="top"/>
          </w:tcPr>
          <w:p>
            <w:pPr>
              <w:pStyle w:val="50"/>
              <w:numPr>
                <w:ilvl w:val="0"/>
                <w:numId w:val="10"/>
              </w:numPr>
              <w:autoSpaceDE w:val="0"/>
              <w:autoSpaceDN w:val="0"/>
              <w:adjustRightInd w:val="0"/>
              <w:ind w:left="360"/>
              <w:rPr>
                <w:rFonts w:ascii="Arial" w:hAnsi="Arial" w:cs="Arial"/>
                <w:szCs w:val="21"/>
              </w:rPr>
            </w:pPr>
            <w:r>
              <w:rPr>
                <w:rFonts w:ascii="Arial" w:hAnsi="Arial" w:cs="Arial"/>
                <w:szCs w:val="21"/>
                <w:lang w:eastAsia="ja-JP"/>
              </w:rPr>
              <w:t>Account Open Message</w:t>
            </w:r>
          </w:p>
          <w:p>
            <w:pPr>
              <w:pStyle w:val="50"/>
              <w:numPr>
                <w:ilvl w:val="0"/>
                <w:numId w:val="10"/>
              </w:numPr>
              <w:autoSpaceDE w:val="0"/>
              <w:autoSpaceDN w:val="0"/>
              <w:adjustRightInd w:val="0"/>
              <w:ind w:left="360"/>
              <w:rPr>
                <w:rFonts w:ascii="Arial" w:hAnsi="Arial" w:cs="Arial"/>
                <w:szCs w:val="21"/>
              </w:rPr>
            </w:pPr>
            <w:r>
              <w:rPr>
                <w:rFonts w:ascii="Arial" w:hAnsi="Arial" w:cs="Arial"/>
                <w:szCs w:val="21"/>
                <w:lang w:eastAsia="ja-JP"/>
              </w:rPr>
              <w:t>Account Close Message</w:t>
            </w:r>
          </w:p>
          <w:p>
            <w:pPr>
              <w:pStyle w:val="50"/>
              <w:numPr>
                <w:ilvl w:val="0"/>
                <w:numId w:val="10"/>
              </w:numPr>
              <w:autoSpaceDE w:val="0"/>
              <w:autoSpaceDN w:val="0"/>
              <w:adjustRightInd w:val="0"/>
              <w:ind w:left="360"/>
              <w:rPr>
                <w:rFonts w:ascii="Arial" w:hAnsi="Arial" w:cs="Arial"/>
                <w:szCs w:val="21"/>
              </w:rPr>
            </w:pPr>
            <w:r>
              <w:rPr>
                <w:rFonts w:ascii="Arial" w:hAnsi="Arial" w:cs="Arial"/>
                <w:szCs w:val="21"/>
                <w:lang w:eastAsia="ja-JP"/>
              </w:rPr>
              <w:t>Account Update Message</w:t>
            </w:r>
          </w:p>
          <w:p>
            <w:pPr>
              <w:pStyle w:val="50"/>
              <w:numPr>
                <w:ilvl w:val="0"/>
                <w:numId w:val="10"/>
              </w:numPr>
              <w:autoSpaceDE w:val="0"/>
              <w:autoSpaceDN w:val="0"/>
              <w:adjustRightInd w:val="0"/>
              <w:ind w:left="360"/>
              <w:rPr>
                <w:rFonts w:ascii="Arial" w:hAnsi="Arial" w:cs="Arial"/>
                <w:szCs w:val="21"/>
              </w:rPr>
            </w:pPr>
            <w:r>
              <w:rPr>
                <w:rFonts w:ascii="Arial" w:hAnsi="Arial" w:cs="Arial"/>
                <w:szCs w:val="21"/>
                <w:lang w:eastAsia="ja-JP"/>
              </w:rPr>
              <w:t>Organization Open Message</w:t>
            </w:r>
          </w:p>
          <w:p>
            <w:pPr>
              <w:pStyle w:val="50"/>
              <w:numPr>
                <w:ilvl w:val="0"/>
                <w:numId w:val="10"/>
              </w:numPr>
              <w:autoSpaceDE w:val="0"/>
              <w:autoSpaceDN w:val="0"/>
              <w:adjustRightInd w:val="0"/>
              <w:ind w:left="360"/>
              <w:rPr>
                <w:rFonts w:ascii="Arial" w:hAnsi="Arial" w:cs="Arial"/>
                <w:szCs w:val="21"/>
              </w:rPr>
            </w:pPr>
            <w:r>
              <w:rPr>
                <w:rFonts w:ascii="Arial" w:hAnsi="Arial" w:cs="Arial"/>
                <w:szCs w:val="21"/>
                <w:lang w:eastAsia="ja-JP"/>
              </w:rPr>
              <w:t>Organization Update Message</w:t>
            </w:r>
          </w:p>
        </w:tc>
      </w:tr>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Layout w:type="fixed"/>
          <w:tblCellMar>
            <w:left w:w="108" w:type="dxa"/>
            <w:right w:w="108" w:type="dxa"/>
          </w:tblCellMar>
        </w:tblPrEx>
        <w:tc>
          <w:tcPr>
            <w:tcW w:w="2972" w:type="dxa"/>
            <w:shd w:val="clear" w:color="auto" w:fill="31859C"/>
            <w:vAlign w:val="top"/>
          </w:tcPr>
          <w:p>
            <w:pPr>
              <w:rPr>
                <w:rFonts w:cs="Arial"/>
                <w:b/>
                <w:bCs/>
                <w:color w:val="FFFFFF"/>
                <w:sz w:val="22"/>
                <w:szCs w:val="21"/>
              </w:rPr>
            </w:pPr>
            <w:r>
              <w:rPr>
                <w:rFonts w:cs="Arial"/>
                <w:b/>
                <w:bCs/>
                <w:color w:val="FFFFFF"/>
                <w:sz w:val="22"/>
                <w:szCs w:val="21"/>
              </w:rPr>
              <w:t>Data Conditions</w:t>
            </w:r>
          </w:p>
        </w:tc>
        <w:tc>
          <w:tcPr>
            <w:tcW w:w="9893" w:type="dxa"/>
            <w:vAlign w:val="top"/>
          </w:tcPr>
          <w:p>
            <w:pPr>
              <w:pStyle w:val="50"/>
              <w:numPr>
                <w:ilvl w:val="0"/>
                <w:numId w:val="10"/>
              </w:numPr>
              <w:autoSpaceDE w:val="0"/>
              <w:autoSpaceDN w:val="0"/>
              <w:adjustRightInd w:val="0"/>
              <w:ind w:left="360"/>
              <w:rPr>
                <w:rFonts w:ascii="Arial" w:hAnsi="Arial" w:cs="Arial"/>
                <w:szCs w:val="21"/>
                <w:lang w:eastAsia="ja-JP"/>
              </w:rPr>
            </w:pPr>
            <w:r>
              <w:rPr>
                <w:rFonts w:ascii="Arial" w:hAnsi="Arial" w:cs="Arial"/>
                <w:szCs w:val="21"/>
                <w:lang w:eastAsia="ja-JP"/>
              </w:rPr>
              <w:t>DMM consumes message from RDM using IBM MQ.</w:t>
            </w:r>
          </w:p>
          <w:p>
            <w:pPr>
              <w:pStyle w:val="50"/>
              <w:numPr>
                <w:ilvl w:val="0"/>
                <w:numId w:val="10"/>
              </w:numPr>
              <w:autoSpaceDE w:val="0"/>
              <w:autoSpaceDN w:val="0"/>
              <w:adjustRightInd w:val="0"/>
              <w:ind w:left="360"/>
              <w:rPr>
                <w:rFonts w:ascii="Arial" w:hAnsi="Arial" w:cs="Arial"/>
                <w:szCs w:val="21"/>
                <w:lang w:eastAsia="ja-JP"/>
              </w:rPr>
            </w:pPr>
            <w:r>
              <w:rPr>
                <w:rFonts w:ascii="Arial" w:hAnsi="Arial" w:cs="Arial"/>
                <w:szCs w:val="21"/>
                <w:lang w:eastAsia="ja-JP"/>
              </w:rPr>
              <w:t>RDM Organization message with T_PARTY or T_LEGAL as role will be ignored.</w:t>
            </w:r>
          </w:p>
          <w:p>
            <w:pPr>
              <w:pStyle w:val="50"/>
              <w:numPr>
                <w:ilvl w:val="0"/>
                <w:numId w:val="10"/>
              </w:numPr>
              <w:autoSpaceDE w:val="0"/>
              <w:autoSpaceDN w:val="0"/>
              <w:adjustRightInd w:val="0"/>
              <w:ind w:left="360"/>
              <w:rPr>
                <w:rFonts w:ascii="Arial" w:hAnsi="Arial" w:cs="Arial"/>
                <w:szCs w:val="21"/>
                <w:lang w:eastAsia="ja-JP"/>
              </w:rPr>
            </w:pPr>
            <w:r>
              <w:rPr>
                <w:rFonts w:ascii="Arial" w:hAnsi="Arial" w:cs="Arial"/>
                <w:szCs w:val="21"/>
                <w:lang w:eastAsia="ja-JP"/>
              </w:rPr>
              <w:t>If the CCP has none or more than one valid DMM classification code, then this will be considered as incomplete and registered in DMM. Incomplete_flag will be set as ‘Y’. Rules will not be executed for this record.</w:t>
            </w:r>
          </w:p>
          <w:p>
            <w:pPr>
              <w:pStyle w:val="50"/>
              <w:numPr>
                <w:ilvl w:val="0"/>
                <w:numId w:val="10"/>
              </w:numPr>
              <w:autoSpaceDE w:val="0"/>
              <w:autoSpaceDN w:val="0"/>
              <w:adjustRightInd w:val="0"/>
              <w:ind w:left="360"/>
              <w:rPr>
                <w:rFonts w:ascii="Arial" w:hAnsi="Arial" w:cs="Arial"/>
                <w:szCs w:val="21"/>
                <w:lang w:eastAsia="ja-JP"/>
              </w:rPr>
            </w:pPr>
            <w:r>
              <w:rPr>
                <w:rFonts w:ascii="Arial" w:hAnsi="Arial" w:cs="Arial"/>
                <w:szCs w:val="21"/>
                <w:lang w:eastAsia="ja-JP"/>
              </w:rPr>
              <w:t>If an Account has none or more than one valid DMM classification code, then error will be thrown and will not be stored in DMM.</w:t>
            </w:r>
          </w:p>
          <w:p>
            <w:pPr>
              <w:pStyle w:val="50"/>
              <w:numPr>
                <w:ilvl w:val="0"/>
                <w:numId w:val="10"/>
              </w:numPr>
              <w:autoSpaceDE w:val="0"/>
              <w:autoSpaceDN w:val="0"/>
              <w:adjustRightInd w:val="0"/>
              <w:ind w:left="360"/>
              <w:rPr>
                <w:rFonts w:ascii="Arial" w:hAnsi="Arial" w:cs="Arial"/>
                <w:szCs w:val="21"/>
                <w:lang w:eastAsia="ja-JP"/>
              </w:rPr>
            </w:pPr>
            <w:r>
              <w:rPr>
                <w:rFonts w:ascii="Arial" w:hAnsi="Arial" w:cs="Arial"/>
                <w:szCs w:val="21"/>
                <w:lang w:eastAsia="ja-JP"/>
              </w:rPr>
              <w:t>Rule execution will happen only for RDM records with status as ACTIVE and incomplete_flag as ‘N’.</w:t>
            </w:r>
          </w:p>
          <w:p>
            <w:pPr>
              <w:pStyle w:val="50"/>
              <w:numPr>
                <w:ilvl w:val="0"/>
                <w:numId w:val="10"/>
              </w:numPr>
              <w:autoSpaceDE w:val="0"/>
              <w:autoSpaceDN w:val="0"/>
              <w:adjustRightInd w:val="0"/>
              <w:ind w:left="360"/>
              <w:rPr>
                <w:rFonts w:ascii="Arial" w:hAnsi="Arial" w:cs="Arial"/>
                <w:szCs w:val="21"/>
                <w:lang w:eastAsia="ja-JP"/>
              </w:rPr>
            </w:pPr>
            <w:r>
              <w:rPr>
                <w:rFonts w:ascii="Arial" w:hAnsi="Arial" w:cs="Arial"/>
                <w:szCs w:val="21"/>
                <w:lang w:eastAsia="ja-JP"/>
              </w:rPr>
              <w:t xml:space="preserve">If there is a Status change from INACTIVE to ACTIVE or from CLOSED to ACTIVE or the incomplete_flag changed from ‘Y’ to ‘N’, re-execute the rules based on the current service criteria information available. </w:t>
            </w:r>
          </w:p>
          <w:p>
            <w:pPr>
              <w:pStyle w:val="50"/>
              <w:numPr>
                <w:ilvl w:val="0"/>
                <w:numId w:val="19"/>
              </w:numPr>
              <w:autoSpaceDE w:val="0"/>
              <w:autoSpaceDN w:val="0"/>
              <w:adjustRightInd w:val="0"/>
              <w:rPr>
                <w:rFonts w:ascii="Arial" w:hAnsi="Arial" w:cs="Arial"/>
                <w:szCs w:val="21"/>
                <w:lang w:eastAsia="ja-JP"/>
              </w:rPr>
            </w:pPr>
            <w:r>
              <w:rPr>
                <w:rFonts w:ascii="Arial" w:hAnsi="Arial" w:cs="Arial"/>
                <w:szCs w:val="21"/>
                <w:lang w:eastAsia="ja-JP"/>
              </w:rPr>
              <w:t>If the document type status is MISSING or GRACE_PERIOD_ENDED or if the action id is OUTSTANDING, then reset the requested date to current date, calculate due date based on requested date and calculate document status based on requested date and due date.</w:t>
            </w:r>
          </w:p>
          <w:p>
            <w:pPr>
              <w:pStyle w:val="50"/>
              <w:numPr>
                <w:ilvl w:val="0"/>
                <w:numId w:val="19"/>
              </w:numPr>
              <w:autoSpaceDE w:val="0"/>
              <w:autoSpaceDN w:val="0"/>
              <w:adjustRightInd w:val="0"/>
              <w:rPr>
                <w:rFonts w:ascii="Arial" w:hAnsi="Arial" w:cs="Arial"/>
                <w:szCs w:val="21"/>
                <w:lang w:eastAsia="ja-JP"/>
              </w:rPr>
            </w:pPr>
            <w:r>
              <w:rPr>
                <w:rFonts w:ascii="Arial" w:hAnsi="Arial" w:cs="Arial"/>
                <w:szCs w:val="21"/>
                <w:lang w:eastAsia="ja-JP"/>
              </w:rPr>
              <w:t>If the document type status is EXPIRED, UPLOAD_OVERRIDE, EXTENDED then reset requested date to current date, calculate due date based on requested date, calculate document status based on requested date and due date. Also in addition, change the action id to OUTSTANDING, and clear values in received_date, execution_date, agreement_date, extension_date and note. Existing values can be tracked through audit history.</w:t>
            </w:r>
          </w:p>
          <w:p>
            <w:pPr>
              <w:pStyle w:val="50"/>
              <w:numPr>
                <w:ilvl w:val="0"/>
                <w:numId w:val="19"/>
              </w:numPr>
              <w:autoSpaceDE w:val="0"/>
              <w:autoSpaceDN w:val="0"/>
              <w:adjustRightInd w:val="0"/>
              <w:rPr>
                <w:rFonts w:ascii="Arial" w:hAnsi="Arial" w:cs="Arial"/>
                <w:szCs w:val="21"/>
                <w:lang w:eastAsia="ja-JP"/>
              </w:rPr>
            </w:pPr>
            <w:r>
              <w:rPr>
                <w:rFonts w:ascii="Arial" w:hAnsi="Arial" w:cs="Arial"/>
                <w:szCs w:val="21"/>
                <w:lang w:eastAsia="ja-JP"/>
              </w:rPr>
              <w:t>If the document type status is ACTIVE we do nothing.</w:t>
            </w:r>
          </w:p>
          <w:p>
            <w:pPr>
              <w:pStyle w:val="50"/>
              <w:numPr>
                <w:ilvl w:val="0"/>
                <w:numId w:val="10"/>
              </w:numPr>
              <w:autoSpaceDE w:val="0"/>
              <w:autoSpaceDN w:val="0"/>
              <w:adjustRightInd w:val="0"/>
              <w:ind w:left="360"/>
              <w:rPr>
                <w:rFonts w:ascii="Arial" w:hAnsi="Arial" w:cs="Arial"/>
                <w:szCs w:val="21"/>
                <w:lang w:eastAsia="ja-JP"/>
              </w:rPr>
            </w:pPr>
            <w:r>
              <w:rPr>
                <w:rFonts w:ascii="Arial" w:hAnsi="Arial" w:cs="Arial"/>
                <w:szCs w:val="21"/>
                <w:lang w:eastAsia="ja-JP"/>
              </w:rPr>
              <w:t>If the RDM Id already exists in DMM, update the RDM data in DMM and re-run the rule.</w:t>
            </w:r>
          </w:p>
          <w:p>
            <w:pPr>
              <w:pStyle w:val="50"/>
              <w:numPr>
                <w:ilvl w:val="0"/>
                <w:numId w:val="10"/>
              </w:numPr>
              <w:autoSpaceDE w:val="0"/>
              <w:autoSpaceDN w:val="0"/>
              <w:adjustRightInd w:val="0"/>
              <w:ind w:left="360"/>
              <w:rPr>
                <w:rFonts w:ascii="Arial" w:hAnsi="Arial" w:cs="Arial"/>
                <w:szCs w:val="21"/>
                <w:lang w:eastAsia="ja-JP"/>
              </w:rPr>
            </w:pPr>
            <w:r>
              <w:rPr>
                <w:rFonts w:ascii="Arial" w:hAnsi="Arial" w:cs="Arial"/>
                <w:szCs w:val="21"/>
                <w:lang w:eastAsia="ja-JP"/>
              </w:rPr>
              <w:t>If the RDM Id does not exists in DMM and no NEAM-Alt code present in RDM message, create a new RDM record and run the rule.</w:t>
            </w:r>
          </w:p>
          <w:p>
            <w:pPr>
              <w:pStyle w:val="50"/>
              <w:numPr>
                <w:ilvl w:val="0"/>
                <w:numId w:val="10"/>
              </w:numPr>
              <w:autoSpaceDE w:val="0"/>
              <w:autoSpaceDN w:val="0"/>
              <w:adjustRightInd w:val="0"/>
              <w:ind w:left="360"/>
              <w:rPr>
                <w:rFonts w:ascii="Arial" w:hAnsi="Arial" w:cs="Arial"/>
                <w:szCs w:val="21"/>
                <w:lang w:eastAsia="ja-JP"/>
              </w:rPr>
            </w:pPr>
            <w:r>
              <w:rPr>
                <w:rFonts w:ascii="Arial" w:hAnsi="Arial" w:cs="Arial"/>
                <w:szCs w:val="21"/>
                <w:lang w:eastAsia="ja-JP"/>
              </w:rPr>
              <w:t>If the RDM Id does not exists in DMM and NEAM-Alt code present in RDM message, but NEAM ID is not registered in DMM, create a new RDM record and run the rule.</w:t>
            </w:r>
          </w:p>
          <w:p>
            <w:pPr>
              <w:pStyle w:val="50"/>
              <w:numPr>
                <w:ilvl w:val="0"/>
                <w:numId w:val="10"/>
              </w:numPr>
              <w:autoSpaceDE w:val="0"/>
              <w:autoSpaceDN w:val="0"/>
              <w:adjustRightInd w:val="0"/>
              <w:ind w:left="360"/>
              <w:rPr>
                <w:rFonts w:ascii="Arial" w:hAnsi="Arial" w:cs="Arial"/>
                <w:szCs w:val="21"/>
                <w:lang w:eastAsia="ja-JP"/>
              </w:rPr>
            </w:pPr>
            <w:r>
              <w:rPr>
                <w:rFonts w:ascii="Arial" w:hAnsi="Arial" w:cs="Arial"/>
                <w:szCs w:val="21"/>
                <w:lang w:eastAsia="ja-JP"/>
              </w:rPr>
              <w:t>If the RDM Id does not exists in DMM and NEAM-Alt code present in RDM message which is registered in DMM, convert NEAM id to RDM id and update other information for the record and re-run the rule.</w:t>
            </w:r>
          </w:p>
          <w:p>
            <w:pPr>
              <w:pStyle w:val="50"/>
              <w:numPr>
                <w:ilvl w:val="0"/>
                <w:numId w:val="10"/>
              </w:numPr>
              <w:autoSpaceDE w:val="0"/>
              <w:autoSpaceDN w:val="0"/>
              <w:adjustRightInd w:val="0"/>
              <w:ind w:left="360"/>
              <w:rPr>
                <w:rFonts w:ascii="Arial" w:hAnsi="Arial" w:cs="Arial"/>
                <w:szCs w:val="21"/>
                <w:lang w:eastAsia="ja-JP"/>
              </w:rPr>
            </w:pPr>
            <w:r>
              <w:rPr>
                <w:rFonts w:ascii="Arial" w:hAnsi="Arial" w:cs="Arial"/>
                <w:szCs w:val="21"/>
                <w:lang w:eastAsia="ja-JP"/>
              </w:rPr>
              <w:t>To re-run the rule to identify the list of documents required based on the updated fields. Cancel the existing document records for which document is not yet received, but created earlier and not required as per the current rule. Create new document records for document types that does not exist earlier.</w:t>
            </w:r>
          </w:p>
          <w:p>
            <w:pPr>
              <w:pStyle w:val="50"/>
              <w:numPr>
                <w:ilvl w:val="0"/>
                <w:numId w:val="10"/>
              </w:numPr>
              <w:autoSpaceDE w:val="0"/>
              <w:autoSpaceDN w:val="0"/>
              <w:adjustRightInd w:val="0"/>
              <w:ind w:left="360"/>
              <w:rPr>
                <w:rFonts w:ascii="Arial" w:hAnsi="Arial" w:cs="Arial"/>
                <w:szCs w:val="21"/>
                <w:lang w:eastAsia="ja-JP"/>
              </w:rPr>
            </w:pPr>
            <w:r>
              <w:rPr>
                <w:rFonts w:ascii="Arial" w:hAnsi="Arial" w:cs="Arial"/>
                <w:szCs w:val="21"/>
                <w:lang w:eastAsia="ja-JP"/>
              </w:rPr>
              <w:t>By default, Action status of the created new document record will be as 'Outstanding', If user uploads the corresponding document, then it will be changed to 'Received'</w:t>
            </w:r>
          </w:p>
          <w:p>
            <w:pPr>
              <w:pStyle w:val="50"/>
              <w:numPr>
                <w:ilvl w:val="0"/>
                <w:numId w:val="10"/>
              </w:numPr>
              <w:autoSpaceDE w:val="0"/>
              <w:autoSpaceDN w:val="0"/>
              <w:adjustRightInd w:val="0"/>
              <w:ind w:left="360"/>
              <w:rPr>
                <w:rFonts w:ascii="Arial" w:hAnsi="Arial" w:cs="Arial"/>
                <w:szCs w:val="21"/>
                <w:lang w:eastAsia="ja-JP"/>
              </w:rPr>
            </w:pPr>
            <w:r>
              <w:rPr>
                <w:rFonts w:ascii="Arial" w:hAnsi="Arial" w:cs="Arial"/>
                <w:szCs w:val="21"/>
                <w:lang w:eastAsia="ja-JP"/>
              </w:rPr>
              <w:t>If there is any status update in RDM, DMM will receive the message with updated status (active, restricted, inactive, and closed) from RDM. Restricted status Account will be shown in Dashboard.</w:t>
            </w:r>
          </w:p>
          <w:p>
            <w:pPr>
              <w:pStyle w:val="50"/>
              <w:numPr>
                <w:ilvl w:val="0"/>
                <w:numId w:val="10"/>
              </w:numPr>
              <w:autoSpaceDE w:val="0"/>
              <w:autoSpaceDN w:val="0"/>
              <w:adjustRightInd w:val="0"/>
              <w:ind w:left="360"/>
              <w:rPr>
                <w:rFonts w:ascii="Arial" w:hAnsi="Arial" w:cs="Arial"/>
                <w:bCs/>
                <w:szCs w:val="21"/>
              </w:rPr>
            </w:pPr>
            <w:r>
              <w:rPr>
                <w:rFonts w:ascii="Arial" w:hAnsi="Arial" w:cs="Arial"/>
                <w:szCs w:val="21"/>
                <w:lang w:eastAsia="ja-JP"/>
              </w:rPr>
              <w:t>If the RDM data (Account ID) is closed, DMM will receive a RDM Close message from RDM, and the status will be automatically updated as 'closed'.</w:t>
            </w:r>
          </w:p>
          <w:p>
            <w:pPr>
              <w:pStyle w:val="50"/>
              <w:numPr>
                <w:ilvl w:val="0"/>
                <w:numId w:val="10"/>
              </w:numPr>
              <w:autoSpaceDE w:val="0"/>
              <w:autoSpaceDN w:val="0"/>
              <w:adjustRightInd w:val="0"/>
              <w:ind w:left="360"/>
              <w:rPr>
                <w:rFonts w:ascii="Arial" w:hAnsi="Arial" w:cs="Arial"/>
                <w:bCs/>
                <w:szCs w:val="21"/>
              </w:rPr>
            </w:pPr>
            <w:r>
              <w:rPr>
                <w:rFonts w:ascii="Arial" w:hAnsi="Arial" w:cs="Arial"/>
                <w:szCs w:val="21"/>
                <w:lang w:eastAsia="ja-JP"/>
              </w:rPr>
              <w:t>For each message received from RDM need to check classification and run classification rule; country and if exists in rule set, need to run country rule; product and if exists in rule set, need to run product rule; capacity and if AGENT, need to run AGENT rule; entity type and if exists in rule set, need to run entity type rule.</w:t>
            </w:r>
          </w:p>
        </w:tc>
      </w:tr>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Layout w:type="fixed"/>
          <w:tblCellMar>
            <w:left w:w="108" w:type="dxa"/>
            <w:right w:w="108" w:type="dxa"/>
          </w:tblCellMar>
        </w:tblPrEx>
        <w:tc>
          <w:tcPr>
            <w:tcW w:w="2972" w:type="dxa"/>
            <w:shd w:val="clear" w:color="auto" w:fill="31859C"/>
            <w:vAlign w:val="top"/>
          </w:tcPr>
          <w:p>
            <w:pPr>
              <w:rPr>
                <w:rFonts w:cs="Arial"/>
                <w:b/>
                <w:bCs/>
                <w:color w:val="FFFFFF"/>
                <w:sz w:val="22"/>
                <w:szCs w:val="21"/>
              </w:rPr>
            </w:pPr>
            <w:r>
              <w:rPr>
                <w:rFonts w:cs="Arial"/>
                <w:b/>
                <w:bCs/>
                <w:color w:val="FFFFFF"/>
                <w:sz w:val="22"/>
                <w:szCs w:val="21"/>
              </w:rPr>
              <w:t>Frequency</w:t>
            </w:r>
          </w:p>
        </w:tc>
        <w:tc>
          <w:tcPr>
            <w:tcW w:w="9893" w:type="dxa"/>
            <w:vAlign w:val="top"/>
          </w:tcPr>
          <w:p>
            <w:pPr>
              <w:rPr>
                <w:rFonts w:cs="Arial"/>
                <w:bCs/>
                <w:sz w:val="22"/>
                <w:szCs w:val="21"/>
              </w:rPr>
            </w:pPr>
            <w:r>
              <w:rPr>
                <w:rFonts w:cs="Arial"/>
                <w:bCs/>
                <w:sz w:val="22"/>
                <w:szCs w:val="21"/>
              </w:rPr>
              <w:t>Real time</w:t>
            </w:r>
          </w:p>
        </w:tc>
      </w:tr>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Layout w:type="fixed"/>
          <w:tblCellMar>
            <w:left w:w="108" w:type="dxa"/>
            <w:right w:w="108" w:type="dxa"/>
          </w:tblCellMar>
        </w:tblPrEx>
        <w:tc>
          <w:tcPr>
            <w:tcW w:w="2972" w:type="dxa"/>
            <w:shd w:val="clear" w:color="auto" w:fill="31859C"/>
            <w:vAlign w:val="top"/>
          </w:tcPr>
          <w:p>
            <w:pPr>
              <w:rPr>
                <w:rFonts w:cs="Arial"/>
                <w:b/>
                <w:bCs/>
                <w:color w:val="FFFFFF"/>
                <w:sz w:val="22"/>
                <w:szCs w:val="21"/>
              </w:rPr>
            </w:pPr>
            <w:r>
              <w:rPr>
                <w:rFonts w:cs="Arial"/>
                <w:b/>
                <w:bCs/>
                <w:color w:val="FFFFFF"/>
                <w:sz w:val="22"/>
                <w:szCs w:val="21"/>
              </w:rPr>
              <w:t>Message Format</w:t>
            </w:r>
          </w:p>
        </w:tc>
        <w:tc>
          <w:tcPr>
            <w:tcW w:w="9893" w:type="dxa"/>
            <w:vAlign w:val="top"/>
          </w:tcPr>
          <w:p>
            <w:pPr>
              <w:rPr>
                <w:rFonts w:cs="Arial"/>
                <w:bCs/>
                <w:sz w:val="22"/>
                <w:szCs w:val="21"/>
              </w:rPr>
            </w:pPr>
            <w:r>
              <w:rPr>
                <w:rFonts w:cs="Arial"/>
                <w:bCs/>
                <w:sz w:val="22"/>
                <w:szCs w:val="21"/>
              </w:rPr>
              <w:t>Xml Message</w:t>
            </w:r>
          </w:p>
        </w:tc>
      </w:tr>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Layout w:type="fixed"/>
          <w:tblCellMar>
            <w:left w:w="108" w:type="dxa"/>
            <w:right w:w="108" w:type="dxa"/>
          </w:tblCellMar>
        </w:tblPrEx>
        <w:tc>
          <w:tcPr>
            <w:tcW w:w="2972" w:type="dxa"/>
            <w:shd w:val="clear" w:color="auto" w:fill="31859C"/>
            <w:vAlign w:val="top"/>
          </w:tcPr>
          <w:p>
            <w:pPr>
              <w:rPr>
                <w:rFonts w:cs="Arial"/>
                <w:b/>
                <w:bCs/>
                <w:color w:val="FFFFFF"/>
                <w:sz w:val="22"/>
                <w:szCs w:val="21"/>
              </w:rPr>
            </w:pPr>
            <w:r>
              <w:rPr>
                <w:rFonts w:cs="Arial"/>
                <w:b/>
                <w:bCs/>
                <w:color w:val="FFFFFF"/>
                <w:sz w:val="22"/>
                <w:szCs w:val="21"/>
              </w:rPr>
              <w:t>Validation</w:t>
            </w:r>
          </w:p>
        </w:tc>
        <w:tc>
          <w:tcPr>
            <w:tcW w:w="9893" w:type="dxa"/>
            <w:vAlign w:val="top"/>
          </w:tcPr>
          <w:p>
            <w:pPr>
              <w:pStyle w:val="50"/>
              <w:numPr>
                <w:ilvl w:val="0"/>
                <w:numId w:val="20"/>
              </w:numPr>
              <w:rPr>
                <w:rFonts w:ascii="Arial" w:hAnsi="Arial" w:cs="Arial"/>
                <w:bCs/>
                <w:szCs w:val="21"/>
              </w:rPr>
            </w:pPr>
            <w:r>
              <w:rPr>
                <w:rFonts w:ascii="Arial" w:hAnsi="Arial" w:cs="Arial"/>
                <w:szCs w:val="21"/>
                <w:lang w:eastAsia="ja-JP"/>
              </w:rPr>
              <w:t>If DMM could not identify any service for the criteria from RDM message, RDM message will be loaded with no rules executed.</w:t>
            </w:r>
          </w:p>
        </w:tc>
      </w:tr>
    </w:tbl>
    <w:p>
      <w:pPr>
        <w:pStyle w:val="6"/>
        <w:tabs>
          <w:tab w:val="left" w:pos="432"/>
        </w:tabs>
      </w:pPr>
      <w:r>
        <w:t>NEAM messages load</w:t>
      </w:r>
    </w:p>
    <w:tbl>
      <w:tblPr>
        <w:tblW w:w="12865" w:type="dxa"/>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Layout w:type="fixed"/>
        <w:tblCellMar>
          <w:left w:w="108" w:type="dxa"/>
          <w:right w:w="108" w:type="dxa"/>
        </w:tblCellMar>
      </w:tblPr>
      <w:tblGrid>
        <w:gridCol w:w="2972"/>
        <w:gridCol w:w="9893"/>
      </w:tblGrid>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Layout w:type="fixed"/>
          <w:tblCellMar>
            <w:left w:w="108" w:type="dxa"/>
            <w:right w:w="108" w:type="dxa"/>
          </w:tblCellMar>
        </w:tblPrEx>
        <w:tc>
          <w:tcPr>
            <w:tcW w:w="2972" w:type="dxa"/>
            <w:shd w:val="clear" w:color="auto" w:fill="31859C"/>
            <w:vAlign w:val="top"/>
          </w:tcPr>
          <w:p>
            <w:pPr>
              <w:rPr>
                <w:rFonts w:cs="Arial"/>
                <w:b/>
                <w:bCs/>
                <w:color w:val="FFFFFF"/>
                <w:sz w:val="21"/>
              </w:rPr>
            </w:pPr>
            <w:r>
              <w:rPr>
                <w:rFonts w:cs="Arial"/>
                <w:b/>
                <w:bCs/>
                <w:color w:val="FFFFFF"/>
                <w:sz w:val="21"/>
              </w:rPr>
              <w:t xml:space="preserve">Source </w:t>
            </w:r>
          </w:p>
        </w:tc>
        <w:tc>
          <w:tcPr>
            <w:tcW w:w="9893" w:type="dxa"/>
            <w:vAlign w:val="top"/>
          </w:tcPr>
          <w:p>
            <w:pPr>
              <w:rPr>
                <w:rFonts w:cs="Arial"/>
                <w:sz w:val="22"/>
                <w:szCs w:val="22"/>
              </w:rPr>
            </w:pPr>
            <w:r>
              <w:rPr>
                <w:rFonts w:cs="Arial"/>
                <w:sz w:val="22"/>
                <w:szCs w:val="22"/>
              </w:rPr>
              <w:t>Web service request</w:t>
            </w:r>
          </w:p>
        </w:tc>
      </w:tr>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Layout w:type="fixed"/>
        </w:tblPrEx>
        <w:tc>
          <w:tcPr>
            <w:tcW w:w="2972" w:type="dxa"/>
            <w:shd w:val="clear" w:color="auto" w:fill="31859C"/>
            <w:vAlign w:val="top"/>
          </w:tcPr>
          <w:p>
            <w:pPr>
              <w:rPr>
                <w:rFonts w:cs="Arial"/>
                <w:b/>
                <w:bCs/>
                <w:color w:val="FFFFFF"/>
                <w:sz w:val="21"/>
              </w:rPr>
            </w:pPr>
            <w:r>
              <w:rPr>
                <w:rFonts w:cs="Arial"/>
                <w:b/>
                <w:bCs/>
                <w:color w:val="FFFFFF"/>
                <w:sz w:val="21"/>
              </w:rPr>
              <w:t>Mode</w:t>
            </w:r>
          </w:p>
        </w:tc>
        <w:tc>
          <w:tcPr>
            <w:tcW w:w="9893" w:type="dxa"/>
            <w:vAlign w:val="top"/>
          </w:tcPr>
          <w:p>
            <w:pPr>
              <w:rPr>
                <w:rFonts w:cs="Arial"/>
                <w:sz w:val="22"/>
                <w:szCs w:val="22"/>
              </w:rPr>
            </w:pPr>
            <w:r>
              <w:rPr>
                <w:rFonts w:cs="Arial"/>
                <w:sz w:val="22"/>
                <w:szCs w:val="22"/>
              </w:rPr>
              <w:t>On Request</w:t>
            </w:r>
          </w:p>
        </w:tc>
      </w:tr>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Layout w:type="fixed"/>
        </w:tblPrEx>
        <w:trPr>
          <w:trHeight w:val="417" w:hRule="atLeast"/>
        </w:trPr>
        <w:tc>
          <w:tcPr>
            <w:tcW w:w="2972" w:type="dxa"/>
            <w:shd w:val="clear" w:color="auto" w:fill="31859C"/>
            <w:vAlign w:val="top"/>
          </w:tcPr>
          <w:p>
            <w:pPr>
              <w:rPr>
                <w:rFonts w:cs="Arial"/>
                <w:b/>
                <w:bCs/>
                <w:color w:val="FFFFFF"/>
                <w:sz w:val="21"/>
              </w:rPr>
            </w:pPr>
            <w:r>
              <w:rPr>
                <w:rFonts w:cs="Arial"/>
                <w:b/>
                <w:bCs/>
                <w:color w:val="FFFFFF"/>
                <w:sz w:val="21"/>
              </w:rPr>
              <w:t>Purpose</w:t>
            </w:r>
          </w:p>
        </w:tc>
        <w:tc>
          <w:tcPr>
            <w:tcW w:w="9893" w:type="dxa"/>
            <w:vAlign w:val="top"/>
          </w:tcPr>
          <w:p>
            <w:pPr>
              <w:rPr>
                <w:rFonts w:cs="Arial"/>
                <w:sz w:val="22"/>
                <w:szCs w:val="22"/>
              </w:rPr>
            </w:pPr>
            <w:r>
              <w:rPr>
                <w:rFonts w:cs="Arial"/>
                <w:sz w:val="22"/>
                <w:szCs w:val="22"/>
              </w:rPr>
              <w:t>NEAM requests DMM to register Account/CCP/LCP information in it.</w:t>
            </w:r>
          </w:p>
        </w:tc>
      </w:tr>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Layout w:type="fixed"/>
          <w:tblCellMar>
            <w:left w:w="108" w:type="dxa"/>
            <w:right w:w="108" w:type="dxa"/>
          </w:tblCellMar>
        </w:tblPrEx>
        <w:tc>
          <w:tcPr>
            <w:tcW w:w="2972" w:type="dxa"/>
            <w:shd w:val="clear" w:color="auto" w:fill="31859C"/>
            <w:vAlign w:val="top"/>
          </w:tcPr>
          <w:p>
            <w:pPr>
              <w:rPr>
                <w:rFonts w:cs="Arial"/>
                <w:b/>
                <w:bCs/>
                <w:color w:val="FFFFFF"/>
                <w:sz w:val="21"/>
              </w:rPr>
            </w:pPr>
            <w:r>
              <w:rPr>
                <w:rFonts w:cs="Arial"/>
                <w:b/>
                <w:bCs/>
                <w:color w:val="FFFFFF"/>
                <w:sz w:val="21"/>
              </w:rPr>
              <w:t xml:space="preserve">Input </w:t>
            </w:r>
          </w:p>
        </w:tc>
        <w:tc>
          <w:tcPr>
            <w:tcW w:w="9893" w:type="dxa"/>
            <w:vAlign w:val="top"/>
          </w:tcPr>
          <w:p>
            <w:pPr>
              <w:pStyle w:val="50"/>
              <w:numPr>
                <w:ilvl w:val="0"/>
                <w:numId w:val="10"/>
              </w:numPr>
              <w:autoSpaceDE w:val="0"/>
              <w:autoSpaceDN w:val="0"/>
              <w:adjustRightInd w:val="0"/>
              <w:ind w:left="360"/>
              <w:rPr>
                <w:rFonts w:ascii="Arial" w:hAnsi="Arial" w:cs="Arial"/>
              </w:rPr>
            </w:pPr>
            <w:r>
              <w:rPr>
                <w:rFonts w:ascii="Arial" w:hAnsi="Arial" w:cs="Arial"/>
              </w:rPr>
              <w:t>Request with attributes</w:t>
            </w:r>
          </w:p>
        </w:tc>
      </w:tr>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Layout w:type="fixed"/>
        </w:tblPrEx>
        <w:tc>
          <w:tcPr>
            <w:tcW w:w="2972" w:type="dxa"/>
            <w:shd w:val="clear" w:color="auto" w:fill="31859C"/>
            <w:vAlign w:val="top"/>
          </w:tcPr>
          <w:p>
            <w:pPr>
              <w:rPr>
                <w:rFonts w:cs="Arial"/>
                <w:b/>
                <w:bCs/>
                <w:color w:val="FFFFFF"/>
                <w:sz w:val="21"/>
              </w:rPr>
            </w:pPr>
            <w:r>
              <w:rPr>
                <w:rFonts w:cs="Arial"/>
                <w:b/>
                <w:bCs/>
                <w:color w:val="FFFFFF"/>
                <w:sz w:val="21"/>
              </w:rPr>
              <w:t>Data Conditions</w:t>
            </w:r>
          </w:p>
        </w:tc>
        <w:tc>
          <w:tcPr>
            <w:tcW w:w="9893" w:type="dxa"/>
            <w:vAlign w:val="top"/>
          </w:tcPr>
          <w:p>
            <w:pPr>
              <w:pStyle w:val="50"/>
              <w:numPr>
                <w:ilvl w:val="0"/>
                <w:numId w:val="10"/>
              </w:numPr>
              <w:autoSpaceDE w:val="0"/>
              <w:autoSpaceDN w:val="0"/>
              <w:adjustRightInd w:val="0"/>
              <w:ind w:left="360"/>
              <w:rPr>
                <w:rFonts w:ascii="Arial" w:hAnsi="Arial" w:cs="Arial"/>
                <w:szCs w:val="21"/>
                <w:lang w:eastAsia="ja-JP"/>
              </w:rPr>
            </w:pPr>
            <w:r>
              <w:rPr>
                <w:rFonts w:ascii="Arial" w:hAnsi="Arial" w:cs="Arial"/>
                <w:szCs w:val="21"/>
                <w:lang w:eastAsia="ja-JP"/>
              </w:rPr>
              <w:t>NEAM requests DMM with required fields and NEAM id to register the Account/CCP/LCP in DMM.</w:t>
            </w:r>
          </w:p>
          <w:p>
            <w:pPr>
              <w:pStyle w:val="50"/>
              <w:numPr>
                <w:ilvl w:val="0"/>
                <w:numId w:val="10"/>
              </w:numPr>
              <w:autoSpaceDE w:val="0"/>
              <w:autoSpaceDN w:val="0"/>
              <w:adjustRightInd w:val="0"/>
              <w:ind w:left="360"/>
              <w:rPr>
                <w:rFonts w:ascii="Arial" w:hAnsi="Arial" w:cs="Arial"/>
                <w:szCs w:val="21"/>
                <w:lang w:eastAsia="ja-JP"/>
              </w:rPr>
            </w:pPr>
            <w:r>
              <w:rPr>
                <w:rFonts w:ascii="Arial" w:hAnsi="Arial" w:cs="Arial"/>
                <w:szCs w:val="21"/>
                <w:lang w:eastAsia="ja-JP"/>
              </w:rPr>
              <w:t>If the request contains RDM ID which is already approved from RDM, reject the message.</w:t>
            </w:r>
          </w:p>
          <w:p>
            <w:pPr>
              <w:pStyle w:val="50"/>
              <w:numPr>
                <w:ilvl w:val="0"/>
                <w:numId w:val="10"/>
              </w:numPr>
              <w:autoSpaceDE w:val="0"/>
              <w:autoSpaceDN w:val="0"/>
              <w:adjustRightInd w:val="0"/>
              <w:ind w:left="360"/>
              <w:rPr>
                <w:rFonts w:ascii="Arial" w:hAnsi="Arial" w:cs="Arial"/>
                <w:szCs w:val="21"/>
                <w:lang w:eastAsia="ja-JP"/>
              </w:rPr>
            </w:pPr>
            <w:r>
              <w:rPr>
                <w:rFonts w:ascii="Arial" w:hAnsi="Arial" w:cs="Arial"/>
                <w:szCs w:val="21"/>
                <w:lang w:eastAsia="ja-JP"/>
              </w:rPr>
              <w:t>If the request contains RDM ID which is not yet approved from RDM, but RDM record exists in DMM, update the RDM record and re-run the rule.</w:t>
            </w:r>
          </w:p>
          <w:p>
            <w:pPr>
              <w:pStyle w:val="50"/>
              <w:numPr>
                <w:ilvl w:val="0"/>
                <w:numId w:val="10"/>
              </w:numPr>
              <w:autoSpaceDE w:val="0"/>
              <w:autoSpaceDN w:val="0"/>
              <w:adjustRightInd w:val="0"/>
              <w:ind w:left="360"/>
              <w:rPr>
                <w:rFonts w:ascii="Arial" w:hAnsi="Arial" w:cs="Arial"/>
                <w:szCs w:val="21"/>
                <w:lang w:eastAsia="ja-JP"/>
              </w:rPr>
            </w:pPr>
            <w:r>
              <w:rPr>
                <w:rFonts w:ascii="Arial" w:hAnsi="Arial" w:cs="Arial"/>
                <w:szCs w:val="21"/>
                <w:lang w:eastAsia="ja-JP"/>
              </w:rPr>
              <w:t>If the request contains RDM ID which is not yet approved from RDM and no RDM record exists for this RDM id in DMM, but the NEAM record exists in DMM then convert the NEAM record to RDM record, update the RDM record and re-run the rule.</w:t>
            </w:r>
          </w:p>
          <w:p>
            <w:pPr>
              <w:pStyle w:val="50"/>
              <w:numPr>
                <w:ilvl w:val="0"/>
                <w:numId w:val="10"/>
              </w:numPr>
              <w:autoSpaceDE w:val="0"/>
              <w:autoSpaceDN w:val="0"/>
              <w:adjustRightInd w:val="0"/>
              <w:ind w:left="360"/>
              <w:rPr>
                <w:rFonts w:ascii="Arial" w:hAnsi="Arial" w:cs="Arial"/>
                <w:szCs w:val="21"/>
                <w:lang w:eastAsia="ja-JP"/>
              </w:rPr>
            </w:pPr>
            <w:r>
              <w:rPr>
                <w:rFonts w:ascii="Arial" w:hAnsi="Arial" w:cs="Arial"/>
                <w:szCs w:val="21"/>
                <w:lang w:eastAsia="ja-JP"/>
              </w:rPr>
              <w:t>If the request contains RDM ID which is not yet approved from RDM and no RDM record exists for this RDM id in DMM, also the NEAM record does not exists in DMM then create a new RDM record and run the rule.</w:t>
            </w:r>
          </w:p>
          <w:p>
            <w:pPr>
              <w:pStyle w:val="50"/>
              <w:numPr>
                <w:ilvl w:val="0"/>
                <w:numId w:val="10"/>
              </w:numPr>
              <w:autoSpaceDE w:val="0"/>
              <w:autoSpaceDN w:val="0"/>
              <w:adjustRightInd w:val="0"/>
              <w:ind w:left="360"/>
              <w:rPr>
                <w:rFonts w:ascii="Arial" w:hAnsi="Arial" w:cs="Arial"/>
                <w:szCs w:val="21"/>
                <w:lang w:eastAsia="ja-JP"/>
              </w:rPr>
            </w:pPr>
            <w:r>
              <w:rPr>
                <w:rFonts w:ascii="Arial" w:hAnsi="Arial" w:cs="Arial"/>
                <w:szCs w:val="21"/>
                <w:lang w:eastAsia="ja-JP"/>
              </w:rPr>
              <w:t>If the request does not contain RDM ID and if the NEAM ID present in request is also not available in DMM, create a new record with NEAM ID and run the rule.</w:t>
            </w:r>
          </w:p>
          <w:p>
            <w:pPr>
              <w:pStyle w:val="50"/>
              <w:numPr>
                <w:ilvl w:val="0"/>
                <w:numId w:val="10"/>
              </w:numPr>
              <w:autoSpaceDE w:val="0"/>
              <w:autoSpaceDN w:val="0"/>
              <w:adjustRightInd w:val="0"/>
              <w:ind w:left="360"/>
              <w:rPr>
                <w:rFonts w:ascii="Arial" w:hAnsi="Arial" w:cs="Arial"/>
                <w:szCs w:val="21"/>
                <w:lang w:eastAsia="ja-JP"/>
              </w:rPr>
            </w:pPr>
            <w:r>
              <w:rPr>
                <w:rFonts w:ascii="Arial" w:hAnsi="Arial" w:cs="Arial"/>
                <w:szCs w:val="21"/>
                <w:lang w:eastAsia="ja-JP"/>
              </w:rPr>
              <w:t>If the request does not contain RDM ID and if the NEAM ID present in request is already available in DMM, update the modified fields and re-run the rule.</w:t>
            </w:r>
          </w:p>
          <w:p>
            <w:pPr>
              <w:pStyle w:val="50"/>
              <w:numPr>
                <w:ilvl w:val="0"/>
                <w:numId w:val="10"/>
              </w:numPr>
              <w:autoSpaceDE w:val="0"/>
              <w:autoSpaceDN w:val="0"/>
              <w:adjustRightInd w:val="0"/>
              <w:ind w:left="360"/>
              <w:rPr>
                <w:rFonts w:ascii="Arial" w:hAnsi="Arial" w:cs="Arial"/>
                <w:szCs w:val="21"/>
                <w:lang w:eastAsia="ja-JP"/>
              </w:rPr>
            </w:pPr>
            <w:r>
              <w:rPr>
                <w:rFonts w:ascii="Arial" w:hAnsi="Arial" w:cs="Arial"/>
                <w:szCs w:val="21"/>
                <w:lang w:eastAsia="ja-JP"/>
              </w:rPr>
              <w:t>To run the rule for the first time, using the attributes of NEAM/RDM record identify the service and its list of documents. Create a new document record with Action status as ‘OUTSTANDING’ for each identified document.</w:t>
            </w:r>
          </w:p>
          <w:p>
            <w:pPr>
              <w:pStyle w:val="50"/>
              <w:numPr>
                <w:ilvl w:val="0"/>
                <w:numId w:val="10"/>
              </w:numPr>
              <w:autoSpaceDE w:val="0"/>
              <w:autoSpaceDN w:val="0"/>
              <w:adjustRightInd w:val="0"/>
              <w:ind w:left="360"/>
              <w:rPr>
                <w:rFonts w:ascii="Arial" w:hAnsi="Arial" w:cs="Arial"/>
                <w:szCs w:val="21"/>
                <w:lang w:eastAsia="ja-JP"/>
              </w:rPr>
            </w:pPr>
            <w:r>
              <w:rPr>
                <w:rFonts w:ascii="Arial" w:hAnsi="Arial" w:cs="Arial"/>
                <w:szCs w:val="21"/>
                <w:lang w:eastAsia="ja-JP"/>
              </w:rPr>
              <w:t>To re-run the rule, identify the list of documents required based on the updated fields. Cancel the existing document records for which document is not yet received, but created earlier and not required as per the current rule. Create new document records with Action Status as ‘OUTSTANDING’ for document types that does not exist earlier.</w:t>
            </w:r>
          </w:p>
          <w:p>
            <w:pPr>
              <w:pStyle w:val="50"/>
              <w:numPr>
                <w:ilvl w:val="0"/>
                <w:numId w:val="10"/>
              </w:numPr>
              <w:autoSpaceDE w:val="0"/>
              <w:autoSpaceDN w:val="0"/>
              <w:adjustRightInd w:val="0"/>
              <w:ind w:left="360"/>
              <w:rPr>
                <w:rFonts w:ascii="Arial" w:hAnsi="Arial" w:cs="Arial"/>
                <w:szCs w:val="21"/>
                <w:lang w:eastAsia="ja-JP"/>
              </w:rPr>
            </w:pPr>
            <w:r>
              <w:rPr>
                <w:rFonts w:ascii="Arial" w:hAnsi="Arial" w:cs="Arial"/>
                <w:szCs w:val="21"/>
                <w:lang w:eastAsia="ja-JP"/>
              </w:rPr>
              <w:t>If the CCP has none or more than one valid DMM classification code, then this will be considered as incomplete and registered in DMM. Incomplete_flag will be set as ‘Y’. Rules will not be executed for this record.</w:t>
            </w:r>
          </w:p>
          <w:p>
            <w:pPr>
              <w:pStyle w:val="50"/>
              <w:numPr>
                <w:ilvl w:val="0"/>
                <w:numId w:val="10"/>
              </w:numPr>
              <w:autoSpaceDE w:val="0"/>
              <w:autoSpaceDN w:val="0"/>
              <w:adjustRightInd w:val="0"/>
              <w:ind w:left="360"/>
              <w:rPr>
                <w:rFonts w:ascii="Arial" w:hAnsi="Arial" w:cs="Arial"/>
                <w:szCs w:val="21"/>
                <w:lang w:eastAsia="ja-JP"/>
              </w:rPr>
            </w:pPr>
            <w:r>
              <w:rPr>
                <w:rFonts w:ascii="Arial" w:hAnsi="Arial" w:cs="Arial"/>
                <w:szCs w:val="21"/>
                <w:lang w:eastAsia="ja-JP"/>
              </w:rPr>
              <w:t>If an Account has none or more than one valid DMM classification code, then error will be thrown and will not be stored in DMM.</w:t>
            </w:r>
          </w:p>
          <w:p>
            <w:pPr>
              <w:pStyle w:val="50"/>
              <w:numPr>
                <w:ilvl w:val="0"/>
                <w:numId w:val="10"/>
              </w:numPr>
              <w:autoSpaceDE w:val="0"/>
              <w:autoSpaceDN w:val="0"/>
              <w:adjustRightInd w:val="0"/>
              <w:ind w:left="360"/>
              <w:rPr>
                <w:rFonts w:ascii="Arial" w:hAnsi="Arial" w:cs="Arial"/>
                <w:szCs w:val="21"/>
                <w:lang w:eastAsia="ja-JP"/>
              </w:rPr>
            </w:pPr>
            <w:r>
              <w:rPr>
                <w:rFonts w:ascii="Arial" w:hAnsi="Arial" w:cs="Arial"/>
                <w:szCs w:val="21"/>
                <w:lang w:eastAsia="ja-JP"/>
              </w:rPr>
              <w:t xml:space="preserve">If there is a change in incomplete_flag from ‘Y’ to ‘N’, then re-execute the rules based on the current service criteria information available. </w:t>
            </w:r>
          </w:p>
          <w:p>
            <w:pPr>
              <w:pStyle w:val="50"/>
              <w:numPr>
                <w:ilvl w:val="0"/>
                <w:numId w:val="19"/>
              </w:numPr>
              <w:autoSpaceDE w:val="0"/>
              <w:autoSpaceDN w:val="0"/>
              <w:adjustRightInd w:val="0"/>
              <w:rPr>
                <w:rFonts w:ascii="Arial" w:hAnsi="Arial" w:cs="Arial"/>
                <w:szCs w:val="21"/>
                <w:lang w:eastAsia="ja-JP"/>
              </w:rPr>
            </w:pPr>
            <w:r>
              <w:rPr>
                <w:rFonts w:ascii="Arial" w:hAnsi="Arial" w:cs="Arial"/>
                <w:szCs w:val="21"/>
                <w:lang w:eastAsia="ja-JP"/>
              </w:rPr>
              <w:t>If the document type status is MISSING or GRACE_PERIOD_ENDED or if the action id is OUTSTANDING, then reset the requested date to current date, calculate due date based on requested date and calculate document status based on requested date and due date.</w:t>
            </w:r>
          </w:p>
          <w:p>
            <w:pPr>
              <w:pStyle w:val="50"/>
              <w:numPr>
                <w:ilvl w:val="0"/>
                <w:numId w:val="19"/>
              </w:numPr>
              <w:autoSpaceDE w:val="0"/>
              <w:autoSpaceDN w:val="0"/>
              <w:adjustRightInd w:val="0"/>
              <w:rPr>
                <w:rFonts w:ascii="Arial" w:hAnsi="Arial" w:cs="Arial"/>
                <w:szCs w:val="21"/>
                <w:lang w:eastAsia="ja-JP"/>
              </w:rPr>
            </w:pPr>
            <w:r>
              <w:rPr>
                <w:rFonts w:ascii="Arial" w:hAnsi="Arial" w:cs="Arial"/>
                <w:szCs w:val="21"/>
                <w:lang w:eastAsia="ja-JP"/>
              </w:rPr>
              <w:t>If the document type status is EXPIRED, UPLOAD_OVERRIDE, EXTENDED then reset requested date to current date, calculate due date based on requested date, calculate document status based on requested date and due date. Also in addition, change the action id to OUTSTANDING, and clear values in received_date, execution_date, agreement_date, extension_date and note. Existing values can be tracked through audit history.</w:t>
            </w:r>
          </w:p>
          <w:p>
            <w:pPr>
              <w:pStyle w:val="50"/>
              <w:numPr>
                <w:ilvl w:val="0"/>
                <w:numId w:val="19"/>
              </w:numPr>
              <w:autoSpaceDE w:val="0"/>
              <w:autoSpaceDN w:val="0"/>
              <w:adjustRightInd w:val="0"/>
              <w:rPr>
                <w:rFonts w:ascii="Arial" w:hAnsi="Arial" w:cs="Arial"/>
                <w:szCs w:val="21"/>
                <w:lang w:eastAsia="ja-JP"/>
              </w:rPr>
            </w:pPr>
            <w:r>
              <w:rPr>
                <w:rFonts w:ascii="Arial" w:hAnsi="Arial" w:cs="Arial"/>
                <w:szCs w:val="21"/>
                <w:lang w:eastAsia="ja-JP"/>
              </w:rPr>
              <w:t>If the document type status is ACTIVE we do nothing.</w:t>
            </w:r>
          </w:p>
          <w:p>
            <w:pPr>
              <w:pStyle w:val="50"/>
              <w:numPr>
                <w:ilvl w:val="0"/>
                <w:numId w:val="10"/>
              </w:numPr>
              <w:autoSpaceDE w:val="0"/>
              <w:autoSpaceDN w:val="0"/>
              <w:adjustRightInd w:val="0"/>
              <w:ind w:left="360"/>
              <w:rPr>
                <w:rFonts w:ascii="Arial" w:hAnsi="Arial" w:cs="Arial"/>
                <w:szCs w:val="21"/>
                <w:lang w:eastAsia="ja-JP"/>
              </w:rPr>
            </w:pPr>
            <w:r>
              <w:rPr>
                <w:rFonts w:ascii="Arial" w:hAnsi="Arial" w:cs="Arial"/>
                <w:szCs w:val="21"/>
                <w:lang w:eastAsia="ja-JP"/>
              </w:rPr>
              <w:t>For each message received from RDM, need to check classification and run classification rule; country and if exists in rule set, need to run country rule; product and if exist in rule set, need to run product rule; capacity and if AGENT need to run AGENT rule, entity type and if exist in rule set, need to run entity type rule.</w:t>
            </w:r>
          </w:p>
        </w:tc>
      </w:tr>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Layout w:type="fixed"/>
          <w:tblCellMar>
            <w:left w:w="108" w:type="dxa"/>
            <w:right w:w="108" w:type="dxa"/>
          </w:tblCellMar>
        </w:tblPrEx>
        <w:tc>
          <w:tcPr>
            <w:tcW w:w="2972" w:type="dxa"/>
            <w:shd w:val="clear" w:color="auto" w:fill="31859C"/>
            <w:vAlign w:val="top"/>
          </w:tcPr>
          <w:p>
            <w:pPr>
              <w:rPr>
                <w:rFonts w:cs="Arial"/>
                <w:b/>
                <w:bCs/>
                <w:color w:val="FFFFFF"/>
                <w:sz w:val="21"/>
              </w:rPr>
            </w:pPr>
            <w:r>
              <w:rPr>
                <w:rFonts w:cs="Arial"/>
                <w:b/>
                <w:bCs/>
                <w:color w:val="FFFFFF"/>
                <w:sz w:val="21"/>
              </w:rPr>
              <w:t>Frequency</w:t>
            </w:r>
          </w:p>
        </w:tc>
        <w:tc>
          <w:tcPr>
            <w:tcW w:w="9893" w:type="dxa"/>
            <w:vAlign w:val="top"/>
          </w:tcPr>
          <w:p>
            <w:pPr>
              <w:rPr>
                <w:rFonts w:cs="Arial"/>
                <w:bCs/>
                <w:sz w:val="22"/>
                <w:szCs w:val="22"/>
              </w:rPr>
            </w:pPr>
            <w:r>
              <w:rPr>
                <w:rFonts w:cs="Arial"/>
                <w:bCs/>
                <w:sz w:val="22"/>
                <w:szCs w:val="22"/>
              </w:rPr>
              <w:t>Real time</w:t>
            </w:r>
          </w:p>
        </w:tc>
      </w:tr>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Layout w:type="fixed"/>
        </w:tblPrEx>
        <w:tc>
          <w:tcPr>
            <w:tcW w:w="2972" w:type="dxa"/>
            <w:shd w:val="clear" w:color="auto" w:fill="31859C"/>
            <w:vAlign w:val="top"/>
          </w:tcPr>
          <w:p>
            <w:pPr>
              <w:rPr>
                <w:rFonts w:cs="Arial"/>
                <w:b/>
                <w:bCs/>
                <w:color w:val="FFFFFF"/>
                <w:sz w:val="21"/>
              </w:rPr>
            </w:pPr>
            <w:r>
              <w:rPr>
                <w:rFonts w:cs="Arial"/>
                <w:b/>
                <w:bCs/>
                <w:color w:val="FFFFFF"/>
                <w:sz w:val="21"/>
              </w:rPr>
              <w:t>Message Format</w:t>
            </w:r>
          </w:p>
        </w:tc>
        <w:tc>
          <w:tcPr>
            <w:tcW w:w="9893" w:type="dxa"/>
            <w:vAlign w:val="top"/>
          </w:tcPr>
          <w:p>
            <w:pPr>
              <w:rPr>
                <w:rFonts w:cs="Arial"/>
                <w:bCs/>
                <w:sz w:val="22"/>
                <w:szCs w:val="22"/>
              </w:rPr>
            </w:pPr>
          </w:p>
        </w:tc>
      </w:tr>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Layout w:type="fixed"/>
          <w:tblCellMar>
            <w:left w:w="108" w:type="dxa"/>
            <w:right w:w="108" w:type="dxa"/>
          </w:tblCellMar>
        </w:tblPrEx>
        <w:tc>
          <w:tcPr>
            <w:tcW w:w="2972" w:type="dxa"/>
            <w:shd w:val="clear" w:color="auto" w:fill="31859C"/>
            <w:vAlign w:val="top"/>
          </w:tcPr>
          <w:p>
            <w:pPr>
              <w:rPr>
                <w:rFonts w:cs="Arial"/>
                <w:b/>
                <w:bCs/>
                <w:color w:val="FFFFFF"/>
                <w:sz w:val="21"/>
              </w:rPr>
            </w:pPr>
            <w:r>
              <w:rPr>
                <w:rFonts w:cs="Arial"/>
                <w:b/>
                <w:bCs/>
                <w:color w:val="FFFFFF"/>
                <w:sz w:val="21"/>
              </w:rPr>
              <w:t>Validation</w:t>
            </w:r>
          </w:p>
        </w:tc>
        <w:tc>
          <w:tcPr>
            <w:tcW w:w="9893" w:type="dxa"/>
            <w:vAlign w:val="top"/>
          </w:tcPr>
          <w:p>
            <w:pPr>
              <w:rPr>
                <w:rFonts w:cs="Arial"/>
                <w:bCs/>
                <w:sz w:val="22"/>
                <w:szCs w:val="22"/>
              </w:rPr>
            </w:pPr>
            <w:r>
              <w:rPr>
                <w:rFonts w:cs="Arial"/>
                <w:sz w:val="22"/>
                <w:szCs w:val="22"/>
                <w:lang w:eastAsia="ja-JP"/>
              </w:rPr>
              <w:t>None</w:t>
            </w:r>
          </w:p>
        </w:tc>
      </w:tr>
    </w:tbl>
    <w:p>
      <w:pPr>
        <w:rPr>
          <w:lang w:eastAsia="ja-JP"/>
        </w:rPr>
      </w:pPr>
    </w:p>
    <w:p>
      <w:pPr>
        <w:pStyle w:val="5"/>
        <w:tabs>
          <w:tab w:val="left" w:pos="432"/>
        </w:tabs>
        <w:rPr>
          <w:lang w:eastAsia="ja-JP"/>
        </w:rPr>
      </w:pPr>
      <w:bookmarkStart w:id="76" w:name="_Toc470180085"/>
      <w:r>
        <w:rPr>
          <w:lang w:eastAsia="ja-JP"/>
        </w:rPr>
        <w:t>Takara Message Creation</w:t>
      </w:r>
      <w:bookmarkEnd w:id="76"/>
    </w:p>
    <w:tbl>
      <w:tblPr>
        <w:tblW w:w="12865" w:type="dxa"/>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Layout w:type="fixed"/>
        <w:tblCellMar>
          <w:left w:w="108" w:type="dxa"/>
          <w:right w:w="108" w:type="dxa"/>
        </w:tblCellMar>
      </w:tblPr>
      <w:tblGrid>
        <w:gridCol w:w="2972"/>
        <w:gridCol w:w="9893"/>
      </w:tblGrid>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Layout w:type="fixed"/>
          <w:tblCellMar>
            <w:left w:w="108" w:type="dxa"/>
            <w:right w:w="108" w:type="dxa"/>
          </w:tblCellMar>
        </w:tblPrEx>
        <w:trPr>
          <w:trHeight w:val="417" w:hRule="atLeast"/>
        </w:trPr>
        <w:tc>
          <w:tcPr>
            <w:tcW w:w="2972" w:type="dxa"/>
            <w:shd w:val="clear" w:color="auto" w:fill="31859C"/>
            <w:vAlign w:val="top"/>
          </w:tcPr>
          <w:p>
            <w:pPr>
              <w:rPr>
                <w:rFonts w:cs="Arial"/>
                <w:b/>
                <w:bCs/>
                <w:color w:val="FFFFFF"/>
                <w:sz w:val="22"/>
                <w:szCs w:val="22"/>
              </w:rPr>
            </w:pPr>
            <w:r>
              <w:rPr>
                <w:rFonts w:cs="Arial"/>
                <w:b/>
                <w:bCs/>
                <w:color w:val="FFFFFF"/>
                <w:sz w:val="22"/>
                <w:szCs w:val="22"/>
              </w:rPr>
              <w:t>Purpose of the batch</w:t>
            </w:r>
          </w:p>
        </w:tc>
        <w:tc>
          <w:tcPr>
            <w:tcW w:w="9893" w:type="dxa"/>
            <w:vAlign w:val="top"/>
          </w:tcPr>
          <w:p>
            <w:pPr>
              <w:rPr>
                <w:rFonts w:cs="Arial"/>
                <w:sz w:val="22"/>
                <w:szCs w:val="22"/>
              </w:rPr>
            </w:pPr>
            <w:r>
              <w:rPr>
                <w:rFonts w:cs="Arial"/>
                <w:sz w:val="22"/>
                <w:szCs w:val="22"/>
              </w:rPr>
              <w:t>This background process will be executed to generate xml message for each document record to be transmitted to TAKARA.</w:t>
            </w:r>
          </w:p>
        </w:tc>
      </w:tr>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Layout w:type="fixed"/>
          <w:tblCellMar>
            <w:left w:w="108" w:type="dxa"/>
            <w:right w:w="108" w:type="dxa"/>
          </w:tblCellMar>
        </w:tblPrEx>
        <w:tc>
          <w:tcPr>
            <w:tcW w:w="2972" w:type="dxa"/>
            <w:shd w:val="clear" w:color="auto" w:fill="31859C"/>
            <w:vAlign w:val="top"/>
          </w:tcPr>
          <w:p>
            <w:pPr>
              <w:rPr>
                <w:rFonts w:cs="Arial"/>
                <w:b/>
                <w:bCs/>
                <w:color w:val="FFFFFF"/>
                <w:sz w:val="22"/>
                <w:szCs w:val="22"/>
              </w:rPr>
            </w:pPr>
            <w:r>
              <w:rPr>
                <w:rFonts w:cs="Arial"/>
                <w:b/>
                <w:bCs/>
                <w:color w:val="FFFFFF"/>
                <w:sz w:val="22"/>
                <w:szCs w:val="22"/>
              </w:rPr>
              <w:t>Output Format</w:t>
            </w:r>
          </w:p>
        </w:tc>
        <w:tc>
          <w:tcPr>
            <w:tcW w:w="9893" w:type="dxa"/>
            <w:vAlign w:val="top"/>
          </w:tcPr>
          <w:p>
            <w:pPr>
              <w:autoSpaceDE w:val="0"/>
              <w:autoSpaceDN w:val="0"/>
              <w:adjustRightInd w:val="0"/>
              <w:rPr>
                <w:rFonts w:cs="Arial"/>
                <w:sz w:val="22"/>
                <w:szCs w:val="22"/>
                <w:lang w:eastAsia="ja-JP"/>
              </w:rPr>
            </w:pPr>
            <w:r>
              <w:rPr>
                <w:rFonts w:cs="Arial"/>
                <w:sz w:val="22"/>
                <w:szCs w:val="22"/>
                <w:lang w:eastAsia="ja-JP"/>
              </w:rPr>
              <w:t>XML Message</w:t>
            </w:r>
          </w:p>
        </w:tc>
      </w:tr>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Layout w:type="fixed"/>
          <w:tblCellMar>
            <w:left w:w="108" w:type="dxa"/>
            <w:right w:w="108" w:type="dxa"/>
          </w:tblCellMar>
        </w:tblPrEx>
        <w:tc>
          <w:tcPr>
            <w:tcW w:w="2972" w:type="dxa"/>
            <w:shd w:val="clear" w:color="auto" w:fill="31859C"/>
            <w:vAlign w:val="top"/>
          </w:tcPr>
          <w:p>
            <w:pPr>
              <w:rPr>
                <w:rFonts w:cs="Arial"/>
                <w:b/>
                <w:bCs/>
                <w:color w:val="FFFFFF"/>
                <w:sz w:val="22"/>
                <w:szCs w:val="22"/>
              </w:rPr>
            </w:pPr>
            <w:r>
              <w:rPr>
                <w:rFonts w:cs="Arial"/>
                <w:b/>
                <w:bCs/>
                <w:color w:val="FFFFFF"/>
                <w:sz w:val="22"/>
                <w:szCs w:val="22"/>
              </w:rPr>
              <w:t>Output System</w:t>
            </w:r>
          </w:p>
        </w:tc>
        <w:tc>
          <w:tcPr>
            <w:tcW w:w="9893" w:type="dxa"/>
            <w:vAlign w:val="top"/>
          </w:tcPr>
          <w:p>
            <w:pPr>
              <w:autoSpaceDE w:val="0"/>
              <w:autoSpaceDN w:val="0"/>
              <w:adjustRightInd w:val="0"/>
              <w:rPr>
                <w:rFonts w:cs="Arial"/>
                <w:sz w:val="22"/>
                <w:szCs w:val="22"/>
                <w:lang w:eastAsia="ja-JP"/>
              </w:rPr>
            </w:pPr>
            <w:r>
              <w:rPr>
                <w:rFonts w:cs="Arial"/>
                <w:sz w:val="22"/>
                <w:szCs w:val="22"/>
                <w:lang w:eastAsia="ja-JP"/>
              </w:rPr>
              <w:t>Takara</w:t>
            </w:r>
          </w:p>
        </w:tc>
      </w:tr>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Layout w:type="fixed"/>
          <w:tblCellMar>
            <w:left w:w="108" w:type="dxa"/>
            <w:right w:w="108" w:type="dxa"/>
          </w:tblCellMar>
        </w:tblPrEx>
        <w:tc>
          <w:tcPr>
            <w:tcW w:w="2972" w:type="dxa"/>
            <w:shd w:val="clear" w:color="auto" w:fill="31859C"/>
            <w:vAlign w:val="top"/>
          </w:tcPr>
          <w:p>
            <w:pPr>
              <w:rPr>
                <w:rFonts w:cs="Arial"/>
                <w:b/>
                <w:bCs/>
                <w:color w:val="FFFFFF"/>
                <w:sz w:val="22"/>
                <w:szCs w:val="22"/>
              </w:rPr>
            </w:pPr>
            <w:r>
              <w:rPr>
                <w:rFonts w:cs="Arial"/>
                <w:b/>
                <w:bCs/>
                <w:color w:val="FFFFFF"/>
                <w:sz w:val="22"/>
                <w:szCs w:val="22"/>
              </w:rPr>
              <w:t>Medium</w:t>
            </w:r>
          </w:p>
        </w:tc>
        <w:tc>
          <w:tcPr>
            <w:tcW w:w="9893" w:type="dxa"/>
            <w:vAlign w:val="top"/>
          </w:tcPr>
          <w:p>
            <w:pPr>
              <w:autoSpaceDE w:val="0"/>
              <w:autoSpaceDN w:val="0"/>
              <w:adjustRightInd w:val="0"/>
              <w:rPr>
                <w:rFonts w:cs="Arial"/>
                <w:sz w:val="22"/>
                <w:szCs w:val="22"/>
                <w:lang w:eastAsia="ja-JP"/>
              </w:rPr>
            </w:pPr>
            <w:r>
              <w:rPr>
                <w:rFonts w:cs="Arial"/>
                <w:sz w:val="22"/>
                <w:szCs w:val="22"/>
                <w:lang w:eastAsia="ja-JP"/>
              </w:rPr>
              <w:t>TIBCO MQ</w:t>
            </w:r>
          </w:p>
        </w:tc>
      </w:tr>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Layout w:type="fixed"/>
          <w:tblCellMar>
            <w:left w:w="108" w:type="dxa"/>
            <w:right w:w="108" w:type="dxa"/>
          </w:tblCellMar>
        </w:tblPrEx>
        <w:tc>
          <w:tcPr>
            <w:tcW w:w="2972" w:type="dxa"/>
            <w:shd w:val="clear" w:color="auto" w:fill="31859C"/>
            <w:vAlign w:val="top"/>
          </w:tcPr>
          <w:p>
            <w:pPr>
              <w:rPr>
                <w:rFonts w:cs="Arial"/>
                <w:b/>
                <w:bCs/>
                <w:color w:val="FFFFFF"/>
                <w:sz w:val="22"/>
                <w:szCs w:val="22"/>
              </w:rPr>
            </w:pPr>
            <w:r>
              <w:rPr>
                <w:rFonts w:cs="Arial"/>
                <w:b/>
                <w:bCs/>
                <w:color w:val="FFFFFF"/>
                <w:sz w:val="22"/>
                <w:szCs w:val="22"/>
              </w:rPr>
              <w:t>Data Conditions</w:t>
            </w:r>
          </w:p>
        </w:tc>
        <w:tc>
          <w:tcPr>
            <w:tcW w:w="9893" w:type="dxa"/>
            <w:vAlign w:val="top"/>
          </w:tcPr>
          <w:p>
            <w:pPr>
              <w:pStyle w:val="50"/>
              <w:numPr>
                <w:ilvl w:val="0"/>
                <w:numId w:val="10"/>
              </w:numPr>
              <w:autoSpaceDE w:val="0"/>
              <w:autoSpaceDN w:val="0"/>
              <w:adjustRightInd w:val="0"/>
              <w:ind w:left="360"/>
              <w:rPr>
                <w:rFonts w:ascii="Arial" w:hAnsi="Arial" w:cs="Arial"/>
                <w:lang w:eastAsia="ja-JP"/>
              </w:rPr>
            </w:pPr>
            <w:r>
              <w:rPr>
                <w:rFonts w:ascii="Arial" w:hAnsi="Arial" w:cs="Arial"/>
                <w:lang w:eastAsia="ja-JP"/>
              </w:rPr>
              <w:t>This process feeds the metadata information into TAKARA system to enable proactive trade-prevention or account opening blocks in the future state.</w:t>
            </w:r>
          </w:p>
          <w:p>
            <w:pPr>
              <w:pStyle w:val="50"/>
              <w:numPr>
                <w:ilvl w:val="0"/>
                <w:numId w:val="10"/>
              </w:numPr>
              <w:autoSpaceDE w:val="0"/>
              <w:autoSpaceDN w:val="0"/>
              <w:adjustRightInd w:val="0"/>
              <w:ind w:left="360"/>
              <w:rPr>
                <w:rFonts w:ascii="Arial" w:hAnsi="Arial" w:cs="Arial"/>
                <w:lang w:eastAsia="ja-JP"/>
              </w:rPr>
            </w:pPr>
            <w:r>
              <w:rPr>
                <w:rFonts w:ascii="Arial" w:hAnsi="Arial" w:cs="Arial"/>
                <w:lang w:eastAsia="ja-JP"/>
              </w:rPr>
              <w:t>This process generates an XML message whenever there is a change in metadata which is in Approved state or the status changes to/from Approved state.</w:t>
            </w:r>
          </w:p>
        </w:tc>
      </w:tr>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Layout w:type="fixed"/>
          <w:tblCellMar>
            <w:left w:w="108" w:type="dxa"/>
            <w:right w:w="108" w:type="dxa"/>
          </w:tblCellMar>
        </w:tblPrEx>
        <w:tc>
          <w:tcPr>
            <w:tcW w:w="2972" w:type="dxa"/>
            <w:shd w:val="clear" w:color="auto" w:fill="31859C"/>
            <w:vAlign w:val="top"/>
          </w:tcPr>
          <w:p>
            <w:pPr>
              <w:rPr>
                <w:rFonts w:cs="Arial"/>
                <w:b/>
                <w:bCs/>
                <w:color w:val="FFFFFF"/>
                <w:sz w:val="22"/>
                <w:szCs w:val="22"/>
              </w:rPr>
            </w:pPr>
            <w:r>
              <w:rPr>
                <w:rFonts w:cs="Arial"/>
                <w:b/>
                <w:bCs/>
                <w:color w:val="FFFFFF"/>
                <w:sz w:val="22"/>
                <w:szCs w:val="22"/>
              </w:rPr>
              <w:t>Frequency</w:t>
            </w:r>
          </w:p>
        </w:tc>
        <w:tc>
          <w:tcPr>
            <w:tcW w:w="9893" w:type="dxa"/>
            <w:vAlign w:val="top"/>
          </w:tcPr>
          <w:p>
            <w:pPr>
              <w:rPr>
                <w:rFonts w:cs="Arial"/>
                <w:bCs/>
                <w:sz w:val="22"/>
                <w:szCs w:val="22"/>
              </w:rPr>
            </w:pPr>
            <w:r>
              <w:rPr>
                <w:rFonts w:cs="Arial"/>
                <w:bCs/>
                <w:sz w:val="22"/>
                <w:szCs w:val="22"/>
              </w:rPr>
              <w:t>Real time</w:t>
            </w:r>
          </w:p>
        </w:tc>
      </w:tr>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Layout w:type="fixed"/>
          <w:tblCellMar>
            <w:left w:w="108" w:type="dxa"/>
            <w:right w:w="108" w:type="dxa"/>
          </w:tblCellMar>
        </w:tblPrEx>
        <w:tc>
          <w:tcPr>
            <w:tcW w:w="2972" w:type="dxa"/>
            <w:shd w:val="clear" w:color="auto" w:fill="31859C"/>
            <w:vAlign w:val="top"/>
          </w:tcPr>
          <w:p>
            <w:pPr>
              <w:rPr>
                <w:rFonts w:cs="Arial"/>
                <w:b/>
                <w:bCs/>
                <w:color w:val="FFFFFF"/>
                <w:sz w:val="22"/>
                <w:szCs w:val="22"/>
              </w:rPr>
            </w:pPr>
            <w:r>
              <w:rPr>
                <w:rFonts w:cs="Arial"/>
                <w:b/>
                <w:bCs/>
                <w:color w:val="FFFFFF"/>
                <w:sz w:val="22"/>
                <w:szCs w:val="22"/>
              </w:rPr>
              <w:t>Validation</w:t>
            </w:r>
          </w:p>
        </w:tc>
        <w:tc>
          <w:tcPr>
            <w:tcW w:w="9893" w:type="dxa"/>
            <w:vAlign w:val="top"/>
          </w:tcPr>
          <w:p>
            <w:pPr>
              <w:rPr>
                <w:rFonts w:cs="Arial"/>
                <w:bCs/>
                <w:sz w:val="22"/>
                <w:szCs w:val="22"/>
              </w:rPr>
            </w:pPr>
            <w:r>
              <w:rPr>
                <w:rFonts w:cs="Arial"/>
                <w:bCs/>
                <w:sz w:val="22"/>
                <w:szCs w:val="22"/>
              </w:rPr>
              <w:t>None.</w:t>
            </w:r>
          </w:p>
        </w:tc>
      </w:tr>
    </w:tbl>
    <w:p>
      <w:pPr>
        <w:pStyle w:val="3"/>
        <w:ind w:left="0"/>
        <w:rPr>
          <w:lang w:eastAsia="ja-JP"/>
        </w:rPr>
      </w:pPr>
    </w:p>
    <w:p>
      <w:pPr>
        <w:spacing w:after="160" w:line="259" w:lineRule="auto"/>
        <w:rPr>
          <w:rFonts w:ascii="Tahoma" w:hAnsi="Tahoma"/>
          <w:lang w:eastAsia="ja-JP"/>
        </w:rPr>
      </w:pPr>
      <w:r>
        <w:rPr>
          <w:lang w:eastAsia="ja-JP"/>
        </w:rPr>
        <w:br w:type="page"/>
      </w:r>
    </w:p>
    <w:p>
      <w:pPr>
        <w:pStyle w:val="4"/>
        <w:rPr>
          <w:lang w:eastAsia="ja-JP"/>
        </w:rPr>
      </w:pPr>
      <w:bookmarkStart w:id="77" w:name="_Toc470180086"/>
      <w:r>
        <w:rPr>
          <w:lang w:eastAsia="ja-JP"/>
        </w:rPr>
        <w:t>Batch processing</w:t>
      </w:r>
      <w:bookmarkEnd w:id="77"/>
    </w:p>
    <w:p>
      <w:pPr>
        <w:pStyle w:val="5"/>
        <w:tabs>
          <w:tab w:val="left" w:pos="432"/>
        </w:tabs>
        <w:rPr>
          <w:lang w:eastAsia="ja-JP"/>
        </w:rPr>
      </w:pPr>
      <w:bookmarkStart w:id="78" w:name="_Toc470180087"/>
      <w:r>
        <w:rPr>
          <w:lang w:eastAsia="ja-JP"/>
        </w:rPr>
        <w:t>Document Expiration</w:t>
      </w:r>
      <w:bookmarkEnd w:id="78"/>
    </w:p>
    <w:tbl>
      <w:tblPr>
        <w:tblW w:w="12865" w:type="dxa"/>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Layout w:type="fixed"/>
        <w:tblCellMar>
          <w:left w:w="108" w:type="dxa"/>
          <w:right w:w="108" w:type="dxa"/>
        </w:tblCellMar>
      </w:tblPr>
      <w:tblGrid>
        <w:gridCol w:w="2972"/>
        <w:gridCol w:w="9893"/>
      </w:tblGrid>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Layout w:type="fixed"/>
          <w:tblCellMar>
            <w:left w:w="108" w:type="dxa"/>
            <w:right w:w="108" w:type="dxa"/>
          </w:tblCellMar>
        </w:tblPrEx>
        <w:trPr>
          <w:trHeight w:val="417" w:hRule="atLeast"/>
        </w:trPr>
        <w:tc>
          <w:tcPr>
            <w:tcW w:w="2972" w:type="dxa"/>
            <w:shd w:val="clear" w:color="auto" w:fill="31859C"/>
            <w:vAlign w:val="top"/>
          </w:tcPr>
          <w:p>
            <w:pPr>
              <w:rPr>
                <w:rFonts w:cs="Arial"/>
                <w:b/>
                <w:bCs/>
                <w:color w:val="FFFFFF"/>
                <w:sz w:val="22"/>
                <w:szCs w:val="22"/>
              </w:rPr>
            </w:pPr>
            <w:r>
              <w:rPr>
                <w:rFonts w:cs="Arial"/>
                <w:b/>
                <w:bCs/>
                <w:color w:val="FFFFFF"/>
                <w:sz w:val="22"/>
                <w:szCs w:val="22"/>
              </w:rPr>
              <w:t>Purpose of the batch</w:t>
            </w:r>
          </w:p>
        </w:tc>
        <w:tc>
          <w:tcPr>
            <w:tcW w:w="9893" w:type="dxa"/>
            <w:vAlign w:val="top"/>
          </w:tcPr>
          <w:p>
            <w:pPr>
              <w:rPr>
                <w:rFonts w:cs="Arial"/>
                <w:sz w:val="22"/>
                <w:szCs w:val="22"/>
              </w:rPr>
            </w:pPr>
            <w:r>
              <w:rPr>
                <w:rFonts w:cs="Arial"/>
                <w:sz w:val="22"/>
                <w:szCs w:val="22"/>
              </w:rPr>
              <w:t>This batch will be executed to decide the status of the document that will be used to show in Dashboard.</w:t>
            </w:r>
          </w:p>
        </w:tc>
      </w:tr>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Layout w:type="fixed"/>
          <w:tblCellMar>
            <w:left w:w="108" w:type="dxa"/>
            <w:right w:w="108" w:type="dxa"/>
          </w:tblCellMar>
        </w:tblPrEx>
        <w:tc>
          <w:tcPr>
            <w:tcW w:w="2972" w:type="dxa"/>
            <w:shd w:val="clear" w:color="auto" w:fill="31859C"/>
            <w:vAlign w:val="top"/>
          </w:tcPr>
          <w:p>
            <w:pPr>
              <w:rPr>
                <w:rFonts w:cs="Arial"/>
                <w:b/>
                <w:bCs/>
                <w:color w:val="FFFFFF"/>
                <w:sz w:val="22"/>
                <w:szCs w:val="22"/>
              </w:rPr>
            </w:pPr>
            <w:r>
              <w:rPr>
                <w:rFonts w:cs="Arial"/>
                <w:b/>
                <w:bCs/>
                <w:color w:val="FFFFFF"/>
                <w:sz w:val="22"/>
                <w:szCs w:val="22"/>
              </w:rPr>
              <w:t>Input Format</w:t>
            </w:r>
          </w:p>
        </w:tc>
        <w:tc>
          <w:tcPr>
            <w:tcW w:w="9893" w:type="dxa"/>
            <w:vAlign w:val="top"/>
          </w:tcPr>
          <w:p>
            <w:pPr>
              <w:autoSpaceDE w:val="0"/>
              <w:autoSpaceDN w:val="0"/>
              <w:adjustRightInd w:val="0"/>
              <w:rPr>
                <w:rFonts w:cs="Arial"/>
                <w:sz w:val="22"/>
                <w:szCs w:val="22"/>
                <w:lang w:eastAsia="ja-JP"/>
              </w:rPr>
            </w:pPr>
            <w:r>
              <w:rPr>
                <w:rFonts w:cs="Arial"/>
                <w:sz w:val="22"/>
                <w:szCs w:val="22"/>
                <w:lang w:eastAsia="ja-JP"/>
              </w:rPr>
              <w:t>None</w:t>
            </w:r>
          </w:p>
        </w:tc>
      </w:tr>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Layout w:type="fixed"/>
          <w:tblCellMar>
            <w:left w:w="108" w:type="dxa"/>
            <w:right w:w="108" w:type="dxa"/>
          </w:tblCellMar>
        </w:tblPrEx>
        <w:tc>
          <w:tcPr>
            <w:tcW w:w="2972" w:type="dxa"/>
            <w:shd w:val="clear" w:color="auto" w:fill="31859C"/>
            <w:vAlign w:val="top"/>
          </w:tcPr>
          <w:p>
            <w:pPr>
              <w:rPr>
                <w:rFonts w:cs="Arial"/>
                <w:b/>
                <w:bCs/>
                <w:color w:val="FFFFFF"/>
                <w:sz w:val="22"/>
                <w:szCs w:val="22"/>
              </w:rPr>
            </w:pPr>
            <w:r>
              <w:rPr>
                <w:rFonts w:cs="Arial"/>
                <w:b/>
                <w:bCs/>
                <w:color w:val="FFFFFF"/>
                <w:sz w:val="22"/>
                <w:szCs w:val="22"/>
              </w:rPr>
              <w:t>Input System</w:t>
            </w:r>
          </w:p>
        </w:tc>
        <w:tc>
          <w:tcPr>
            <w:tcW w:w="9893" w:type="dxa"/>
            <w:vAlign w:val="top"/>
          </w:tcPr>
          <w:p>
            <w:pPr>
              <w:autoSpaceDE w:val="0"/>
              <w:autoSpaceDN w:val="0"/>
              <w:adjustRightInd w:val="0"/>
              <w:rPr>
                <w:rFonts w:cs="Arial"/>
                <w:sz w:val="22"/>
                <w:szCs w:val="22"/>
                <w:lang w:eastAsia="ja-JP"/>
              </w:rPr>
            </w:pPr>
            <w:r>
              <w:rPr>
                <w:rFonts w:cs="Arial"/>
                <w:sz w:val="22"/>
                <w:szCs w:val="22"/>
                <w:lang w:eastAsia="ja-JP"/>
              </w:rPr>
              <w:t>None</w:t>
            </w:r>
          </w:p>
        </w:tc>
      </w:tr>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Layout w:type="fixed"/>
          <w:tblCellMar>
            <w:left w:w="108" w:type="dxa"/>
            <w:right w:w="108" w:type="dxa"/>
          </w:tblCellMar>
        </w:tblPrEx>
        <w:tc>
          <w:tcPr>
            <w:tcW w:w="2972" w:type="dxa"/>
            <w:shd w:val="clear" w:color="auto" w:fill="31859C"/>
            <w:vAlign w:val="top"/>
          </w:tcPr>
          <w:p>
            <w:pPr>
              <w:rPr>
                <w:rFonts w:cs="Arial"/>
                <w:b/>
                <w:bCs/>
                <w:color w:val="FFFFFF"/>
                <w:sz w:val="22"/>
                <w:szCs w:val="22"/>
              </w:rPr>
            </w:pPr>
            <w:r>
              <w:rPr>
                <w:rFonts w:cs="Arial"/>
                <w:b/>
                <w:bCs/>
                <w:color w:val="FFFFFF"/>
                <w:sz w:val="22"/>
                <w:szCs w:val="22"/>
              </w:rPr>
              <w:t>Medium</w:t>
            </w:r>
          </w:p>
        </w:tc>
        <w:tc>
          <w:tcPr>
            <w:tcW w:w="9893" w:type="dxa"/>
            <w:vAlign w:val="top"/>
          </w:tcPr>
          <w:p>
            <w:pPr>
              <w:autoSpaceDE w:val="0"/>
              <w:autoSpaceDN w:val="0"/>
              <w:adjustRightInd w:val="0"/>
              <w:rPr>
                <w:rFonts w:cs="Arial"/>
                <w:sz w:val="22"/>
                <w:szCs w:val="22"/>
                <w:lang w:eastAsia="ja-JP"/>
              </w:rPr>
            </w:pPr>
            <w:r>
              <w:rPr>
                <w:rFonts w:cs="Arial"/>
                <w:sz w:val="22"/>
                <w:szCs w:val="22"/>
                <w:lang w:eastAsia="ja-JP"/>
              </w:rPr>
              <w:t>None</w:t>
            </w:r>
          </w:p>
        </w:tc>
      </w:tr>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Layout w:type="fixed"/>
          <w:tblCellMar>
            <w:left w:w="108" w:type="dxa"/>
            <w:right w:w="108" w:type="dxa"/>
          </w:tblCellMar>
        </w:tblPrEx>
        <w:tc>
          <w:tcPr>
            <w:tcW w:w="2972" w:type="dxa"/>
            <w:shd w:val="clear" w:color="auto" w:fill="31859C"/>
            <w:vAlign w:val="top"/>
          </w:tcPr>
          <w:p>
            <w:pPr>
              <w:rPr>
                <w:rFonts w:cs="Arial"/>
                <w:b/>
                <w:bCs/>
                <w:color w:val="FFFFFF"/>
                <w:sz w:val="22"/>
                <w:szCs w:val="22"/>
              </w:rPr>
            </w:pPr>
            <w:r>
              <w:rPr>
                <w:rFonts w:cs="Arial"/>
                <w:b/>
                <w:bCs/>
                <w:color w:val="FFFFFF"/>
                <w:sz w:val="22"/>
                <w:szCs w:val="22"/>
              </w:rPr>
              <w:t>Data Conditions</w:t>
            </w:r>
          </w:p>
        </w:tc>
        <w:tc>
          <w:tcPr>
            <w:tcW w:w="9893" w:type="dxa"/>
            <w:vAlign w:val="top"/>
          </w:tcPr>
          <w:p>
            <w:pPr>
              <w:pStyle w:val="50"/>
              <w:numPr>
                <w:ilvl w:val="0"/>
                <w:numId w:val="10"/>
              </w:numPr>
              <w:autoSpaceDE w:val="0"/>
              <w:autoSpaceDN w:val="0"/>
              <w:adjustRightInd w:val="0"/>
              <w:ind w:left="360"/>
              <w:rPr>
                <w:rFonts w:ascii="Arial" w:hAnsi="Arial" w:cs="Arial"/>
                <w:lang w:eastAsia="ja-JP"/>
              </w:rPr>
            </w:pPr>
            <w:r>
              <w:rPr>
                <w:rFonts w:ascii="Arial" w:hAnsi="Arial" w:cs="Arial"/>
                <w:lang w:eastAsia="ja-JP"/>
              </w:rPr>
              <w:t>Document status will set as ‘Expired’ when the current date exceeds Expiration date of the document.</w:t>
            </w:r>
          </w:p>
          <w:p>
            <w:pPr>
              <w:pStyle w:val="50"/>
              <w:numPr>
                <w:ilvl w:val="0"/>
                <w:numId w:val="10"/>
              </w:numPr>
              <w:autoSpaceDE w:val="0"/>
              <w:autoSpaceDN w:val="0"/>
              <w:adjustRightInd w:val="0"/>
              <w:ind w:left="360"/>
              <w:rPr>
                <w:rFonts w:ascii="Arial" w:hAnsi="Arial" w:cs="Arial"/>
                <w:lang w:eastAsia="ja-JP"/>
              </w:rPr>
            </w:pPr>
            <w:r>
              <w:rPr>
                <w:rFonts w:ascii="Arial" w:hAnsi="Arial" w:cs="Arial"/>
                <w:lang w:eastAsia="ja-JP"/>
              </w:rPr>
              <w:t>Document status will be set as ‘Missing’ when the ‘Grace Period’ for the document is ‘0’ and if the document is not available in DMM.</w:t>
            </w:r>
          </w:p>
          <w:p>
            <w:pPr>
              <w:pStyle w:val="50"/>
              <w:numPr>
                <w:ilvl w:val="0"/>
                <w:numId w:val="10"/>
              </w:numPr>
              <w:autoSpaceDE w:val="0"/>
              <w:autoSpaceDN w:val="0"/>
              <w:adjustRightInd w:val="0"/>
              <w:ind w:left="360"/>
              <w:rPr>
                <w:rFonts w:ascii="Arial" w:hAnsi="Arial" w:cs="Arial"/>
                <w:lang w:eastAsia="ja-JP"/>
              </w:rPr>
            </w:pPr>
            <w:r>
              <w:rPr>
                <w:rFonts w:ascii="Arial" w:hAnsi="Arial" w:cs="Arial"/>
                <w:lang w:eastAsia="ja-JP"/>
              </w:rPr>
              <w:t>Document status will be set as ‘Grace Period Ended’ when the ‘Grace Period’ for the document is not equal to ‘0’ and if the current date exceeds Due date of the document.</w:t>
            </w:r>
          </w:p>
        </w:tc>
      </w:tr>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Layout w:type="fixed"/>
        </w:tblPrEx>
        <w:trPr>
          <w:trHeight w:val="64" w:hRule="atLeast"/>
        </w:trPr>
        <w:tc>
          <w:tcPr>
            <w:tcW w:w="2972" w:type="dxa"/>
            <w:shd w:val="clear" w:color="auto" w:fill="31859C"/>
            <w:vAlign w:val="top"/>
          </w:tcPr>
          <w:p>
            <w:pPr>
              <w:rPr>
                <w:rFonts w:cs="Arial"/>
                <w:b/>
                <w:bCs/>
                <w:color w:val="FFFFFF"/>
                <w:sz w:val="22"/>
                <w:szCs w:val="22"/>
              </w:rPr>
            </w:pPr>
            <w:r>
              <w:rPr>
                <w:rFonts w:cs="Arial"/>
                <w:b/>
                <w:bCs/>
                <w:color w:val="FFFFFF"/>
                <w:sz w:val="22"/>
                <w:szCs w:val="22"/>
              </w:rPr>
              <w:t>Frequency</w:t>
            </w:r>
          </w:p>
        </w:tc>
        <w:tc>
          <w:tcPr>
            <w:tcW w:w="9893" w:type="dxa"/>
            <w:vAlign w:val="top"/>
          </w:tcPr>
          <w:p>
            <w:pPr>
              <w:rPr>
                <w:rFonts w:cs="Arial"/>
                <w:bCs/>
                <w:sz w:val="22"/>
                <w:szCs w:val="22"/>
              </w:rPr>
            </w:pPr>
            <w:r>
              <w:rPr>
                <w:rFonts w:cs="Arial"/>
                <w:bCs/>
                <w:sz w:val="22"/>
                <w:szCs w:val="22"/>
              </w:rPr>
              <w:t>End of Day</w:t>
            </w:r>
          </w:p>
        </w:tc>
      </w:tr>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Layout w:type="fixed"/>
          <w:tblCellMar>
            <w:left w:w="108" w:type="dxa"/>
            <w:right w:w="108" w:type="dxa"/>
          </w:tblCellMar>
        </w:tblPrEx>
        <w:tc>
          <w:tcPr>
            <w:tcW w:w="2972" w:type="dxa"/>
            <w:shd w:val="clear" w:color="auto" w:fill="31859C"/>
            <w:vAlign w:val="top"/>
          </w:tcPr>
          <w:p>
            <w:pPr>
              <w:rPr>
                <w:rFonts w:cs="Arial"/>
                <w:b/>
                <w:bCs/>
                <w:color w:val="FFFFFF"/>
                <w:sz w:val="22"/>
                <w:szCs w:val="22"/>
              </w:rPr>
            </w:pPr>
            <w:r>
              <w:rPr>
                <w:rFonts w:cs="Arial"/>
                <w:b/>
                <w:bCs/>
                <w:color w:val="FFFFFF"/>
                <w:sz w:val="22"/>
                <w:szCs w:val="22"/>
              </w:rPr>
              <w:t>Validation</w:t>
            </w:r>
          </w:p>
        </w:tc>
        <w:tc>
          <w:tcPr>
            <w:tcW w:w="9893" w:type="dxa"/>
            <w:vAlign w:val="top"/>
          </w:tcPr>
          <w:p>
            <w:pPr>
              <w:rPr>
                <w:rFonts w:cs="Arial"/>
                <w:bCs/>
                <w:sz w:val="22"/>
                <w:szCs w:val="22"/>
              </w:rPr>
            </w:pPr>
            <w:r>
              <w:rPr>
                <w:rFonts w:cs="Arial"/>
                <w:bCs/>
                <w:sz w:val="22"/>
                <w:szCs w:val="22"/>
              </w:rPr>
              <w:t>None.</w:t>
            </w:r>
          </w:p>
        </w:tc>
      </w:tr>
    </w:tbl>
    <w:p>
      <w:pPr>
        <w:spacing w:after="160" w:line="259" w:lineRule="auto"/>
        <w:rPr>
          <w:rFonts w:cs="Arial"/>
          <w:b/>
          <w:iCs/>
          <w:color w:val="000000"/>
          <w:sz w:val="24"/>
          <w:szCs w:val="26"/>
        </w:rPr>
      </w:pPr>
    </w:p>
    <w:p>
      <w:pPr>
        <w:pStyle w:val="5"/>
        <w:tabs>
          <w:tab w:val="left" w:pos="432"/>
        </w:tabs>
      </w:pPr>
      <w:bookmarkStart w:id="79" w:name="_Toc470180088"/>
      <w:r>
        <w:t>Data Legal Update</w:t>
      </w:r>
      <w:bookmarkEnd w:id="79"/>
    </w:p>
    <w:tbl>
      <w:tblPr>
        <w:tblW w:w="12865" w:type="dxa"/>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Layout w:type="fixed"/>
        <w:tblCellMar>
          <w:left w:w="108" w:type="dxa"/>
          <w:right w:w="108" w:type="dxa"/>
        </w:tblCellMar>
      </w:tblPr>
      <w:tblGrid>
        <w:gridCol w:w="2972"/>
        <w:gridCol w:w="9893"/>
      </w:tblGrid>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Layout w:type="fixed"/>
          <w:tblCellMar>
            <w:left w:w="108" w:type="dxa"/>
            <w:right w:w="108" w:type="dxa"/>
          </w:tblCellMar>
        </w:tblPrEx>
        <w:trPr>
          <w:trHeight w:val="417" w:hRule="atLeast"/>
        </w:trPr>
        <w:tc>
          <w:tcPr>
            <w:tcW w:w="2972" w:type="dxa"/>
            <w:shd w:val="clear" w:color="auto" w:fill="31859C"/>
            <w:vAlign w:val="top"/>
          </w:tcPr>
          <w:p>
            <w:pPr>
              <w:rPr>
                <w:rFonts w:cs="Arial"/>
                <w:b/>
                <w:bCs/>
                <w:color w:val="FFFFFF"/>
                <w:sz w:val="22"/>
                <w:szCs w:val="22"/>
              </w:rPr>
            </w:pPr>
            <w:r>
              <w:rPr>
                <w:rFonts w:cs="Arial"/>
                <w:b/>
                <w:bCs/>
                <w:color w:val="FFFFFF"/>
                <w:sz w:val="22"/>
                <w:szCs w:val="22"/>
              </w:rPr>
              <w:t>Purpose of the batch</w:t>
            </w:r>
          </w:p>
        </w:tc>
        <w:tc>
          <w:tcPr>
            <w:tcW w:w="9893" w:type="dxa"/>
            <w:vAlign w:val="top"/>
          </w:tcPr>
          <w:p>
            <w:pPr>
              <w:rPr>
                <w:rFonts w:cs="Arial"/>
                <w:sz w:val="22"/>
                <w:szCs w:val="22"/>
              </w:rPr>
            </w:pPr>
            <w:r>
              <w:rPr>
                <w:rFonts w:cs="Arial"/>
                <w:sz w:val="22"/>
                <w:szCs w:val="22"/>
              </w:rPr>
              <w:t>This batch consumes a file from Data Legal and create or update document record for LCP, based on the input file.</w:t>
            </w:r>
          </w:p>
        </w:tc>
      </w:tr>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Layout w:type="fixed"/>
          <w:tblCellMar>
            <w:left w:w="108" w:type="dxa"/>
            <w:right w:w="108" w:type="dxa"/>
          </w:tblCellMar>
        </w:tblPrEx>
        <w:trPr>
          <w:trHeight w:val="417" w:hRule="atLeast"/>
        </w:trPr>
        <w:tc>
          <w:tcPr>
            <w:tcW w:w="2972" w:type="dxa"/>
            <w:shd w:val="clear" w:color="auto" w:fill="31859C"/>
            <w:vAlign w:val="top"/>
          </w:tcPr>
          <w:p>
            <w:pPr>
              <w:rPr>
                <w:rFonts w:cs="Arial"/>
                <w:b/>
                <w:bCs/>
                <w:color w:val="FFFFFF"/>
                <w:sz w:val="22"/>
                <w:szCs w:val="22"/>
              </w:rPr>
            </w:pPr>
            <w:r>
              <w:rPr>
                <w:rFonts w:cs="Arial"/>
                <w:b/>
                <w:bCs/>
                <w:color w:val="FFFFFF"/>
                <w:sz w:val="22"/>
                <w:szCs w:val="22"/>
              </w:rPr>
              <w:t>Input Format</w:t>
            </w:r>
          </w:p>
        </w:tc>
        <w:tc>
          <w:tcPr>
            <w:tcW w:w="9893" w:type="dxa"/>
            <w:vAlign w:val="top"/>
          </w:tcPr>
          <w:p>
            <w:pPr>
              <w:rPr>
                <w:rFonts w:cs="Arial"/>
                <w:sz w:val="22"/>
                <w:szCs w:val="22"/>
              </w:rPr>
            </w:pPr>
            <w:r>
              <w:rPr>
                <w:rFonts w:cs="Arial"/>
                <w:sz w:val="22"/>
                <w:szCs w:val="22"/>
              </w:rPr>
              <w:t>Pipe ‘|’ delimited dat File</w:t>
            </w:r>
          </w:p>
        </w:tc>
      </w:tr>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Layout w:type="fixed"/>
          <w:tblCellMar>
            <w:left w:w="108" w:type="dxa"/>
            <w:right w:w="108" w:type="dxa"/>
          </w:tblCellMar>
        </w:tblPrEx>
        <w:trPr>
          <w:trHeight w:val="417" w:hRule="atLeast"/>
        </w:trPr>
        <w:tc>
          <w:tcPr>
            <w:tcW w:w="2972" w:type="dxa"/>
            <w:shd w:val="clear" w:color="auto" w:fill="31859C"/>
            <w:vAlign w:val="top"/>
          </w:tcPr>
          <w:p>
            <w:pPr>
              <w:rPr>
                <w:rFonts w:cs="Arial"/>
                <w:b/>
                <w:bCs/>
                <w:color w:val="FFFFFF"/>
                <w:sz w:val="22"/>
                <w:szCs w:val="22"/>
              </w:rPr>
            </w:pPr>
            <w:r>
              <w:rPr>
                <w:rFonts w:cs="Arial"/>
                <w:b/>
                <w:bCs/>
                <w:color w:val="FFFFFF"/>
                <w:sz w:val="22"/>
                <w:szCs w:val="22"/>
              </w:rPr>
              <w:t>Input System</w:t>
            </w:r>
          </w:p>
        </w:tc>
        <w:tc>
          <w:tcPr>
            <w:tcW w:w="9893" w:type="dxa"/>
            <w:vAlign w:val="top"/>
          </w:tcPr>
          <w:p>
            <w:pPr>
              <w:rPr>
                <w:rFonts w:cs="Arial"/>
                <w:sz w:val="22"/>
                <w:szCs w:val="22"/>
              </w:rPr>
            </w:pPr>
            <w:r>
              <w:rPr>
                <w:rFonts w:cs="Arial"/>
                <w:sz w:val="22"/>
                <w:szCs w:val="22"/>
              </w:rPr>
              <w:t>Data Legal</w:t>
            </w:r>
          </w:p>
        </w:tc>
      </w:tr>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Layout w:type="fixed"/>
          <w:tblCellMar>
            <w:left w:w="108" w:type="dxa"/>
            <w:right w:w="108" w:type="dxa"/>
          </w:tblCellMar>
        </w:tblPrEx>
        <w:tc>
          <w:tcPr>
            <w:tcW w:w="2972" w:type="dxa"/>
            <w:shd w:val="clear" w:color="auto" w:fill="31859C"/>
            <w:vAlign w:val="top"/>
          </w:tcPr>
          <w:p>
            <w:pPr>
              <w:rPr>
                <w:rFonts w:cs="Arial"/>
                <w:b/>
                <w:bCs/>
                <w:color w:val="FFFFFF"/>
                <w:sz w:val="22"/>
                <w:szCs w:val="22"/>
              </w:rPr>
            </w:pPr>
            <w:r>
              <w:rPr>
                <w:rFonts w:cs="Arial"/>
                <w:b/>
                <w:bCs/>
                <w:color w:val="FFFFFF"/>
                <w:sz w:val="22"/>
                <w:szCs w:val="22"/>
              </w:rPr>
              <w:t>Medium</w:t>
            </w:r>
          </w:p>
        </w:tc>
        <w:tc>
          <w:tcPr>
            <w:tcW w:w="9893" w:type="dxa"/>
            <w:vAlign w:val="top"/>
          </w:tcPr>
          <w:p>
            <w:pPr>
              <w:autoSpaceDE w:val="0"/>
              <w:autoSpaceDN w:val="0"/>
              <w:adjustRightInd w:val="0"/>
              <w:rPr>
                <w:rFonts w:cs="Arial"/>
                <w:sz w:val="22"/>
                <w:szCs w:val="22"/>
                <w:lang w:eastAsia="ja-JP"/>
              </w:rPr>
            </w:pPr>
            <w:r>
              <w:rPr>
                <w:rFonts w:cs="Arial"/>
                <w:sz w:val="22"/>
                <w:szCs w:val="22"/>
                <w:lang w:eastAsia="ja-JP"/>
              </w:rPr>
              <w:t>FTP</w:t>
            </w:r>
          </w:p>
        </w:tc>
      </w:tr>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Layout w:type="fixed"/>
        </w:tblPrEx>
        <w:tc>
          <w:tcPr>
            <w:tcW w:w="2972" w:type="dxa"/>
            <w:shd w:val="clear" w:color="auto" w:fill="31859C"/>
            <w:vAlign w:val="top"/>
          </w:tcPr>
          <w:p>
            <w:pPr>
              <w:rPr>
                <w:rFonts w:cs="Arial"/>
                <w:b/>
                <w:bCs/>
                <w:color w:val="FFFFFF"/>
                <w:sz w:val="22"/>
                <w:szCs w:val="22"/>
              </w:rPr>
            </w:pPr>
            <w:r>
              <w:rPr>
                <w:rFonts w:cs="Arial"/>
                <w:b/>
                <w:bCs/>
                <w:color w:val="FFFFFF"/>
                <w:sz w:val="22"/>
                <w:szCs w:val="22"/>
              </w:rPr>
              <w:t>Data Conditions</w:t>
            </w:r>
          </w:p>
        </w:tc>
        <w:tc>
          <w:tcPr>
            <w:tcW w:w="9893" w:type="dxa"/>
            <w:vAlign w:val="top"/>
          </w:tcPr>
          <w:p>
            <w:pPr>
              <w:pStyle w:val="50"/>
              <w:numPr>
                <w:ilvl w:val="0"/>
                <w:numId w:val="10"/>
              </w:numPr>
              <w:autoSpaceDE w:val="0"/>
              <w:autoSpaceDN w:val="0"/>
              <w:adjustRightInd w:val="0"/>
              <w:ind w:left="360"/>
              <w:rPr>
                <w:rFonts w:ascii="Arial" w:hAnsi="Arial" w:cs="Arial"/>
              </w:rPr>
            </w:pPr>
            <w:r>
              <w:rPr>
                <w:rFonts w:ascii="Arial" w:hAnsi="Arial" w:cs="Arial"/>
              </w:rPr>
              <w:t>This batch consumes a file from Data Legal. The file must contain LCP Id and documents record related to it.</w:t>
            </w:r>
          </w:p>
          <w:p>
            <w:pPr>
              <w:pStyle w:val="50"/>
              <w:numPr>
                <w:ilvl w:val="0"/>
                <w:numId w:val="10"/>
              </w:numPr>
              <w:autoSpaceDE w:val="0"/>
              <w:autoSpaceDN w:val="0"/>
              <w:adjustRightInd w:val="0"/>
              <w:ind w:left="360"/>
              <w:rPr>
                <w:rFonts w:ascii="Arial" w:hAnsi="Arial" w:cs="Arial"/>
              </w:rPr>
            </w:pPr>
            <w:r>
              <w:rPr>
                <w:rFonts w:ascii="Arial" w:hAnsi="Arial" w:cs="Arial"/>
              </w:rPr>
              <w:t>These document records for LCP will be created/ updated based on the input file.</w:t>
            </w:r>
          </w:p>
          <w:p>
            <w:pPr>
              <w:pStyle w:val="50"/>
              <w:numPr>
                <w:ilvl w:val="0"/>
                <w:numId w:val="10"/>
              </w:numPr>
              <w:autoSpaceDE w:val="0"/>
              <w:autoSpaceDN w:val="0"/>
              <w:adjustRightInd w:val="0"/>
              <w:ind w:left="360"/>
              <w:rPr>
                <w:rFonts w:ascii="Arial" w:hAnsi="Arial" w:cs="Arial"/>
              </w:rPr>
            </w:pPr>
            <w:r>
              <w:rPr>
                <w:rFonts w:ascii="Arial" w:hAnsi="Arial" w:cs="Arial"/>
              </w:rPr>
              <w:t>Data legal documents are by default waterfall flag enabled, hence it will be automatically waterfall to all its sub accounts.</w:t>
            </w:r>
          </w:p>
          <w:p>
            <w:pPr>
              <w:pStyle w:val="50"/>
              <w:numPr>
                <w:ilvl w:val="0"/>
                <w:numId w:val="10"/>
              </w:numPr>
              <w:autoSpaceDE w:val="0"/>
              <w:autoSpaceDN w:val="0"/>
              <w:adjustRightInd w:val="0"/>
              <w:ind w:left="360"/>
              <w:rPr>
                <w:rFonts w:ascii="Arial" w:hAnsi="Arial" w:cs="Arial"/>
              </w:rPr>
            </w:pPr>
            <w:r>
              <w:rPr>
                <w:rFonts w:ascii="Arial" w:hAnsi="Arial" w:cs="Arial"/>
              </w:rPr>
              <w:t>Data legal document with archive date will be identified using agreement id (Document id in DMM) and cancelled in DMM.</w:t>
            </w:r>
          </w:p>
          <w:p>
            <w:pPr>
              <w:pStyle w:val="50"/>
              <w:numPr>
                <w:ilvl w:val="0"/>
                <w:numId w:val="10"/>
              </w:numPr>
              <w:autoSpaceDE w:val="0"/>
              <w:autoSpaceDN w:val="0"/>
              <w:adjustRightInd w:val="0"/>
              <w:ind w:left="360"/>
              <w:rPr>
                <w:rFonts w:cs="Arial"/>
                <w:lang w:eastAsia="ja-JP"/>
              </w:rPr>
            </w:pPr>
            <w:r>
              <w:rPr>
                <w:rFonts w:ascii="Arial" w:hAnsi="Arial" w:cs="Arial"/>
              </w:rPr>
              <w:t>This batch should be executed before Trade files Consumer Batch.</w:t>
            </w:r>
          </w:p>
        </w:tc>
      </w:tr>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Layout w:type="fixed"/>
          <w:tblCellMar>
            <w:left w:w="108" w:type="dxa"/>
            <w:right w:w="108" w:type="dxa"/>
          </w:tblCellMar>
        </w:tblPrEx>
        <w:tc>
          <w:tcPr>
            <w:tcW w:w="2972" w:type="dxa"/>
            <w:shd w:val="clear" w:color="auto" w:fill="31859C"/>
            <w:vAlign w:val="top"/>
          </w:tcPr>
          <w:p>
            <w:pPr>
              <w:rPr>
                <w:rFonts w:cs="Arial"/>
                <w:b/>
                <w:bCs/>
                <w:color w:val="FFFFFF"/>
                <w:sz w:val="22"/>
                <w:szCs w:val="22"/>
              </w:rPr>
            </w:pPr>
            <w:r>
              <w:rPr>
                <w:rFonts w:cs="Arial"/>
                <w:b/>
                <w:bCs/>
                <w:color w:val="FFFFFF"/>
                <w:sz w:val="22"/>
                <w:szCs w:val="22"/>
              </w:rPr>
              <w:t>Frequency</w:t>
            </w:r>
          </w:p>
        </w:tc>
        <w:tc>
          <w:tcPr>
            <w:tcW w:w="9893" w:type="dxa"/>
            <w:vAlign w:val="top"/>
          </w:tcPr>
          <w:p>
            <w:pPr>
              <w:rPr>
                <w:rFonts w:cs="Arial"/>
                <w:bCs/>
                <w:sz w:val="22"/>
                <w:szCs w:val="22"/>
              </w:rPr>
            </w:pPr>
            <w:r>
              <w:rPr>
                <w:rFonts w:cs="Arial"/>
                <w:bCs/>
                <w:sz w:val="22"/>
                <w:szCs w:val="22"/>
              </w:rPr>
              <w:t>End of Day</w:t>
            </w:r>
          </w:p>
        </w:tc>
      </w:tr>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Layout w:type="fixed"/>
        </w:tblPrEx>
        <w:tc>
          <w:tcPr>
            <w:tcW w:w="2972" w:type="dxa"/>
            <w:shd w:val="clear" w:color="auto" w:fill="31859C"/>
            <w:vAlign w:val="top"/>
          </w:tcPr>
          <w:p>
            <w:pPr>
              <w:rPr>
                <w:rFonts w:cs="Arial"/>
                <w:b/>
                <w:bCs/>
                <w:color w:val="FFFFFF"/>
                <w:sz w:val="22"/>
                <w:szCs w:val="22"/>
              </w:rPr>
            </w:pPr>
            <w:r>
              <w:rPr>
                <w:rFonts w:cs="Arial"/>
                <w:b/>
                <w:bCs/>
                <w:color w:val="FFFFFF"/>
                <w:sz w:val="22"/>
                <w:szCs w:val="22"/>
              </w:rPr>
              <w:t>Validation</w:t>
            </w:r>
          </w:p>
        </w:tc>
        <w:tc>
          <w:tcPr>
            <w:tcW w:w="9893" w:type="dxa"/>
            <w:vAlign w:val="top"/>
          </w:tcPr>
          <w:p>
            <w:pPr>
              <w:autoSpaceDE w:val="0"/>
              <w:autoSpaceDN w:val="0"/>
              <w:adjustRightInd w:val="0"/>
              <w:rPr>
                <w:rFonts w:cs="Arial"/>
                <w:sz w:val="22"/>
                <w:szCs w:val="22"/>
              </w:rPr>
            </w:pPr>
            <w:r>
              <w:rPr>
                <w:rFonts w:cs="Arial"/>
                <w:sz w:val="22"/>
                <w:szCs w:val="22"/>
              </w:rPr>
              <w:t>If any record from Data legal input file could not be processed successfully, then the record will be considered as an error record and will be written in a separate error file.</w:t>
            </w:r>
          </w:p>
        </w:tc>
      </w:tr>
    </w:tbl>
    <w:p>
      <w:pPr>
        <w:pStyle w:val="3"/>
        <w:ind w:left="0"/>
        <w:rPr>
          <w:lang w:eastAsia="ja-JP"/>
        </w:rPr>
      </w:pPr>
    </w:p>
    <w:p>
      <w:pPr>
        <w:pStyle w:val="5"/>
        <w:tabs>
          <w:tab w:val="left" w:pos="432"/>
        </w:tabs>
      </w:pPr>
      <w:bookmarkStart w:id="80" w:name="_Toc470180089"/>
      <w:r>
        <w:t>Trade File Loading</w:t>
      </w:r>
      <w:bookmarkEnd w:id="80"/>
    </w:p>
    <w:tbl>
      <w:tblPr>
        <w:tblW w:w="12865" w:type="dxa"/>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Layout w:type="fixed"/>
        <w:tblCellMar>
          <w:left w:w="108" w:type="dxa"/>
          <w:right w:w="108" w:type="dxa"/>
        </w:tblCellMar>
      </w:tblPr>
      <w:tblGrid>
        <w:gridCol w:w="2972"/>
        <w:gridCol w:w="9893"/>
      </w:tblGrid>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Layout w:type="fixed"/>
        </w:tblPrEx>
        <w:trPr>
          <w:trHeight w:val="417" w:hRule="atLeast"/>
        </w:trPr>
        <w:tc>
          <w:tcPr>
            <w:tcW w:w="2972" w:type="dxa"/>
            <w:shd w:val="clear" w:color="auto" w:fill="31859C"/>
            <w:vAlign w:val="top"/>
          </w:tcPr>
          <w:p>
            <w:pPr>
              <w:rPr>
                <w:rFonts w:cs="Arial"/>
                <w:b/>
                <w:bCs/>
                <w:color w:val="FFFFFF"/>
                <w:sz w:val="22"/>
                <w:szCs w:val="22"/>
              </w:rPr>
            </w:pPr>
            <w:r>
              <w:rPr>
                <w:rFonts w:cs="Arial"/>
                <w:b/>
                <w:bCs/>
                <w:color w:val="FFFFFF"/>
                <w:sz w:val="22"/>
                <w:szCs w:val="22"/>
              </w:rPr>
              <w:t>Purpose of the batch</w:t>
            </w:r>
          </w:p>
        </w:tc>
        <w:tc>
          <w:tcPr>
            <w:tcW w:w="9893" w:type="dxa"/>
            <w:vAlign w:val="top"/>
          </w:tcPr>
          <w:p>
            <w:pPr>
              <w:rPr>
                <w:rFonts w:cs="Arial"/>
                <w:sz w:val="22"/>
                <w:szCs w:val="22"/>
              </w:rPr>
            </w:pPr>
            <w:r>
              <w:rPr>
                <w:rFonts w:cs="Arial"/>
                <w:sz w:val="22"/>
                <w:szCs w:val="22"/>
              </w:rPr>
              <w:t xml:space="preserve">This process loads the Trade file received from NCDI into DMM. </w:t>
            </w:r>
          </w:p>
        </w:tc>
      </w:tr>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Layout w:type="fixed"/>
        </w:tblPrEx>
        <w:trPr>
          <w:trHeight w:val="417" w:hRule="atLeast"/>
        </w:trPr>
        <w:tc>
          <w:tcPr>
            <w:tcW w:w="2972" w:type="dxa"/>
            <w:shd w:val="clear" w:color="auto" w:fill="31859C"/>
            <w:vAlign w:val="top"/>
          </w:tcPr>
          <w:p>
            <w:pPr>
              <w:rPr>
                <w:rFonts w:cs="Arial"/>
                <w:b/>
                <w:bCs/>
                <w:color w:val="FFFFFF"/>
                <w:sz w:val="22"/>
                <w:szCs w:val="22"/>
              </w:rPr>
            </w:pPr>
            <w:r>
              <w:rPr>
                <w:rFonts w:cs="Arial"/>
                <w:b/>
                <w:bCs/>
                <w:color w:val="FFFFFF"/>
                <w:sz w:val="22"/>
                <w:szCs w:val="22"/>
              </w:rPr>
              <w:t>Input Format</w:t>
            </w:r>
          </w:p>
        </w:tc>
        <w:tc>
          <w:tcPr>
            <w:tcW w:w="9893" w:type="dxa"/>
            <w:vAlign w:val="top"/>
          </w:tcPr>
          <w:p>
            <w:pPr>
              <w:rPr>
                <w:rFonts w:cs="Arial"/>
                <w:sz w:val="22"/>
                <w:szCs w:val="22"/>
              </w:rPr>
            </w:pPr>
            <w:r>
              <w:rPr>
                <w:rFonts w:cs="Arial"/>
                <w:sz w:val="22"/>
                <w:szCs w:val="22"/>
              </w:rPr>
              <w:t>Pipe ‘|’ delimited dat File</w:t>
            </w:r>
          </w:p>
        </w:tc>
      </w:tr>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Layout w:type="fixed"/>
        </w:tblPrEx>
        <w:trPr>
          <w:trHeight w:val="417" w:hRule="atLeast"/>
        </w:trPr>
        <w:tc>
          <w:tcPr>
            <w:tcW w:w="2972" w:type="dxa"/>
            <w:shd w:val="clear" w:color="auto" w:fill="31859C"/>
            <w:vAlign w:val="top"/>
          </w:tcPr>
          <w:p>
            <w:pPr>
              <w:rPr>
                <w:rFonts w:cs="Arial"/>
                <w:b/>
                <w:bCs/>
                <w:color w:val="FFFFFF"/>
                <w:sz w:val="22"/>
                <w:szCs w:val="22"/>
              </w:rPr>
            </w:pPr>
            <w:r>
              <w:rPr>
                <w:rFonts w:cs="Arial"/>
                <w:b/>
                <w:bCs/>
                <w:color w:val="FFFFFF"/>
                <w:sz w:val="22"/>
                <w:szCs w:val="22"/>
              </w:rPr>
              <w:t>Input System</w:t>
            </w:r>
          </w:p>
        </w:tc>
        <w:tc>
          <w:tcPr>
            <w:tcW w:w="9893" w:type="dxa"/>
            <w:vAlign w:val="top"/>
          </w:tcPr>
          <w:p>
            <w:pPr>
              <w:rPr>
                <w:rFonts w:cs="Arial"/>
                <w:sz w:val="22"/>
                <w:szCs w:val="22"/>
              </w:rPr>
            </w:pPr>
            <w:r>
              <w:rPr>
                <w:rFonts w:cs="Arial"/>
                <w:sz w:val="22"/>
                <w:szCs w:val="22"/>
              </w:rPr>
              <w:t>NCDI</w:t>
            </w:r>
          </w:p>
        </w:tc>
      </w:tr>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Layout w:type="fixed"/>
          <w:tblCellMar>
            <w:left w:w="108" w:type="dxa"/>
            <w:right w:w="108" w:type="dxa"/>
          </w:tblCellMar>
        </w:tblPrEx>
        <w:tc>
          <w:tcPr>
            <w:tcW w:w="2972" w:type="dxa"/>
            <w:shd w:val="clear" w:color="auto" w:fill="31859C"/>
            <w:vAlign w:val="top"/>
          </w:tcPr>
          <w:p>
            <w:pPr>
              <w:rPr>
                <w:rFonts w:cs="Arial"/>
                <w:b/>
                <w:bCs/>
                <w:color w:val="FFFFFF"/>
                <w:sz w:val="22"/>
                <w:szCs w:val="22"/>
              </w:rPr>
            </w:pPr>
            <w:r>
              <w:rPr>
                <w:rFonts w:cs="Arial"/>
                <w:b/>
                <w:bCs/>
                <w:color w:val="FFFFFF"/>
                <w:sz w:val="22"/>
                <w:szCs w:val="22"/>
              </w:rPr>
              <w:t>Medium</w:t>
            </w:r>
          </w:p>
        </w:tc>
        <w:tc>
          <w:tcPr>
            <w:tcW w:w="9893" w:type="dxa"/>
            <w:vAlign w:val="top"/>
          </w:tcPr>
          <w:p>
            <w:pPr>
              <w:autoSpaceDE w:val="0"/>
              <w:autoSpaceDN w:val="0"/>
              <w:adjustRightInd w:val="0"/>
              <w:rPr>
                <w:rFonts w:cs="Arial"/>
                <w:b/>
                <w:sz w:val="22"/>
                <w:szCs w:val="22"/>
                <w:lang w:eastAsia="ja-JP"/>
              </w:rPr>
            </w:pPr>
            <w:r>
              <w:rPr>
                <w:rFonts w:cs="Arial"/>
                <w:sz w:val="22"/>
                <w:szCs w:val="22"/>
                <w:lang w:eastAsia="ja-JP"/>
              </w:rPr>
              <w:t>FTP</w:t>
            </w:r>
          </w:p>
        </w:tc>
      </w:tr>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Layout w:type="fixed"/>
        </w:tblPrEx>
        <w:tc>
          <w:tcPr>
            <w:tcW w:w="2972" w:type="dxa"/>
            <w:shd w:val="clear" w:color="auto" w:fill="31859C"/>
            <w:vAlign w:val="top"/>
          </w:tcPr>
          <w:p>
            <w:pPr>
              <w:rPr>
                <w:rFonts w:cs="Arial"/>
                <w:b/>
                <w:bCs/>
                <w:color w:val="FFFFFF"/>
                <w:sz w:val="22"/>
                <w:szCs w:val="22"/>
              </w:rPr>
            </w:pPr>
            <w:r>
              <w:rPr>
                <w:rFonts w:cs="Arial"/>
                <w:b/>
                <w:bCs/>
                <w:color w:val="FFFFFF"/>
                <w:sz w:val="22"/>
                <w:szCs w:val="22"/>
              </w:rPr>
              <w:t>Data Conditions</w:t>
            </w:r>
          </w:p>
        </w:tc>
        <w:tc>
          <w:tcPr>
            <w:tcW w:w="9893" w:type="dxa"/>
            <w:vAlign w:val="top"/>
          </w:tcPr>
          <w:p>
            <w:pPr>
              <w:pStyle w:val="50"/>
              <w:numPr>
                <w:ilvl w:val="0"/>
                <w:numId w:val="21"/>
              </w:numPr>
              <w:ind w:left="396"/>
              <w:rPr>
                <w:rFonts w:ascii="Arial" w:hAnsi="Arial" w:cs="Arial"/>
              </w:rPr>
            </w:pPr>
            <w:r>
              <w:rPr>
                <w:rFonts w:ascii="Arial" w:hAnsi="Arial" w:cs="Arial"/>
              </w:rPr>
              <w:t>This batch consumes the file from NCDI. The file must contain trade type, trade date and trading account RDM id.</w:t>
            </w:r>
          </w:p>
          <w:p>
            <w:pPr>
              <w:pStyle w:val="50"/>
              <w:numPr>
                <w:ilvl w:val="0"/>
                <w:numId w:val="21"/>
              </w:numPr>
              <w:ind w:left="396"/>
              <w:rPr>
                <w:rFonts w:ascii="Arial" w:hAnsi="Arial" w:cs="Arial"/>
              </w:rPr>
            </w:pPr>
            <w:r>
              <w:rPr>
                <w:rFonts w:ascii="Arial" w:hAnsi="Arial" w:cs="Arial"/>
              </w:rPr>
              <w:t>If duplicate record found for the same trade type, trade date and trading account RDM id, it will be skipped and not loaded in DMM.</w:t>
            </w:r>
          </w:p>
          <w:p>
            <w:pPr>
              <w:pStyle w:val="50"/>
              <w:numPr>
                <w:ilvl w:val="0"/>
                <w:numId w:val="21"/>
              </w:numPr>
              <w:tabs>
                <w:tab w:val="left" w:pos="9486"/>
              </w:tabs>
              <w:ind w:left="396"/>
              <w:rPr>
                <w:rFonts w:ascii="Arial" w:hAnsi="Arial" w:cs="Arial"/>
              </w:rPr>
            </w:pPr>
            <w:r>
              <w:rPr>
                <w:rFonts w:ascii="Arial" w:hAnsi="Arial" w:cs="Arial"/>
              </w:rPr>
              <w:t>Trade file loading should be followed by Trade exception status update batch.</w:t>
            </w:r>
          </w:p>
        </w:tc>
      </w:tr>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Layout w:type="fixed"/>
          <w:tblCellMar>
            <w:left w:w="108" w:type="dxa"/>
            <w:right w:w="108" w:type="dxa"/>
          </w:tblCellMar>
        </w:tblPrEx>
        <w:tc>
          <w:tcPr>
            <w:tcW w:w="2972" w:type="dxa"/>
            <w:shd w:val="clear" w:color="auto" w:fill="31859C"/>
            <w:vAlign w:val="top"/>
          </w:tcPr>
          <w:p>
            <w:pPr>
              <w:rPr>
                <w:rFonts w:cs="Arial"/>
                <w:b/>
                <w:bCs/>
                <w:color w:val="FFFFFF"/>
                <w:sz w:val="22"/>
                <w:szCs w:val="22"/>
              </w:rPr>
            </w:pPr>
            <w:r>
              <w:rPr>
                <w:rFonts w:cs="Arial"/>
                <w:b/>
                <w:bCs/>
                <w:color w:val="FFFFFF"/>
                <w:sz w:val="22"/>
                <w:szCs w:val="22"/>
              </w:rPr>
              <w:t>Frequency</w:t>
            </w:r>
          </w:p>
        </w:tc>
        <w:tc>
          <w:tcPr>
            <w:tcW w:w="9893" w:type="dxa"/>
            <w:vAlign w:val="top"/>
          </w:tcPr>
          <w:p>
            <w:pPr>
              <w:rPr>
                <w:rFonts w:cs="Arial"/>
                <w:bCs/>
                <w:sz w:val="22"/>
                <w:szCs w:val="22"/>
              </w:rPr>
            </w:pPr>
            <w:r>
              <w:rPr>
                <w:rFonts w:cs="Arial"/>
                <w:bCs/>
                <w:sz w:val="22"/>
                <w:szCs w:val="22"/>
              </w:rPr>
              <w:t>End of Day</w:t>
            </w:r>
          </w:p>
        </w:tc>
      </w:tr>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Layout w:type="fixed"/>
        </w:tblPrEx>
        <w:tc>
          <w:tcPr>
            <w:tcW w:w="2972" w:type="dxa"/>
            <w:shd w:val="clear" w:color="auto" w:fill="31859C"/>
            <w:vAlign w:val="top"/>
          </w:tcPr>
          <w:p>
            <w:pPr>
              <w:rPr>
                <w:rFonts w:cs="Arial"/>
                <w:b/>
                <w:bCs/>
                <w:color w:val="FFFFFF"/>
                <w:sz w:val="22"/>
                <w:szCs w:val="22"/>
              </w:rPr>
            </w:pPr>
            <w:r>
              <w:rPr>
                <w:rFonts w:cs="Arial"/>
                <w:b/>
                <w:bCs/>
                <w:color w:val="FFFFFF"/>
                <w:sz w:val="22"/>
                <w:szCs w:val="22"/>
              </w:rPr>
              <w:t>Validation</w:t>
            </w:r>
          </w:p>
        </w:tc>
        <w:tc>
          <w:tcPr>
            <w:tcW w:w="9893" w:type="dxa"/>
            <w:vAlign w:val="top"/>
          </w:tcPr>
          <w:p>
            <w:pPr>
              <w:rPr>
                <w:rFonts w:cs="Arial"/>
                <w:bCs/>
                <w:sz w:val="22"/>
                <w:szCs w:val="22"/>
              </w:rPr>
            </w:pPr>
            <w:r>
              <w:rPr>
                <w:rFonts w:cs="Arial"/>
                <w:bCs/>
                <w:sz w:val="22"/>
                <w:szCs w:val="22"/>
              </w:rPr>
              <w:t>None.</w:t>
            </w:r>
          </w:p>
        </w:tc>
      </w:tr>
    </w:tbl>
    <w:p/>
    <w:p>
      <w:pPr>
        <w:spacing w:after="160" w:line="259" w:lineRule="auto"/>
        <w:rPr>
          <w:rFonts w:cs="Arial"/>
          <w:b/>
          <w:iCs/>
          <w:color w:val="000000"/>
          <w:sz w:val="24"/>
          <w:szCs w:val="26"/>
        </w:rPr>
      </w:pPr>
      <w:r>
        <w:br w:type="page"/>
      </w:r>
    </w:p>
    <w:p>
      <w:pPr>
        <w:pStyle w:val="5"/>
        <w:tabs>
          <w:tab w:val="left" w:pos="432"/>
        </w:tabs>
      </w:pPr>
      <w:bookmarkStart w:id="81" w:name="_Toc470180090"/>
      <w:r>
        <w:t>Trade Exception Status Update</w:t>
      </w:r>
      <w:bookmarkEnd w:id="81"/>
    </w:p>
    <w:p>
      <w:pPr>
        <w:pStyle w:val="3"/>
      </w:pPr>
    </w:p>
    <w:p>
      <w:pPr>
        <w:pStyle w:val="3"/>
        <w:ind w:left="0"/>
      </w:pPr>
      <w:r>
        <w:rPr>
          <w:rFonts w:ascii="Tahoma" w:hAnsi="Tahoma" w:cs="Times New Roman"/>
          <w:sz w:val="20"/>
          <w:szCs w:val="24"/>
          <w:lang w:val="en-US" w:eastAsia="en-US" w:bidi="ar-SA"/>
        </w:rPr>
        <w:pict>
          <v:shape id="Picture Frame 1096" o:spid="_x0000_s1097" type="#_x0000_t75" style="height:274.5pt;width:648pt;rotation:0f;" o:ole="f" fillcolor="#FFFFFF" filled="f" o:preferrelative="t" stroked="f" coordorigin="0,0" coordsize="21600,21600">
            <v:fill on="f" color2="#FFFFFF" focus="0%"/>
            <v:imagedata gain="65536f" blacklevel="0f" gamma="0" o:title="" r:id="rId52"/>
            <o:lock v:ext="edit" position="f" selection="f" grouping="f" rotation="f" cropping="f" text="f" aspectratio="t"/>
            <w10:wrap type="none"/>
            <w10:anchorlock/>
          </v:shape>
        </w:pict>
      </w:r>
    </w:p>
    <w:p>
      <w:pPr>
        <w:pStyle w:val="3"/>
      </w:pPr>
    </w:p>
    <w:p>
      <w:pPr>
        <w:pStyle w:val="3"/>
      </w:pPr>
    </w:p>
    <w:tbl>
      <w:tblPr>
        <w:tblW w:w="12865" w:type="dxa"/>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Layout w:type="fixed"/>
        <w:tblCellMar>
          <w:left w:w="108" w:type="dxa"/>
          <w:right w:w="108" w:type="dxa"/>
        </w:tblCellMar>
      </w:tblPr>
      <w:tblGrid>
        <w:gridCol w:w="2972"/>
        <w:gridCol w:w="9893"/>
      </w:tblGrid>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Layout w:type="fixed"/>
          <w:tblCellMar>
            <w:left w:w="108" w:type="dxa"/>
            <w:right w:w="108" w:type="dxa"/>
          </w:tblCellMar>
        </w:tblPrEx>
        <w:trPr>
          <w:trHeight w:val="417" w:hRule="atLeast"/>
        </w:trPr>
        <w:tc>
          <w:tcPr>
            <w:tcW w:w="2972" w:type="dxa"/>
            <w:shd w:val="clear" w:color="auto" w:fill="31859C"/>
            <w:vAlign w:val="top"/>
          </w:tcPr>
          <w:p>
            <w:pPr>
              <w:rPr>
                <w:rFonts w:cs="Arial"/>
                <w:b/>
                <w:bCs/>
                <w:color w:val="FFFFFF"/>
                <w:sz w:val="22"/>
                <w:szCs w:val="22"/>
              </w:rPr>
            </w:pPr>
            <w:r>
              <w:rPr>
                <w:rFonts w:cs="Arial"/>
                <w:b/>
                <w:bCs/>
                <w:color w:val="FFFFFF"/>
                <w:sz w:val="22"/>
                <w:szCs w:val="22"/>
              </w:rPr>
              <w:t>Purpose of the batch</w:t>
            </w:r>
          </w:p>
        </w:tc>
        <w:tc>
          <w:tcPr>
            <w:tcW w:w="9893" w:type="dxa"/>
            <w:vAlign w:val="top"/>
          </w:tcPr>
          <w:p>
            <w:pPr>
              <w:rPr>
                <w:rFonts w:cs="Arial"/>
                <w:sz w:val="22"/>
                <w:szCs w:val="22"/>
              </w:rPr>
            </w:pPr>
            <w:r>
              <w:rPr>
                <w:rFonts w:cs="Arial"/>
                <w:sz w:val="22"/>
                <w:szCs w:val="22"/>
              </w:rPr>
              <w:t>This batch is used to identify the trades that violated trade rule for Accounts in DMM.</w:t>
            </w:r>
          </w:p>
        </w:tc>
      </w:tr>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Layout w:type="fixed"/>
        </w:tblPrEx>
        <w:trPr>
          <w:trHeight w:val="417" w:hRule="atLeast"/>
        </w:trPr>
        <w:tc>
          <w:tcPr>
            <w:tcW w:w="2972" w:type="dxa"/>
            <w:shd w:val="clear" w:color="auto" w:fill="31859C"/>
            <w:vAlign w:val="top"/>
          </w:tcPr>
          <w:p>
            <w:pPr>
              <w:rPr>
                <w:rFonts w:cs="Arial"/>
                <w:b/>
                <w:bCs/>
                <w:color w:val="FFFFFF"/>
                <w:sz w:val="22"/>
                <w:szCs w:val="22"/>
              </w:rPr>
            </w:pPr>
            <w:r>
              <w:rPr>
                <w:rFonts w:cs="Arial"/>
                <w:b/>
                <w:bCs/>
                <w:color w:val="FFFFFF"/>
                <w:sz w:val="22"/>
                <w:szCs w:val="22"/>
              </w:rPr>
              <w:t>Input Format</w:t>
            </w:r>
          </w:p>
        </w:tc>
        <w:tc>
          <w:tcPr>
            <w:tcW w:w="9893" w:type="dxa"/>
            <w:vAlign w:val="top"/>
          </w:tcPr>
          <w:p>
            <w:pPr>
              <w:autoSpaceDE w:val="0"/>
              <w:autoSpaceDN w:val="0"/>
              <w:adjustRightInd w:val="0"/>
              <w:rPr>
                <w:rFonts w:cs="Arial"/>
                <w:sz w:val="22"/>
                <w:szCs w:val="22"/>
                <w:lang w:eastAsia="ja-JP"/>
              </w:rPr>
            </w:pPr>
            <w:r>
              <w:rPr>
                <w:rFonts w:cs="Arial"/>
                <w:sz w:val="22"/>
                <w:szCs w:val="22"/>
                <w:lang w:eastAsia="ja-JP"/>
              </w:rPr>
              <w:t>None</w:t>
            </w:r>
          </w:p>
        </w:tc>
      </w:tr>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Layout w:type="fixed"/>
        </w:tblPrEx>
        <w:trPr>
          <w:trHeight w:val="417" w:hRule="atLeast"/>
        </w:trPr>
        <w:tc>
          <w:tcPr>
            <w:tcW w:w="2972" w:type="dxa"/>
            <w:shd w:val="clear" w:color="auto" w:fill="31859C"/>
            <w:vAlign w:val="top"/>
          </w:tcPr>
          <w:p>
            <w:pPr>
              <w:rPr>
                <w:rFonts w:cs="Arial"/>
                <w:b/>
                <w:bCs/>
                <w:color w:val="FFFFFF"/>
                <w:sz w:val="22"/>
                <w:szCs w:val="22"/>
              </w:rPr>
            </w:pPr>
            <w:r>
              <w:rPr>
                <w:rFonts w:cs="Arial"/>
                <w:b/>
                <w:bCs/>
                <w:color w:val="FFFFFF"/>
                <w:sz w:val="22"/>
                <w:szCs w:val="22"/>
              </w:rPr>
              <w:t>Input System</w:t>
            </w:r>
          </w:p>
        </w:tc>
        <w:tc>
          <w:tcPr>
            <w:tcW w:w="9893" w:type="dxa"/>
            <w:vAlign w:val="top"/>
          </w:tcPr>
          <w:p>
            <w:pPr>
              <w:autoSpaceDE w:val="0"/>
              <w:autoSpaceDN w:val="0"/>
              <w:adjustRightInd w:val="0"/>
              <w:rPr>
                <w:rFonts w:cs="Arial"/>
                <w:sz w:val="22"/>
                <w:szCs w:val="22"/>
                <w:lang w:eastAsia="ja-JP"/>
              </w:rPr>
            </w:pPr>
            <w:r>
              <w:rPr>
                <w:rFonts w:cs="Arial"/>
                <w:sz w:val="22"/>
                <w:szCs w:val="22"/>
                <w:lang w:eastAsia="ja-JP"/>
              </w:rPr>
              <w:t>None</w:t>
            </w:r>
          </w:p>
        </w:tc>
      </w:tr>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Layout w:type="fixed"/>
          <w:tblCellMar>
            <w:left w:w="108" w:type="dxa"/>
            <w:right w:w="108" w:type="dxa"/>
          </w:tblCellMar>
        </w:tblPrEx>
        <w:tc>
          <w:tcPr>
            <w:tcW w:w="2972" w:type="dxa"/>
            <w:shd w:val="clear" w:color="auto" w:fill="31859C"/>
            <w:vAlign w:val="top"/>
          </w:tcPr>
          <w:p>
            <w:pPr>
              <w:rPr>
                <w:rFonts w:cs="Arial"/>
                <w:b/>
                <w:bCs/>
                <w:color w:val="FFFFFF"/>
                <w:sz w:val="22"/>
                <w:szCs w:val="22"/>
              </w:rPr>
            </w:pPr>
            <w:r>
              <w:rPr>
                <w:rFonts w:cs="Arial"/>
                <w:b/>
                <w:bCs/>
                <w:color w:val="FFFFFF"/>
                <w:sz w:val="22"/>
                <w:szCs w:val="22"/>
              </w:rPr>
              <w:t>Medium</w:t>
            </w:r>
          </w:p>
        </w:tc>
        <w:tc>
          <w:tcPr>
            <w:tcW w:w="9893" w:type="dxa"/>
            <w:vAlign w:val="top"/>
          </w:tcPr>
          <w:p>
            <w:pPr>
              <w:autoSpaceDE w:val="0"/>
              <w:autoSpaceDN w:val="0"/>
              <w:adjustRightInd w:val="0"/>
              <w:rPr>
                <w:rFonts w:cs="Arial"/>
                <w:sz w:val="22"/>
                <w:szCs w:val="22"/>
                <w:lang w:eastAsia="ja-JP"/>
              </w:rPr>
            </w:pPr>
            <w:r>
              <w:rPr>
                <w:rFonts w:cs="Arial"/>
                <w:sz w:val="22"/>
                <w:szCs w:val="22"/>
                <w:lang w:eastAsia="ja-JP"/>
              </w:rPr>
              <w:t>None</w:t>
            </w:r>
          </w:p>
        </w:tc>
      </w:tr>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Layout w:type="fixed"/>
        </w:tblPrEx>
        <w:tc>
          <w:tcPr>
            <w:tcW w:w="2972" w:type="dxa"/>
            <w:shd w:val="clear" w:color="auto" w:fill="31859C"/>
            <w:vAlign w:val="top"/>
          </w:tcPr>
          <w:p>
            <w:pPr>
              <w:rPr>
                <w:rFonts w:cs="Arial"/>
                <w:b/>
                <w:bCs/>
                <w:color w:val="FFFFFF"/>
                <w:sz w:val="22"/>
                <w:szCs w:val="22"/>
              </w:rPr>
            </w:pPr>
            <w:r>
              <w:rPr>
                <w:rFonts w:cs="Arial"/>
                <w:b/>
                <w:bCs/>
                <w:color w:val="FFFFFF"/>
                <w:sz w:val="22"/>
                <w:szCs w:val="22"/>
              </w:rPr>
              <w:t>Data Conditions</w:t>
            </w:r>
          </w:p>
        </w:tc>
        <w:tc>
          <w:tcPr>
            <w:tcW w:w="9893" w:type="dxa"/>
            <w:vAlign w:val="top"/>
          </w:tcPr>
          <w:p>
            <w:pPr>
              <w:pStyle w:val="50"/>
              <w:numPr>
                <w:ilvl w:val="0"/>
                <w:numId w:val="10"/>
              </w:numPr>
              <w:autoSpaceDE w:val="0"/>
              <w:autoSpaceDN w:val="0"/>
              <w:adjustRightInd w:val="0"/>
              <w:ind w:left="360"/>
              <w:rPr>
                <w:rFonts w:ascii="Arial" w:hAnsi="Arial" w:cs="Arial"/>
              </w:rPr>
            </w:pPr>
            <w:r>
              <w:rPr>
                <w:rFonts w:ascii="Arial" w:hAnsi="Arial" w:cs="Arial"/>
              </w:rPr>
              <w:t>Trade rules in DMM will be executed on Trade data and violation status will be decided and shown in dashboard.</w:t>
            </w:r>
          </w:p>
          <w:p>
            <w:pPr>
              <w:pStyle w:val="50"/>
              <w:numPr>
                <w:ilvl w:val="0"/>
                <w:numId w:val="10"/>
              </w:numPr>
              <w:autoSpaceDE w:val="0"/>
              <w:autoSpaceDN w:val="0"/>
              <w:adjustRightInd w:val="0"/>
              <w:ind w:left="360"/>
              <w:rPr>
                <w:rFonts w:ascii="Arial" w:hAnsi="Arial" w:cs="Arial"/>
              </w:rPr>
            </w:pPr>
            <w:r>
              <w:rPr>
                <w:rFonts w:ascii="Arial" w:hAnsi="Arial" w:cs="Arial"/>
              </w:rPr>
              <w:t>If all the documents required for trade type are available for the Account in ACTIVE state, set Trade Violation status as ‘CLEAR’ else set as ‘VIOLATION’.</w:t>
            </w:r>
          </w:p>
          <w:p>
            <w:pPr>
              <w:pStyle w:val="50"/>
              <w:numPr>
                <w:ilvl w:val="0"/>
                <w:numId w:val="10"/>
              </w:numPr>
              <w:autoSpaceDE w:val="0"/>
              <w:autoSpaceDN w:val="0"/>
              <w:adjustRightInd w:val="0"/>
              <w:ind w:left="360"/>
              <w:rPr>
                <w:rFonts w:ascii="Arial" w:hAnsi="Arial" w:cs="Arial"/>
              </w:rPr>
            </w:pPr>
            <w:r>
              <w:rPr>
                <w:rFonts w:ascii="Arial" w:hAnsi="Arial" w:cs="Arial"/>
              </w:rPr>
              <w:t>If the RDM id received from NCDI is not present in DMM, set the violation flag as ERROR.</w:t>
            </w:r>
          </w:p>
          <w:p>
            <w:pPr>
              <w:pStyle w:val="50"/>
              <w:numPr>
                <w:ilvl w:val="0"/>
                <w:numId w:val="10"/>
              </w:numPr>
              <w:autoSpaceDE w:val="0"/>
              <w:autoSpaceDN w:val="0"/>
              <w:adjustRightInd w:val="0"/>
              <w:ind w:left="360"/>
              <w:rPr>
                <w:rFonts w:ascii="Arial" w:hAnsi="Arial" w:cs="Arial"/>
              </w:rPr>
            </w:pPr>
            <w:r>
              <w:rPr>
                <w:rFonts w:ascii="Arial" w:hAnsi="Arial" w:cs="Arial"/>
              </w:rPr>
              <w:t>VIOLATION and ERROR record will be considered every time when the batch is executed until it gets CLEAR.</w:t>
            </w:r>
          </w:p>
        </w:tc>
      </w:tr>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Layout w:type="fixed"/>
          <w:tblCellMar>
            <w:left w:w="108" w:type="dxa"/>
            <w:right w:w="108" w:type="dxa"/>
          </w:tblCellMar>
        </w:tblPrEx>
        <w:tc>
          <w:tcPr>
            <w:tcW w:w="2972" w:type="dxa"/>
            <w:shd w:val="clear" w:color="auto" w:fill="31859C"/>
            <w:vAlign w:val="top"/>
          </w:tcPr>
          <w:p>
            <w:pPr>
              <w:rPr>
                <w:rFonts w:cs="Arial"/>
                <w:b/>
                <w:bCs/>
                <w:color w:val="FFFFFF"/>
                <w:sz w:val="22"/>
                <w:szCs w:val="22"/>
              </w:rPr>
            </w:pPr>
            <w:r>
              <w:rPr>
                <w:rFonts w:cs="Arial"/>
                <w:b/>
                <w:bCs/>
                <w:color w:val="FFFFFF"/>
                <w:sz w:val="22"/>
                <w:szCs w:val="22"/>
              </w:rPr>
              <w:t>Frequency</w:t>
            </w:r>
          </w:p>
        </w:tc>
        <w:tc>
          <w:tcPr>
            <w:tcW w:w="9893" w:type="dxa"/>
            <w:vAlign w:val="top"/>
          </w:tcPr>
          <w:p>
            <w:pPr>
              <w:rPr>
                <w:rFonts w:cs="Arial"/>
                <w:bCs/>
                <w:sz w:val="22"/>
                <w:szCs w:val="22"/>
              </w:rPr>
            </w:pPr>
            <w:r>
              <w:rPr>
                <w:rFonts w:cs="Arial"/>
                <w:bCs/>
                <w:sz w:val="22"/>
                <w:szCs w:val="22"/>
              </w:rPr>
              <w:t>End of Day</w:t>
            </w:r>
          </w:p>
        </w:tc>
      </w:tr>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Layout w:type="fixed"/>
        </w:tblPrEx>
        <w:tc>
          <w:tcPr>
            <w:tcW w:w="2972" w:type="dxa"/>
            <w:shd w:val="clear" w:color="auto" w:fill="31859C"/>
            <w:vAlign w:val="top"/>
          </w:tcPr>
          <w:p>
            <w:pPr>
              <w:rPr>
                <w:rFonts w:cs="Arial"/>
                <w:b/>
                <w:bCs/>
                <w:color w:val="FFFFFF"/>
                <w:sz w:val="22"/>
                <w:szCs w:val="22"/>
              </w:rPr>
            </w:pPr>
            <w:r>
              <w:rPr>
                <w:rFonts w:cs="Arial"/>
                <w:b/>
                <w:bCs/>
                <w:color w:val="FFFFFF"/>
                <w:sz w:val="22"/>
                <w:szCs w:val="22"/>
              </w:rPr>
              <w:t>Validation</w:t>
            </w:r>
          </w:p>
        </w:tc>
        <w:tc>
          <w:tcPr>
            <w:tcW w:w="9893" w:type="dxa"/>
            <w:vAlign w:val="top"/>
          </w:tcPr>
          <w:p>
            <w:pPr>
              <w:rPr>
                <w:rFonts w:cs="Arial"/>
                <w:bCs/>
                <w:sz w:val="22"/>
                <w:szCs w:val="22"/>
              </w:rPr>
            </w:pPr>
            <w:r>
              <w:rPr>
                <w:rFonts w:cs="Arial"/>
                <w:sz w:val="22"/>
                <w:szCs w:val="22"/>
              </w:rPr>
              <w:t>If the RDM id from NCDI is not present in DMM, the record will be thrown as exception and shown in dashboard.</w:t>
            </w:r>
          </w:p>
        </w:tc>
      </w:tr>
    </w:tbl>
    <w:p>
      <w:pPr>
        <w:pStyle w:val="5"/>
        <w:tabs>
          <w:tab w:val="left" w:pos="432"/>
        </w:tabs>
        <w:rPr>
          <w:lang w:eastAsia="ja-JP"/>
        </w:rPr>
      </w:pPr>
      <w:bookmarkStart w:id="82" w:name="_Toc470180091"/>
      <w:r>
        <w:rPr>
          <w:lang w:eastAsia="ja-JP"/>
        </w:rPr>
        <w:t>Downstream loads</w:t>
      </w:r>
      <w:bookmarkEnd w:id="82"/>
    </w:p>
    <w:p>
      <w:pPr>
        <w:pStyle w:val="6"/>
        <w:tabs>
          <w:tab w:val="left" w:pos="432"/>
        </w:tabs>
      </w:pPr>
      <w:r>
        <w:t>DMM to RDM Restriction File Generation Batch</w:t>
      </w:r>
    </w:p>
    <w:tbl>
      <w:tblPr>
        <w:tblW w:w="12865" w:type="dxa"/>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Layout w:type="fixed"/>
        <w:tblCellMar>
          <w:left w:w="108" w:type="dxa"/>
          <w:right w:w="108" w:type="dxa"/>
        </w:tblCellMar>
      </w:tblPr>
      <w:tblGrid>
        <w:gridCol w:w="2972"/>
        <w:gridCol w:w="9893"/>
      </w:tblGrid>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Layout w:type="fixed"/>
        </w:tblPrEx>
        <w:trPr>
          <w:trHeight w:val="417" w:hRule="atLeast"/>
        </w:trPr>
        <w:tc>
          <w:tcPr>
            <w:tcW w:w="2972" w:type="dxa"/>
            <w:shd w:val="clear" w:color="auto" w:fill="31859C"/>
            <w:vAlign w:val="top"/>
          </w:tcPr>
          <w:p>
            <w:pPr>
              <w:rPr>
                <w:rFonts w:cs="Arial"/>
                <w:b/>
                <w:bCs/>
                <w:color w:val="FFFFFF"/>
                <w:sz w:val="22"/>
                <w:szCs w:val="22"/>
              </w:rPr>
            </w:pPr>
            <w:r>
              <w:rPr>
                <w:rFonts w:cs="Arial"/>
                <w:b/>
                <w:bCs/>
                <w:color w:val="FFFFFF"/>
                <w:sz w:val="22"/>
                <w:szCs w:val="22"/>
              </w:rPr>
              <w:t>Purpose of the batch</w:t>
            </w:r>
          </w:p>
        </w:tc>
        <w:tc>
          <w:tcPr>
            <w:tcW w:w="9893" w:type="dxa"/>
            <w:vAlign w:val="top"/>
          </w:tcPr>
          <w:p>
            <w:pPr>
              <w:rPr>
                <w:rFonts w:cs="Arial"/>
                <w:sz w:val="22"/>
                <w:szCs w:val="22"/>
              </w:rPr>
            </w:pPr>
            <w:r>
              <w:rPr>
                <w:rFonts w:cs="Arial"/>
                <w:sz w:val="22"/>
                <w:szCs w:val="22"/>
              </w:rPr>
              <w:t>This batch will be executed to generate a ‘|’ delimited dat file to be sent to RDM.</w:t>
            </w:r>
          </w:p>
        </w:tc>
      </w:tr>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Layout w:type="fixed"/>
          <w:tblCellMar>
            <w:left w:w="108" w:type="dxa"/>
            <w:right w:w="108" w:type="dxa"/>
          </w:tblCellMar>
        </w:tblPrEx>
        <w:tc>
          <w:tcPr>
            <w:tcW w:w="2972" w:type="dxa"/>
            <w:shd w:val="clear" w:color="auto" w:fill="31859C"/>
            <w:vAlign w:val="top"/>
          </w:tcPr>
          <w:p>
            <w:pPr>
              <w:rPr>
                <w:rFonts w:cs="Arial"/>
                <w:b/>
                <w:bCs/>
                <w:color w:val="FFFFFF"/>
                <w:sz w:val="22"/>
                <w:szCs w:val="22"/>
              </w:rPr>
            </w:pPr>
            <w:r>
              <w:rPr>
                <w:rFonts w:cs="Arial"/>
                <w:b/>
                <w:bCs/>
                <w:color w:val="FFFFFF"/>
                <w:sz w:val="22"/>
                <w:szCs w:val="22"/>
              </w:rPr>
              <w:t>Output Format</w:t>
            </w:r>
          </w:p>
        </w:tc>
        <w:tc>
          <w:tcPr>
            <w:tcW w:w="9893" w:type="dxa"/>
            <w:vAlign w:val="top"/>
          </w:tcPr>
          <w:p>
            <w:pPr>
              <w:autoSpaceDE w:val="0"/>
              <w:autoSpaceDN w:val="0"/>
              <w:adjustRightInd w:val="0"/>
              <w:rPr>
                <w:rFonts w:cs="Arial"/>
                <w:sz w:val="22"/>
                <w:szCs w:val="22"/>
                <w:lang w:eastAsia="ja-JP"/>
              </w:rPr>
            </w:pPr>
            <w:r>
              <w:rPr>
                <w:rFonts w:cs="Arial"/>
                <w:sz w:val="22"/>
                <w:szCs w:val="22"/>
                <w:lang w:eastAsia="ja-JP"/>
              </w:rPr>
              <w:t>’|’ delimited dat file</w:t>
            </w:r>
          </w:p>
        </w:tc>
      </w:tr>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Layout w:type="fixed"/>
        </w:tblPrEx>
        <w:tc>
          <w:tcPr>
            <w:tcW w:w="2972" w:type="dxa"/>
            <w:shd w:val="clear" w:color="auto" w:fill="31859C"/>
            <w:vAlign w:val="top"/>
          </w:tcPr>
          <w:p>
            <w:pPr>
              <w:rPr>
                <w:rFonts w:cs="Arial"/>
                <w:b/>
                <w:bCs/>
                <w:color w:val="FFFFFF"/>
                <w:sz w:val="22"/>
                <w:szCs w:val="22"/>
              </w:rPr>
            </w:pPr>
            <w:r>
              <w:rPr>
                <w:rFonts w:cs="Arial"/>
                <w:b/>
                <w:bCs/>
                <w:color w:val="FFFFFF"/>
                <w:sz w:val="22"/>
                <w:szCs w:val="22"/>
              </w:rPr>
              <w:t>Output System</w:t>
            </w:r>
          </w:p>
        </w:tc>
        <w:tc>
          <w:tcPr>
            <w:tcW w:w="9893" w:type="dxa"/>
            <w:vAlign w:val="top"/>
          </w:tcPr>
          <w:p>
            <w:pPr>
              <w:autoSpaceDE w:val="0"/>
              <w:autoSpaceDN w:val="0"/>
              <w:adjustRightInd w:val="0"/>
              <w:rPr>
                <w:rFonts w:cs="Arial"/>
                <w:sz w:val="22"/>
                <w:szCs w:val="22"/>
                <w:lang w:eastAsia="ja-JP"/>
              </w:rPr>
            </w:pPr>
            <w:r>
              <w:rPr>
                <w:rFonts w:cs="Arial"/>
                <w:sz w:val="22"/>
                <w:szCs w:val="22"/>
                <w:lang w:eastAsia="ja-JP"/>
              </w:rPr>
              <w:t>RDM</w:t>
            </w:r>
          </w:p>
        </w:tc>
      </w:tr>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Layout w:type="fixed"/>
          <w:tblCellMar>
            <w:left w:w="108" w:type="dxa"/>
            <w:right w:w="108" w:type="dxa"/>
          </w:tblCellMar>
        </w:tblPrEx>
        <w:tc>
          <w:tcPr>
            <w:tcW w:w="2972" w:type="dxa"/>
            <w:shd w:val="clear" w:color="auto" w:fill="31859C"/>
            <w:vAlign w:val="top"/>
          </w:tcPr>
          <w:p>
            <w:pPr>
              <w:rPr>
                <w:rFonts w:cs="Arial"/>
                <w:b/>
                <w:bCs/>
                <w:color w:val="FFFFFF"/>
                <w:sz w:val="22"/>
                <w:szCs w:val="22"/>
              </w:rPr>
            </w:pPr>
            <w:r>
              <w:rPr>
                <w:rFonts w:cs="Arial"/>
                <w:b/>
                <w:bCs/>
                <w:color w:val="FFFFFF"/>
                <w:sz w:val="22"/>
                <w:szCs w:val="22"/>
              </w:rPr>
              <w:t>Medium</w:t>
            </w:r>
          </w:p>
        </w:tc>
        <w:tc>
          <w:tcPr>
            <w:tcW w:w="9893" w:type="dxa"/>
            <w:vAlign w:val="top"/>
          </w:tcPr>
          <w:p>
            <w:pPr>
              <w:autoSpaceDE w:val="0"/>
              <w:autoSpaceDN w:val="0"/>
              <w:adjustRightInd w:val="0"/>
              <w:rPr>
                <w:rFonts w:cs="Arial"/>
                <w:sz w:val="22"/>
                <w:szCs w:val="22"/>
                <w:lang w:eastAsia="ja-JP"/>
              </w:rPr>
            </w:pPr>
            <w:r>
              <w:rPr>
                <w:rFonts w:cs="Arial"/>
                <w:sz w:val="22"/>
                <w:szCs w:val="22"/>
                <w:lang w:eastAsia="ja-JP"/>
              </w:rPr>
              <w:t>FTP</w:t>
            </w:r>
          </w:p>
        </w:tc>
      </w:tr>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Layout w:type="fixed"/>
        </w:tblPrEx>
        <w:tc>
          <w:tcPr>
            <w:tcW w:w="2972" w:type="dxa"/>
            <w:shd w:val="clear" w:color="auto" w:fill="31859C"/>
            <w:vAlign w:val="top"/>
          </w:tcPr>
          <w:p>
            <w:pPr>
              <w:rPr>
                <w:rFonts w:cs="Arial"/>
                <w:b/>
                <w:bCs/>
                <w:color w:val="FFFFFF"/>
                <w:sz w:val="22"/>
                <w:szCs w:val="22"/>
              </w:rPr>
            </w:pPr>
            <w:r>
              <w:rPr>
                <w:rFonts w:cs="Arial"/>
                <w:b/>
                <w:bCs/>
                <w:color w:val="FFFFFF"/>
                <w:sz w:val="22"/>
                <w:szCs w:val="22"/>
              </w:rPr>
              <w:t>Data Conditions</w:t>
            </w:r>
          </w:p>
        </w:tc>
        <w:tc>
          <w:tcPr>
            <w:tcW w:w="9893" w:type="dxa"/>
            <w:vAlign w:val="top"/>
          </w:tcPr>
          <w:p>
            <w:pPr>
              <w:pStyle w:val="50"/>
              <w:numPr>
                <w:ilvl w:val="0"/>
                <w:numId w:val="10"/>
              </w:numPr>
              <w:autoSpaceDE w:val="0"/>
              <w:autoSpaceDN w:val="0"/>
              <w:adjustRightInd w:val="0"/>
              <w:ind w:left="360"/>
              <w:rPr>
                <w:rFonts w:ascii="Arial" w:hAnsi="Arial" w:cs="Arial"/>
              </w:rPr>
            </w:pPr>
            <w:r>
              <w:rPr>
                <w:rFonts w:ascii="Arial" w:hAnsi="Arial" w:cs="Arial"/>
              </w:rPr>
              <w:t>This batch generates two p</w:t>
            </w:r>
            <w:r>
              <w:rPr>
                <w:rFonts w:cs="Arial"/>
              </w:rPr>
              <w:t>ipe ‘|’ delimited dat</w:t>
            </w:r>
            <w:r>
              <w:rPr>
                <w:rFonts w:ascii="Arial" w:hAnsi="Arial" w:cs="Arial"/>
              </w:rPr>
              <w:t xml:space="preserve"> file, one for Account and the other for CCP with RDM id and reason for restriction detail in it.</w:t>
            </w:r>
          </w:p>
          <w:p>
            <w:pPr>
              <w:pStyle w:val="50"/>
              <w:numPr>
                <w:ilvl w:val="0"/>
                <w:numId w:val="10"/>
              </w:numPr>
              <w:autoSpaceDE w:val="0"/>
              <w:autoSpaceDN w:val="0"/>
              <w:adjustRightInd w:val="0"/>
              <w:ind w:left="360"/>
              <w:rPr>
                <w:rFonts w:ascii="Arial" w:hAnsi="Arial" w:cs="Arial"/>
              </w:rPr>
            </w:pPr>
            <w:r>
              <w:rPr>
                <w:rFonts w:ascii="Arial" w:hAnsi="Arial" w:cs="Arial"/>
              </w:rPr>
              <w:t>Document whose status is decided as ‘Missing’, ‘Expired’ and ‘Grace Period Ended’ on current day beginning and whose Freeze flag is ‘Y’, only these details will be sent to RDM.</w:t>
            </w:r>
          </w:p>
          <w:p>
            <w:pPr>
              <w:pStyle w:val="50"/>
              <w:numPr>
                <w:ilvl w:val="0"/>
                <w:numId w:val="10"/>
              </w:numPr>
              <w:autoSpaceDE w:val="0"/>
              <w:autoSpaceDN w:val="0"/>
              <w:adjustRightInd w:val="0"/>
              <w:ind w:left="360"/>
              <w:rPr>
                <w:rFonts w:ascii="Arial" w:hAnsi="Arial" w:cs="Arial"/>
              </w:rPr>
            </w:pPr>
            <w:r>
              <w:rPr>
                <w:rFonts w:ascii="Arial" w:hAnsi="Arial" w:cs="Arial"/>
              </w:rPr>
              <w:t>This file is sent to RDM through FTP every end of day.</w:t>
            </w:r>
          </w:p>
          <w:p>
            <w:pPr>
              <w:pStyle w:val="50"/>
              <w:numPr>
                <w:ilvl w:val="0"/>
                <w:numId w:val="10"/>
              </w:numPr>
              <w:autoSpaceDE w:val="0"/>
              <w:autoSpaceDN w:val="0"/>
              <w:adjustRightInd w:val="0"/>
              <w:ind w:left="360"/>
              <w:rPr>
                <w:rFonts w:cs="Arial"/>
                <w:lang w:eastAsia="ja-JP"/>
              </w:rPr>
            </w:pPr>
            <w:r>
              <w:rPr>
                <w:rFonts w:ascii="Arial" w:hAnsi="Arial" w:cs="Arial"/>
              </w:rPr>
              <w:t>It is used in RDM side to decide the Restriction Status.</w:t>
            </w:r>
          </w:p>
        </w:tc>
      </w:tr>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Layout w:type="fixed"/>
          <w:tblCellMar>
            <w:left w:w="108" w:type="dxa"/>
            <w:right w:w="108" w:type="dxa"/>
          </w:tblCellMar>
        </w:tblPrEx>
        <w:tc>
          <w:tcPr>
            <w:tcW w:w="2972" w:type="dxa"/>
            <w:shd w:val="clear" w:color="auto" w:fill="31859C"/>
            <w:vAlign w:val="top"/>
          </w:tcPr>
          <w:p>
            <w:pPr>
              <w:rPr>
                <w:rFonts w:cs="Arial"/>
                <w:b/>
                <w:bCs/>
                <w:color w:val="FFFFFF"/>
                <w:sz w:val="22"/>
                <w:szCs w:val="22"/>
              </w:rPr>
            </w:pPr>
            <w:r>
              <w:rPr>
                <w:rFonts w:cs="Arial"/>
                <w:b/>
                <w:bCs/>
                <w:color w:val="FFFFFF"/>
                <w:sz w:val="22"/>
                <w:szCs w:val="22"/>
              </w:rPr>
              <w:t>Frequency</w:t>
            </w:r>
          </w:p>
        </w:tc>
        <w:tc>
          <w:tcPr>
            <w:tcW w:w="9893" w:type="dxa"/>
            <w:vAlign w:val="top"/>
          </w:tcPr>
          <w:p>
            <w:pPr>
              <w:rPr>
                <w:rFonts w:cs="Arial"/>
                <w:bCs/>
                <w:sz w:val="22"/>
                <w:szCs w:val="22"/>
              </w:rPr>
            </w:pPr>
            <w:r>
              <w:rPr>
                <w:rFonts w:cs="Arial"/>
                <w:bCs/>
                <w:sz w:val="22"/>
                <w:szCs w:val="22"/>
              </w:rPr>
              <w:t>End of Day</w:t>
            </w:r>
          </w:p>
        </w:tc>
      </w:tr>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Layout w:type="fixed"/>
        </w:tblPrEx>
        <w:tc>
          <w:tcPr>
            <w:tcW w:w="2972" w:type="dxa"/>
            <w:shd w:val="clear" w:color="auto" w:fill="31859C"/>
            <w:vAlign w:val="top"/>
          </w:tcPr>
          <w:p>
            <w:pPr>
              <w:rPr>
                <w:rFonts w:cs="Arial"/>
                <w:b/>
                <w:bCs/>
                <w:color w:val="FFFFFF"/>
                <w:sz w:val="22"/>
                <w:szCs w:val="22"/>
              </w:rPr>
            </w:pPr>
            <w:r>
              <w:rPr>
                <w:rFonts w:cs="Arial"/>
                <w:b/>
                <w:bCs/>
                <w:color w:val="FFFFFF"/>
                <w:sz w:val="22"/>
                <w:szCs w:val="22"/>
              </w:rPr>
              <w:t>Validation</w:t>
            </w:r>
          </w:p>
        </w:tc>
        <w:tc>
          <w:tcPr>
            <w:tcW w:w="9893" w:type="dxa"/>
            <w:vAlign w:val="top"/>
          </w:tcPr>
          <w:p>
            <w:pPr>
              <w:rPr>
                <w:rFonts w:cs="Arial"/>
                <w:bCs/>
                <w:sz w:val="22"/>
                <w:szCs w:val="22"/>
              </w:rPr>
            </w:pPr>
            <w:r>
              <w:rPr>
                <w:rFonts w:cs="Arial"/>
                <w:bCs/>
                <w:sz w:val="22"/>
                <w:szCs w:val="22"/>
              </w:rPr>
              <w:t>None.</w:t>
            </w:r>
          </w:p>
        </w:tc>
      </w:tr>
    </w:tbl>
    <w:p/>
    <w:p>
      <w:pPr>
        <w:spacing w:after="160" w:line="259" w:lineRule="auto"/>
        <w:rPr>
          <w:rFonts w:cs="Arial"/>
          <w:b/>
          <w:bCs/>
          <w:iCs/>
          <w:color w:val="000000"/>
          <w:szCs w:val="28"/>
          <w:lang w:eastAsia="ja-JP"/>
        </w:rPr>
      </w:pPr>
      <w:r>
        <w:br w:type="page"/>
      </w:r>
    </w:p>
    <w:p>
      <w:pPr>
        <w:pStyle w:val="6"/>
        <w:tabs>
          <w:tab w:val="left" w:pos="432"/>
        </w:tabs>
      </w:pPr>
      <w:r>
        <w:t>TAKARA Daily Dump File Creation</w:t>
      </w:r>
    </w:p>
    <w:tbl>
      <w:tblPr>
        <w:tblW w:w="12865" w:type="dxa"/>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Layout w:type="fixed"/>
        <w:tblCellMar>
          <w:left w:w="108" w:type="dxa"/>
          <w:right w:w="108" w:type="dxa"/>
        </w:tblCellMar>
      </w:tblPr>
      <w:tblGrid>
        <w:gridCol w:w="2972"/>
        <w:gridCol w:w="9893"/>
      </w:tblGrid>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Layout w:type="fixed"/>
        </w:tblPrEx>
        <w:trPr>
          <w:trHeight w:val="417" w:hRule="atLeast"/>
        </w:trPr>
        <w:tc>
          <w:tcPr>
            <w:tcW w:w="2972" w:type="dxa"/>
            <w:shd w:val="clear" w:color="auto" w:fill="31859C"/>
            <w:vAlign w:val="top"/>
          </w:tcPr>
          <w:p>
            <w:pPr>
              <w:rPr>
                <w:rFonts w:cs="Arial"/>
                <w:b/>
                <w:bCs/>
                <w:color w:val="FFFFFF"/>
                <w:sz w:val="22"/>
                <w:szCs w:val="22"/>
              </w:rPr>
            </w:pPr>
            <w:r>
              <w:rPr>
                <w:rFonts w:cs="Arial"/>
                <w:b/>
                <w:bCs/>
                <w:color w:val="FFFFFF"/>
                <w:sz w:val="22"/>
                <w:szCs w:val="22"/>
              </w:rPr>
              <w:t>Purpose of the batch</w:t>
            </w:r>
          </w:p>
        </w:tc>
        <w:tc>
          <w:tcPr>
            <w:tcW w:w="9893" w:type="dxa"/>
            <w:vAlign w:val="top"/>
          </w:tcPr>
          <w:p>
            <w:pPr>
              <w:rPr>
                <w:rFonts w:cs="Arial"/>
                <w:sz w:val="22"/>
                <w:szCs w:val="22"/>
              </w:rPr>
            </w:pPr>
            <w:r>
              <w:rPr>
                <w:rFonts w:cs="Arial"/>
                <w:sz w:val="22"/>
                <w:szCs w:val="22"/>
              </w:rPr>
              <w:t>This batch will be executed to generate  pipe ‘|’ delimited dat file with the details about the metadata information</w:t>
            </w:r>
          </w:p>
        </w:tc>
      </w:tr>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Layout w:type="fixed"/>
          <w:tblCellMar>
            <w:left w:w="108" w:type="dxa"/>
            <w:right w:w="108" w:type="dxa"/>
          </w:tblCellMar>
        </w:tblPrEx>
        <w:tc>
          <w:tcPr>
            <w:tcW w:w="2972" w:type="dxa"/>
            <w:shd w:val="clear" w:color="auto" w:fill="31859C"/>
            <w:vAlign w:val="top"/>
          </w:tcPr>
          <w:p>
            <w:pPr>
              <w:rPr>
                <w:rFonts w:cs="Arial"/>
                <w:b/>
                <w:bCs/>
                <w:color w:val="FFFFFF"/>
                <w:sz w:val="22"/>
                <w:szCs w:val="22"/>
              </w:rPr>
            </w:pPr>
            <w:r>
              <w:rPr>
                <w:rFonts w:cs="Arial"/>
                <w:b/>
                <w:bCs/>
                <w:color w:val="FFFFFF"/>
                <w:sz w:val="22"/>
                <w:szCs w:val="22"/>
              </w:rPr>
              <w:t>Output Format</w:t>
            </w:r>
          </w:p>
        </w:tc>
        <w:tc>
          <w:tcPr>
            <w:tcW w:w="9893" w:type="dxa"/>
            <w:vAlign w:val="top"/>
          </w:tcPr>
          <w:p>
            <w:pPr>
              <w:autoSpaceDE w:val="0"/>
              <w:autoSpaceDN w:val="0"/>
              <w:adjustRightInd w:val="0"/>
              <w:rPr>
                <w:rFonts w:cs="Arial"/>
                <w:sz w:val="22"/>
                <w:szCs w:val="22"/>
                <w:lang w:eastAsia="ja-JP"/>
              </w:rPr>
            </w:pPr>
            <w:r>
              <w:rPr>
                <w:rFonts w:cs="Arial"/>
                <w:sz w:val="22"/>
                <w:szCs w:val="22"/>
                <w:lang w:eastAsia="ja-JP"/>
              </w:rPr>
              <w:t>Pipe ‘|’ delimited dat file</w:t>
            </w:r>
          </w:p>
        </w:tc>
      </w:tr>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Layout w:type="fixed"/>
        </w:tblPrEx>
        <w:tc>
          <w:tcPr>
            <w:tcW w:w="2972" w:type="dxa"/>
            <w:shd w:val="clear" w:color="auto" w:fill="31859C"/>
            <w:vAlign w:val="top"/>
          </w:tcPr>
          <w:p>
            <w:pPr>
              <w:rPr>
                <w:rFonts w:cs="Arial"/>
                <w:b/>
                <w:bCs/>
                <w:color w:val="FFFFFF"/>
                <w:sz w:val="22"/>
                <w:szCs w:val="22"/>
              </w:rPr>
            </w:pPr>
            <w:r>
              <w:rPr>
                <w:rFonts w:cs="Arial"/>
                <w:b/>
                <w:bCs/>
                <w:color w:val="FFFFFF"/>
                <w:sz w:val="22"/>
                <w:szCs w:val="22"/>
              </w:rPr>
              <w:t>Output System</w:t>
            </w:r>
          </w:p>
        </w:tc>
        <w:tc>
          <w:tcPr>
            <w:tcW w:w="9893" w:type="dxa"/>
            <w:vAlign w:val="top"/>
          </w:tcPr>
          <w:p>
            <w:pPr>
              <w:autoSpaceDE w:val="0"/>
              <w:autoSpaceDN w:val="0"/>
              <w:adjustRightInd w:val="0"/>
              <w:rPr>
                <w:rFonts w:cs="Arial"/>
                <w:sz w:val="22"/>
                <w:szCs w:val="22"/>
                <w:lang w:eastAsia="ja-JP"/>
              </w:rPr>
            </w:pPr>
            <w:r>
              <w:rPr>
                <w:rFonts w:cs="Arial"/>
                <w:sz w:val="22"/>
                <w:szCs w:val="22"/>
                <w:lang w:eastAsia="ja-JP"/>
              </w:rPr>
              <w:t>Takara</w:t>
            </w:r>
          </w:p>
        </w:tc>
      </w:tr>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Layout w:type="fixed"/>
          <w:tblCellMar>
            <w:left w:w="108" w:type="dxa"/>
            <w:right w:w="108" w:type="dxa"/>
          </w:tblCellMar>
        </w:tblPrEx>
        <w:tc>
          <w:tcPr>
            <w:tcW w:w="2972" w:type="dxa"/>
            <w:shd w:val="clear" w:color="auto" w:fill="31859C"/>
            <w:vAlign w:val="top"/>
          </w:tcPr>
          <w:p>
            <w:pPr>
              <w:rPr>
                <w:rFonts w:cs="Arial"/>
                <w:b/>
                <w:bCs/>
                <w:color w:val="FFFFFF"/>
                <w:sz w:val="22"/>
                <w:szCs w:val="22"/>
              </w:rPr>
            </w:pPr>
            <w:r>
              <w:rPr>
                <w:rFonts w:cs="Arial"/>
                <w:b/>
                <w:bCs/>
                <w:color w:val="FFFFFF"/>
                <w:sz w:val="22"/>
                <w:szCs w:val="22"/>
              </w:rPr>
              <w:t>Medium</w:t>
            </w:r>
          </w:p>
        </w:tc>
        <w:tc>
          <w:tcPr>
            <w:tcW w:w="9893" w:type="dxa"/>
            <w:vAlign w:val="top"/>
          </w:tcPr>
          <w:p>
            <w:pPr>
              <w:autoSpaceDE w:val="0"/>
              <w:autoSpaceDN w:val="0"/>
              <w:adjustRightInd w:val="0"/>
              <w:rPr>
                <w:rFonts w:cs="Arial"/>
                <w:sz w:val="22"/>
                <w:szCs w:val="22"/>
                <w:lang w:eastAsia="ja-JP"/>
              </w:rPr>
            </w:pPr>
            <w:r>
              <w:rPr>
                <w:rFonts w:cs="Arial"/>
                <w:sz w:val="22"/>
                <w:szCs w:val="22"/>
                <w:lang w:eastAsia="ja-JP"/>
              </w:rPr>
              <w:t>FTP</w:t>
            </w:r>
          </w:p>
        </w:tc>
      </w:tr>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Layout w:type="fixed"/>
        </w:tblPrEx>
        <w:tc>
          <w:tcPr>
            <w:tcW w:w="2972" w:type="dxa"/>
            <w:shd w:val="clear" w:color="auto" w:fill="31859C"/>
            <w:vAlign w:val="top"/>
          </w:tcPr>
          <w:p>
            <w:pPr>
              <w:rPr>
                <w:rFonts w:cs="Arial"/>
                <w:b/>
                <w:bCs/>
                <w:color w:val="FFFFFF"/>
                <w:sz w:val="22"/>
                <w:szCs w:val="22"/>
              </w:rPr>
            </w:pPr>
            <w:r>
              <w:rPr>
                <w:rFonts w:cs="Arial"/>
                <w:b/>
                <w:bCs/>
                <w:color w:val="FFFFFF"/>
                <w:sz w:val="22"/>
                <w:szCs w:val="22"/>
              </w:rPr>
              <w:t>Data Conditions</w:t>
            </w:r>
          </w:p>
        </w:tc>
        <w:tc>
          <w:tcPr>
            <w:tcW w:w="9893" w:type="dxa"/>
            <w:vAlign w:val="top"/>
          </w:tcPr>
          <w:p>
            <w:pPr>
              <w:pStyle w:val="50"/>
              <w:numPr>
                <w:ilvl w:val="0"/>
                <w:numId w:val="10"/>
              </w:numPr>
              <w:autoSpaceDE w:val="0"/>
              <w:autoSpaceDN w:val="0"/>
              <w:adjustRightInd w:val="0"/>
              <w:ind w:left="360"/>
              <w:rPr>
                <w:rFonts w:ascii="Arial" w:hAnsi="Arial" w:cs="Arial"/>
                <w:lang w:eastAsia="ja-JP"/>
              </w:rPr>
            </w:pPr>
            <w:r>
              <w:rPr>
                <w:rFonts w:ascii="Arial" w:hAnsi="Arial" w:cs="Arial"/>
                <w:lang w:eastAsia="ja-JP"/>
              </w:rPr>
              <w:t>This batch feeds the metadata information into TAKARA system as a dump since TAKARA does not have any DB.</w:t>
            </w:r>
          </w:p>
          <w:p>
            <w:pPr>
              <w:pStyle w:val="50"/>
              <w:numPr>
                <w:ilvl w:val="0"/>
                <w:numId w:val="10"/>
              </w:numPr>
              <w:autoSpaceDE w:val="0"/>
              <w:autoSpaceDN w:val="0"/>
              <w:adjustRightInd w:val="0"/>
              <w:ind w:left="360"/>
              <w:rPr>
                <w:rFonts w:ascii="Arial" w:hAnsi="Arial" w:cs="Arial"/>
                <w:lang w:eastAsia="ja-JP"/>
              </w:rPr>
            </w:pPr>
            <w:r>
              <w:rPr>
                <w:rFonts w:ascii="Arial" w:hAnsi="Arial" w:cs="Arial"/>
                <w:lang w:eastAsia="ja-JP"/>
              </w:rPr>
              <w:t>This batch generates a pipe’| delimited dat file with all the metadata which is in Approved state</w:t>
            </w:r>
          </w:p>
          <w:p>
            <w:pPr>
              <w:pStyle w:val="50"/>
              <w:numPr>
                <w:ilvl w:val="0"/>
                <w:numId w:val="10"/>
              </w:numPr>
              <w:autoSpaceDE w:val="0"/>
              <w:autoSpaceDN w:val="0"/>
              <w:adjustRightInd w:val="0"/>
              <w:ind w:left="360"/>
              <w:rPr>
                <w:rFonts w:cs="Arial"/>
                <w:lang w:eastAsia="ja-JP"/>
              </w:rPr>
            </w:pPr>
            <w:r>
              <w:rPr>
                <w:rFonts w:ascii="Arial" w:hAnsi="Arial" w:cs="Arial"/>
                <w:lang w:eastAsia="ja-JP"/>
              </w:rPr>
              <w:t>This batch should be scheduled to run once a day or week.</w:t>
            </w:r>
          </w:p>
        </w:tc>
      </w:tr>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Layout w:type="fixed"/>
          <w:tblCellMar>
            <w:left w:w="108" w:type="dxa"/>
            <w:right w:w="108" w:type="dxa"/>
          </w:tblCellMar>
        </w:tblPrEx>
        <w:tc>
          <w:tcPr>
            <w:tcW w:w="2972" w:type="dxa"/>
            <w:shd w:val="clear" w:color="auto" w:fill="31859C"/>
            <w:vAlign w:val="top"/>
          </w:tcPr>
          <w:p>
            <w:pPr>
              <w:rPr>
                <w:rFonts w:cs="Arial"/>
                <w:b/>
                <w:bCs/>
                <w:color w:val="FFFFFF"/>
                <w:sz w:val="22"/>
                <w:szCs w:val="22"/>
              </w:rPr>
            </w:pPr>
            <w:r>
              <w:rPr>
                <w:rFonts w:cs="Arial"/>
                <w:b/>
                <w:bCs/>
                <w:color w:val="FFFFFF"/>
                <w:sz w:val="22"/>
                <w:szCs w:val="22"/>
              </w:rPr>
              <w:t>Frequency</w:t>
            </w:r>
          </w:p>
        </w:tc>
        <w:tc>
          <w:tcPr>
            <w:tcW w:w="9893" w:type="dxa"/>
            <w:vAlign w:val="top"/>
          </w:tcPr>
          <w:p>
            <w:pPr>
              <w:rPr>
                <w:rFonts w:cs="Arial"/>
                <w:bCs/>
                <w:sz w:val="22"/>
                <w:szCs w:val="22"/>
              </w:rPr>
            </w:pPr>
            <w:r>
              <w:rPr>
                <w:rFonts w:cs="Arial"/>
                <w:bCs/>
                <w:sz w:val="22"/>
                <w:szCs w:val="22"/>
              </w:rPr>
              <w:t xml:space="preserve">Daily or Weekly </w:t>
            </w:r>
            <w:r>
              <w:rPr>
                <w:rFonts w:cs="Arial"/>
                <w:b/>
                <w:bCs/>
                <w:color w:val="FF0000"/>
                <w:sz w:val="22"/>
                <w:szCs w:val="22"/>
              </w:rPr>
              <w:t>(TBD)</w:t>
            </w:r>
          </w:p>
        </w:tc>
      </w:tr>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Layout w:type="fixed"/>
        </w:tblPrEx>
        <w:tc>
          <w:tcPr>
            <w:tcW w:w="2972" w:type="dxa"/>
            <w:shd w:val="clear" w:color="auto" w:fill="31859C"/>
            <w:vAlign w:val="top"/>
          </w:tcPr>
          <w:p>
            <w:pPr>
              <w:rPr>
                <w:rFonts w:cs="Arial"/>
                <w:b/>
                <w:bCs/>
                <w:color w:val="FFFFFF"/>
                <w:sz w:val="22"/>
                <w:szCs w:val="22"/>
              </w:rPr>
            </w:pPr>
            <w:r>
              <w:rPr>
                <w:rFonts w:cs="Arial"/>
                <w:b/>
                <w:bCs/>
                <w:color w:val="FFFFFF"/>
                <w:sz w:val="22"/>
                <w:szCs w:val="22"/>
              </w:rPr>
              <w:t>Validation</w:t>
            </w:r>
          </w:p>
        </w:tc>
        <w:tc>
          <w:tcPr>
            <w:tcW w:w="9893" w:type="dxa"/>
            <w:vAlign w:val="top"/>
          </w:tcPr>
          <w:p>
            <w:pPr>
              <w:rPr>
                <w:rFonts w:cs="Arial"/>
                <w:bCs/>
                <w:sz w:val="22"/>
                <w:szCs w:val="22"/>
              </w:rPr>
            </w:pPr>
            <w:r>
              <w:rPr>
                <w:rFonts w:cs="Arial"/>
                <w:bCs/>
                <w:sz w:val="22"/>
                <w:szCs w:val="22"/>
              </w:rPr>
              <w:t>None.</w:t>
            </w:r>
          </w:p>
        </w:tc>
      </w:tr>
    </w:tbl>
    <w:p>
      <w:pPr>
        <w:rPr>
          <w:lang w:eastAsia="ja-JP"/>
        </w:rPr>
      </w:pPr>
    </w:p>
    <w:p>
      <w:pPr>
        <w:pStyle w:val="5"/>
        <w:tabs>
          <w:tab w:val="left" w:pos="432"/>
        </w:tabs>
        <w:rPr>
          <w:lang w:eastAsia="ja-JP"/>
        </w:rPr>
      </w:pPr>
      <w:bookmarkStart w:id="83" w:name="_Toc470180092"/>
      <w:r>
        <w:rPr>
          <w:lang w:eastAsia="ja-JP"/>
        </w:rPr>
        <w:t>Rule Execution Batch</w:t>
      </w:r>
      <w:bookmarkEnd w:id="83"/>
    </w:p>
    <w:tbl>
      <w:tblPr>
        <w:tblW w:w="12865" w:type="dxa"/>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Layout w:type="fixed"/>
        <w:tblCellMar>
          <w:left w:w="108" w:type="dxa"/>
          <w:right w:w="108" w:type="dxa"/>
        </w:tblCellMar>
      </w:tblPr>
      <w:tblGrid>
        <w:gridCol w:w="2972"/>
        <w:gridCol w:w="9893"/>
      </w:tblGrid>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Layout w:type="fixed"/>
        </w:tblPrEx>
        <w:trPr>
          <w:trHeight w:val="417" w:hRule="atLeast"/>
        </w:trPr>
        <w:tc>
          <w:tcPr>
            <w:tcW w:w="2972" w:type="dxa"/>
            <w:shd w:val="clear" w:color="auto" w:fill="31859C"/>
            <w:vAlign w:val="top"/>
          </w:tcPr>
          <w:p>
            <w:pPr>
              <w:rPr>
                <w:rFonts w:cs="Arial"/>
                <w:b/>
                <w:bCs/>
                <w:color w:val="FFFFFF"/>
                <w:sz w:val="22"/>
                <w:szCs w:val="22"/>
              </w:rPr>
            </w:pPr>
            <w:r>
              <w:rPr>
                <w:rFonts w:cs="Arial"/>
                <w:b/>
                <w:bCs/>
                <w:color w:val="FFFFFF"/>
                <w:sz w:val="22"/>
                <w:szCs w:val="22"/>
              </w:rPr>
              <w:t>Purpose of the batch</w:t>
            </w:r>
          </w:p>
        </w:tc>
        <w:tc>
          <w:tcPr>
            <w:tcW w:w="9893" w:type="dxa"/>
            <w:vAlign w:val="top"/>
          </w:tcPr>
          <w:p>
            <w:pPr>
              <w:rPr>
                <w:rFonts w:cs="Arial"/>
                <w:sz w:val="22"/>
                <w:szCs w:val="22"/>
              </w:rPr>
            </w:pPr>
            <w:r>
              <w:rPr>
                <w:rFonts w:cs="Arial"/>
                <w:sz w:val="22"/>
                <w:szCs w:val="22"/>
              </w:rPr>
              <w:t>This batch executes service rule for the existing Account/CCP/LCP.</w:t>
            </w:r>
          </w:p>
        </w:tc>
      </w:tr>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Layout w:type="fixed"/>
        </w:tblPrEx>
        <w:trPr>
          <w:trHeight w:val="417" w:hRule="atLeast"/>
        </w:trPr>
        <w:tc>
          <w:tcPr>
            <w:tcW w:w="2972" w:type="dxa"/>
            <w:shd w:val="clear" w:color="auto" w:fill="31859C"/>
            <w:vAlign w:val="top"/>
          </w:tcPr>
          <w:p>
            <w:pPr>
              <w:rPr>
                <w:rFonts w:cs="Arial"/>
                <w:b/>
                <w:bCs/>
                <w:color w:val="FFFFFF"/>
                <w:sz w:val="22"/>
                <w:szCs w:val="22"/>
              </w:rPr>
            </w:pPr>
            <w:r>
              <w:rPr>
                <w:rFonts w:cs="Arial"/>
                <w:b/>
                <w:bCs/>
                <w:color w:val="FFFFFF"/>
                <w:sz w:val="22"/>
                <w:szCs w:val="22"/>
              </w:rPr>
              <w:t>Input Format</w:t>
            </w:r>
          </w:p>
        </w:tc>
        <w:tc>
          <w:tcPr>
            <w:tcW w:w="9893" w:type="dxa"/>
            <w:vAlign w:val="top"/>
          </w:tcPr>
          <w:p>
            <w:pPr>
              <w:rPr>
                <w:rFonts w:cs="Arial"/>
                <w:sz w:val="22"/>
                <w:szCs w:val="22"/>
              </w:rPr>
            </w:pPr>
            <w:r>
              <w:rPr>
                <w:rFonts w:cs="Arial"/>
                <w:sz w:val="22"/>
                <w:szCs w:val="22"/>
                <w:lang w:eastAsia="ja-JP"/>
              </w:rPr>
              <w:t>None</w:t>
            </w:r>
          </w:p>
        </w:tc>
      </w:tr>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Layout w:type="fixed"/>
        </w:tblPrEx>
        <w:trPr>
          <w:trHeight w:val="417" w:hRule="atLeast"/>
        </w:trPr>
        <w:tc>
          <w:tcPr>
            <w:tcW w:w="2972" w:type="dxa"/>
            <w:shd w:val="clear" w:color="auto" w:fill="31859C"/>
            <w:vAlign w:val="top"/>
          </w:tcPr>
          <w:p>
            <w:pPr>
              <w:rPr>
                <w:rFonts w:cs="Arial"/>
                <w:b/>
                <w:bCs/>
                <w:color w:val="FFFFFF"/>
                <w:sz w:val="22"/>
                <w:szCs w:val="22"/>
              </w:rPr>
            </w:pPr>
            <w:r>
              <w:rPr>
                <w:rFonts w:cs="Arial"/>
                <w:b/>
                <w:bCs/>
                <w:color w:val="FFFFFF"/>
                <w:sz w:val="22"/>
                <w:szCs w:val="22"/>
              </w:rPr>
              <w:t>Input System</w:t>
            </w:r>
          </w:p>
        </w:tc>
        <w:tc>
          <w:tcPr>
            <w:tcW w:w="9893" w:type="dxa"/>
            <w:vAlign w:val="top"/>
          </w:tcPr>
          <w:p>
            <w:pPr>
              <w:rPr>
                <w:rFonts w:cs="Arial"/>
                <w:sz w:val="22"/>
                <w:szCs w:val="22"/>
              </w:rPr>
            </w:pPr>
            <w:r>
              <w:rPr>
                <w:rFonts w:cs="Arial"/>
                <w:sz w:val="22"/>
                <w:szCs w:val="22"/>
              </w:rPr>
              <w:t>None</w:t>
            </w:r>
          </w:p>
        </w:tc>
      </w:tr>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Layout w:type="fixed"/>
          <w:tblCellMar>
            <w:left w:w="108" w:type="dxa"/>
            <w:right w:w="108" w:type="dxa"/>
          </w:tblCellMar>
        </w:tblPrEx>
        <w:tc>
          <w:tcPr>
            <w:tcW w:w="2972" w:type="dxa"/>
            <w:shd w:val="clear" w:color="auto" w:fill="31859C"/>
            <w:vAlign w:val="top"/>
          </w:tcPr>
          <w:p>
            <w:pPr>
              <w:rPr>
                <w:rFonts w:cs="Arial"/>
                <w:b/>
                <w:bCs/>
                <w:color w:val="FFFFFF"/>
                <w:sz w:val="22"/>
                <w:szCs w:val="22"/>
              </w:rPr>
            </w:pPr>
            <w:r>
              <w:rPr>
                <w:rFonts w:cs="Arial"/>
                <w:b/>
                <w:bCs/>
                <w:color w:val="FFFFFF"/>
                <w:sz w:val="22"/>
                <w:szCs w:val="22"/>
              </w:rPr>
              <w:t>Output Format</w:t>
            </w:r>
          </w:p>
        </w:tc>
        <w:tc>
          <w:tcPr>
            <w:tcW w:w="9893" w:type="dxa"/>
            <w:vAlign w:val="top"/>
          </w:tcPr>
          <w:p>
            <w:pPr>
              <w:autoSpaceDE w:val="0"/>
              <w:autoSpaceDN w:val="0"/>
              <w:adjustRightInd w:val="0"/>
              <w:rPr>
                <w:rFonts w:cs="Arial"/>
                <w:sz w:val="22"/>
                <w:szCs w:val="22"/>
                <w:lang w:eastAsia="ja-JP"/>
              </w:rPr>
            </w:pPr>
            <w:r>
              <w:rPr>
                <w:rFonts w:cs="Arial"/>
                <w:sz w:val="22"/>
                <w:szCs w:val="22"/>
                <w:lang w:eastAsia="ja-JP"/>
              </w:rPr>
              <w:t>None</w:t>
            </w:r>
          </w:p>
        </w:tc>
      </w:tr>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Layout w:type="fixed"/>
        </w:tblPrEx>
        <w:tc>
          <w:tcPr>
            <w:tcW w:w="2972" w:type="dxa"/>
            <w:shd w:val="clear" w:color="auto" w:fill="31859C"/>
            <w:vAlign w:val="top"/>
          </w:tcPr>
          <w:p>
            <w:pPr>
              <w:rPr>
                <w:rFonts w:cs="Arial"/>
                <w:b/>
                <w:bCs/>
                <w:color w:val="FFFFFF"/>
                <w:sz w:val="22"/>
                <w:szCs w:val="22"/>
              </w:rPr>
            </w:pPr>
            <w:r>
              <w:rPr>
                <w:rFonts w:cs="Arial"/>
                <w:b/>
                <w:bCs/>
                <w:color w:val="FFFFFF"/>
                <w:sz w:val="22"/>
                <w:szCs w:val="22"/>
              </w:rPr>
              <w:t>Output System</w:t>
            </w:r>
          </w:p>
        </w:tc>
        <w:tc>
          <w:tcPr>
            <w:tcW w:w="9893" w:type="dxa"/>
            <w:vAlign w:val="top"/>
          </w:tcPr>
          <w:p>
            <w:pPr>
              <w:autoSpaceDE w:val="0"/>
              <w:autoSpaceDN w:val="0"/>
              <w:adjustRightInd w:val="0"/>
              <w:rPr>
                <w:rFonts w:cs="Arial"/>
                <w:sz w:val="22"/>
                <w:szCs w:val="22"/>
                <w:lang w:eastAsia="ja-JP"/>
              </w:rPr>
            </w:pPr>
            <w:r>
              <w:rPr>
                <w:rFonts w:cs="Arial"/>
                <w:sz w:val="22"/>
                <w:szCs w:val="22"/>
                <w:lang w:eastAsia="ja-JP"/>
              </w:rPr>
              <w:t>None</w:t>
            </w:r>
          </w:p>
        </w:tc>
      </w:tr>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Layout w:type="fixed"/>
          <w:tblCellMar>
            <w:left w:w="108" w:type="dxa"/>
            <w:right w:w="108" w:type="dxa"/>
          </w:tblCellMar>
        </w:tblPrEx>
        <w:tc>
          <w:tcPr>
            <w:tcW w:w="2972" w:type="dxa"/>
            <w:shd w:val="clear" w:color="auto" w:fill="31859C"/>
            <w:vAlign w:val="top"/>
          </w:tcPr>
          <w:p>
            <w:pPr>
              <w:rPr>
                <w:rFonts w:cs="Arial"/>
                <w:b/>
                <w:bCs/>
                <w:color w:val="FFFFFF"/>
                <w:sz w:val="22"/>
                <w:szCs w:val="22"/>
              </w:rPr>
            </w:pPr>
            <w:r>
              <w:rPr>
                <w:rFonts w:cs="Arial"/>
                <w:b/>
                <w:bCs/>
                <w:color w:val="FFFFFF"/>
                <w:sz w:val="22"/>
                <w:szCs w:val="22"/>
              </w:rPr>
              <w:t>Medium</w:t>
            </w:r>
          </w:p>
        </w:tc>
        <w:tc>
          <w:tcPr>
            <w:tcW w:w="9893" w:type="dxa"/>
            <w:vAlign w:val="top"/>
          </w:tcPr>
          <w:p>
            <w:pPr>
              <w:autoSpaceDE w:val="0"/>
              <w:autoSpaceDN w:val="0"/>
              <w:adjustRightInd w:val="0"/>
              <w:rPr>
                <w:rFonts w:cs="Arial"/>
                <w:sz w:val="22"/>
                <w:szCs w:val="22"/>
                <w:lang w:eastAsia="ja-JP"/>
              </w:rPr>
            </w:pPr>
            <w:r>
              <w:rPr>
                <w:rFonts w:cs="Arial"/>
                <w:sz w:val="22"/>
                <w:szCs w:val="22"/>
                <w:lang w:eastAsia="ja-JP"/>
              </w:rPr>
              <w:t>None</w:t>
            </w:r>
          </w:p>
        </w:tc>
      </w:tr>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Layout w:type="fixed"/>
        </w:tblPrEx>
        <w:tc>
          <w:tcPr>
            <w:tcW w:w="2972" w:type="dxa"/>
            <w:shd w:val="clear" w:color="auto" w:fill="31859C"/>
            <w:vAlign w:val="top"/>
          </w:tcPr>
          <w:p>
            <w:pPr>
              <w:rPr>
                <w:rFonts w:cs="Arial"/>
                <w:b/>
                <w:bCs/>
                <w:color w:val="FFFFFF"/>
                <w:sz w:val="22"/>
                <w:szCs w:val="22"/>
              </w:rPr>
            </w:pPr>
            <w:r>
              <w:rPr>
                <w:rFonts w:cs="Arial"/>
                <w:b/>
                <w:bCs/>
                <w:color w:val="FFFFFF"/>
                <w:sz w:val="22"/>
                <w:szCs w:val="22"/>
              </w:rPr>
              <w:t>Data Conditions</w:t>
            </w:r>
          </w:p>
        </w:tc>
        <w:tc>
          <w:tcPr>
            <w:tcW w:w="9893" w:type="dxa"/>
            <w:vAlign w:val="top"/>
          </w:tcPr>
          <w:p>
            <w:pPr>
              <w:pStyle w:val="50"/>
              <w:numPr>
                <w:ilvl w:val="0"/>
                <w:numId w:val="10"/>
              </w:numPr>
              <w:autoSpaceDE w:val="0"/>
              <w:autoSpaceDN w:val="0"/>
              <w:adjustRightInd w:val="0"/>
              <w:ind w:left="360"/>
              <w:rPr>
                <w:rFonts w:ascii="Arial" w:hAnsi="Arial" w:cs="Arial"/>
              </w:rPr>
            </w:pPr>
            <w:r>
              <w:rPr>
                <w:rFonts w:ascii="Arial" w:hAnsi="Arial" w:cs="Arial"/>
              </w:rPr>
              <w:t>This batch takes a date, Service Id, RDM id and hierarchical level as arguments.</w:t>
            </w:r>
          </w:p>
          <w:p>
            <w:pPr>
              <w:pStyle w:val="50"/>
              <w:numPr>
                <w:ilvl w:val="0"/>
                <w:numId w:val="10"/>
              </w:numPr>
              <w:autoSpaceDE w:val="0"/>
              <w:autoSpaceDN w:val="0"/>
              <w:adjustRightInd w:val="0"/>
              <w:ind w:left="360"/>
              <w:rPr>
                <w:rFonts w:ascii="Arial" w:hAnsi="Arial" w:cs="Arial"/>
              </w:rPr>
            </w:pPr>
            <w:r>
              <w:rPr>
                <w:rFonts w:ascii="Arial" w:hAnsi="Arial" w:cs="Arial"/>
              </w:rPr>
              <w:t>If service id is given, this batch executes this service rule for all its corresponding Account/CCP data.</w:t>
            </w:r>
          </w:p>
          <w:p>
            <w:pPr>
              <w:pStyle w:val="50"/>
              <w:numPr>
                <w:ilvl w:val="0"/>
                <w:numId w:val="10"/>
              </w:numPr>
              <w:autoSpaceDE w:val="0"/>
              <w:autoSpaceDN w:val="0"/>
              <w:adjustRightInd w:val="0"/>
              <w:ind w:left="360"/>
              <w:rPr>
                <w:rFonts w:ascii="Arial" w:hAnsi="Arial" w:cs="Arial"/>
              </w:rPr>
            </w:pPr>
            <w:r>
              <w:rPr>
                <w:rFonts w:ascii="Arial" w:hAnsi="Arial" w:cs="Arial"/>
              </w:rPr>
              <w:t xml:space="preserve">If both service id and date is given, this batch executes rule for all its corresponding Account/CCP data with this service and has open date after the given date. </w:t>
            </w:r>
          </w:p>
          <w:p>
            <w:pPr>
              <w:pStyle w:val="50"/>
              <w:numPr>
                <w:ilvl w:val="0"/>
                <w:numId w:val="10"/>
              </w:numPr>
              <w:autoSpaceDE w:val="0"/>
              <w:autoSpaceDN w:val="0"/>
              <w:adjustRightInd w:val="0"/>
              <w:ind w:left="360"/>
              <w:rPr>
                <w:rFonts w:ascii="Arial" w:hAnsi="Arial" w:cs="Arial"/>
              </w:rPr>
            </w:pPr>
            <w:r>
              <w:rPr>
                <w:rFonts w:ascii="Arial" w:hAnsi="Arial" w:cs="Arial"/>
              </w:rPr>
              <w:t xml:space="preserve">If RDM Id and hierarchical level is given, then rule will be executed for that particular RDM Id. </w:t>
            </w:r>
          </w:p>
          <w:p>
            <w:pPr>
              <w:pStyle w:val="50"/>
              <w:numPr>
                <w:ilvl w:val="0"/>
                <w:numId w:val="10"/>
              </w:numPr>
              <w:autoSpaceDE w:val="0"/>
              <w:autoSpaceDN w:val="0"/>
              <w:adjustRightInd w:val="0"/>
              <w:ind w:left="360"/>
              <w:rPr>
                <w:rFonts w:ascii="Arial" w:hAnsi="Arial" w:cs="Arial"/>
              </w:rPr>
            </w:pPr>
            <w:r>
              <w:rPr>
                <w:rFonts w:ascii="Arial" w:hAnsi="Arial" w:cs="Arial"/>
              </w:rPr>
              <w:t>This batch can be executed from UI screen also.</w:t>
            </w:r>
          </w:p>
        </w:tc>
      </w:tr>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Layout w:type="fixed"/>
          <w:tblCellMar>
            <w:left w:w="108" w:type="dxa"/>
            <w:right w:w="108" w:type="dxa"/>
          </w:tblCellMar>
        </w:tblPrEx>
        <w:tc>
          <w:tcPr>
            <w:tcW w:w="2972" w:type="dxa"/>
            <w:shd w:val="clear" w:color="auto" w:fill="31859C"/>
            <w:vAlign w:val="top"/>
          </w:tcPr>
          <w:p>
            <w:pPr>
              <w:rPr>
                <w:rFonts w:cs="Arial"/>
                <w:b/>
                <w:bCs/>
                <w:color w:val="FFFFFF"/>
                <w:sz w:val="22"/>
                <w:szCs w:val="22"/>
              </w:rPr>
            </w:pPr>
            <w:r>
              <w:rPr>
                <w:rFonts w:cs="Arial"/>
                <w:b/>
                <w:bCs/>
                <w:color w:val="FFFFFF"/>
                <w:sz w:val="22"/>
                <w:szCs w:val="22"/>
              </w:rPr>
              <w:t>Frequency</w:t>
            </w:r>
          </w:p>
        </w:tc>
        <w:tc>
          <w:tcPr>
            <w:tcW w:w="9893" w:type="dxa"/>
            <w:vAlign w:val="top"/>
          </w:tcPr>
          <w:p>
            <w:pPr>
              <w:rPr>
                <w:rFonts w:cs="Arial"/>
                <w:bCs/>
                <w:sz w:val="22"/>
                <w:szCs w:val="22"/>
              </w:rPr>
            </w:pPr>
            <w:r>
              <w:rPr>
                <w:rFonts w:cs="Arial"/>
                <w:bCs/>
                <w:sz w:val="22"/>
                <w:szCs w:val="22"/>
              </w:rPr>
              <w:t>If required.</w:t>
            </w:r>
          </w:p>
        </w:tc>
      </w:tr>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Layout w:type="fixed"/>
        </w:tblPrEx>
        <w:tc>
          <w:tcPr>
            <w:tcW w:w="2972" w:type="dxa"/>
            <w:shd w:val="clear" w:color="auto" w:fill="31859C"/>
            <w:vAlign w:val="top"/>
          </w:tcPr>
          <w:p>
            <w:pPr>
              <w:rPr>
                <w:rFonts w:cs="Arial"/>
                <w:b/>
                <w:bCs/>
                <w:color w:val="FFFFFF"/>
                <w:sz w:val="22"/>
                <w:szCs w:val="22"/>
              </w:rPr>
            </w:pPr>
            <w:r>
              <w:rPr>
                <w:rFonts w:cs="Arial"/>
                <w:b/>
                <w:bCs/>
                <w:color w:val="FFFFFF"/>
                <w:sz w:val="22"/>
                <w:szCs w:val="22"/>
              </w:rPr>
              <w:t>Validation</w:t>
            </w:r>
          </w:p>
        </w:tc>
        <w:tc>
          <w:tcPr>
            <w:tcW w:w="9893" w:type="dxa"/>
            <w:vAlign w:val="top"/>
          </w:tcPr>
          <w:p>
            <w:pPr>
              <w:rPr>
                <w:rFonts w:cs="Arial"/>
                <w:bCs/>
                <w:sz w:val="22"/>
                <w:szCs w:val="22"/>
              </w:rPr>
            </w:pPr>
            <w:r>
              <w:rPr>
                <w:rFonts w:cs="Arial"/>
                <w:bCs/>
                <w:sz w:val="22"/>
                <w:szCs w:val="22"/>
              </w:rPr>
              <w:t>None</w:t>
            </w:r>
          </w:p>
        </w:tc>
      </w:tr>
    </w:tbl>
    <w:p>
      <w:pPr>
        <w:pStyle w:val="4"/>
        <w:rPr>
          <w:color w:val="auto"/>
          <w:lang w:eastAsia="ja-JP"/>
        </w:rPr>
      </w:pPr>
      <w:bookmarkStart w:id="84" w:name="_Toc470180093"/>
      <w:r>
        <w:rPr>
          <w:color w:val="auto"/>
          <w:lang w:eastAsia="ja-JP"/>
        </w:rPr>
        <w:t xml:space="preserve">Assumptions </w:t>
      </w:r>
      <w:r>
        <w:rPr>
          <w:color w:val="2E5394"/>
          <w:lang w:eastAsia="ja-JP"/>
        </w:rPr>
        <w:t>(Applicable for Phase 1)</w:t>
      </w:r>
      <w:bookmarkEnd w:id="84"/>
    </w:p>
    <w:tbl>
      <w:tblPr>
        <w:tblW w:w="13126" w:type="dxa"/>
        <w:tblInd w:w="-5"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
      <w:tblGrid>
        <w:gridCol w:w="1013"/>
        <w:gridCol w:w="12113"/>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PrEx>
        <w:trPr>
          <w:trHeight w:val="209" w:hRule="atLeast"/>
        </w:trPr>
        <w:tc>
          <w:tcPr>
            <w:tcW w:w="1013" w:type="dxa"/>
            <w:tcBorders>
              <w:top w:val="single" w:color="auto" w:sz="4" w:space="0"/>
              <w:left w:val="single" w:color="auto" w:sz="4" w:space="0"/>
              <w:bottom w:val="single" w:color="auto" w:sz="4" w:space="0"/>
              <w:right w:val="single" w:color="auto" w:sz="4" w:space="0"/>
            </w:tcBorders>
            <w:shd w:val="clear" w:color="auto" w:fill="31859C"/>
            <w:vAlign w:val="top"/>
          </w:tcPr>
          <w:p>
            <w:pPr>
              <w:spacing w:line="276" w:lineRule="auto"/>
              <w:jc w:val="center"/>
              <w:rPr>
                <w:rFonts w:eastAsia="Times New Roman" w:cs="Arial"/>
                <w:b/>
                <w:bCs/>
                <w:color w:val="FFFFFF"/>
                <w:sz w:val="22"/>
                <w:szCs w:val="20"/>
                <w:lang/>
              </w:rPr>
            </w:pPr>
            <w:r>
              <w:rPr>
                <w:rFonts w:eastAsia="Times New Roman" w:cs="Arial"/>
                <w:b/>
                <w:bCs/>
                <w:color w:val="FFFFFF"/>
                <w:sz w:val="22"/>
                <w:szCs w:val="20"/>
                <w:lang/>
              </w:rPr>
              <w:t>Ref</w:t>
            </w:r>
          </w:p>
        </w:tc>
        <w:tc>
          <w:tcPr>
            <w:tcW w:w="12113" w:type="dxa"/>
            <w:tcBorders>
              <w:top w:val="single" w:color="auto" w:sz="4" w:space="0"/>
              <w:left w:val="nil"/>
              <w:bottom w:val="single" w:color="auto" w:sz="4" w:space="0"/>
              <w:right w:val="single" w:color="auto" w:sz="4" w:space="0"/>
            </w:tcBorders>
            <w:shd w:val="clear" w:color="auto" w:fill="31859C"/>
            <w:vAlign w:val="top"/>
          </w:tcPr>
          <w:p>
            <w:pPr>
              <w:spacing w:line="276" w:lineRule="auto"/>
              <w:jc w:val="center"/>
              <w:rPr>
                <w:rFonts w:eastAsia="Times New Roman" w:cs="Arial"/>
                <w:b/>
                <w:bCs/>
                <w:color w:val="FFFFFF"/>
                <w:sz w:val="22"/>
                <w:szCs w:val="20"/>
                <w:lang/>
              </w:rPr>
            </w:pPr>
            <w:r>
              <w:rPr>
                <w:rFonts w:eastAsia="Times New Roman" w:cs="Arial"/>
                <w:b/>
                <w:bCs/>
                <w:color w:val="FFFFFF"/>
                <w:sz w:val="22"/>
                <w:szCs w:val="20"/>
                <w:lang/>
              </w:rPr>
              <w:t>Assumptions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PrEx>
        <w:trPr>
          <w:trHeight w:val="56" w:hRule="atLeast"/>
        </w:trPr>
        <w:tc>
          <w:tcPr>
            <w:tcW w:w="1013" w:type="dxa"/>
            <w:tcBorders>
              <w:top w:val="single" w:color="auto" w:sz="4" w:space="0"/>
              <w:left w:val="single" w:color="auto" w:sz="4" w:space="0"/>
              <w:bottom w:val="single" w:color="auto" w:sz="4" w:space="0"/>
              <w:right w:val="single" w:color="auto" w:sz="4" w:space="0"/>
            </w:tcBorders>
            <w:vAlign w:val="top"/>
          </w:tcPr>
          <w:p>
            <w:pPr>
              <w:spacing w:line="276" w:lineRule="auto"/>
              <w:jc w:val="center"/>
              <w:rPr>
                <w:rFonts w:eastAsia="Times New Roman" w:cs="Arial"/>
                <w:color w:val="000000"/>
                <w:sz w:val="22"/>
                <w:szCs w:val="20"/>
                <w:lang/>
              </w:rPr>
            </w:pPr>
            <w:r>
              <w:rPr>
                <w:rFonts w:eastAsia="Times New Roman" w:cs="Arial"/>
                <w:color w:val="000000"/>
                <w:sz w:val="22"/>
                <w:szCs w:val="20"/>
                <w:lang/>
              </w:rPr>
              <w:t>A-1</w:t>
            </w:r>
          </w:p>
        </w:tc>
        <w:tc>
          <w:tcPr>
            <w:tcW w:w="12113" w:type="dxa"/>
            <w:tcBorders>
              <w:top w:val="single" w:color="auto" w:sz="4" w:space="0"/>
              <w:left w:val="single" w:color="auto" w:sz="4" w:space="0"/>
              <w:bottom w:val="single" w:color="auto" w:sz="4" w:space="0"/>
              <w:right w:val="single" w:color="auto" w:sz="4" w:space="0"/>
            </w:tcBorders>
            <w:vAlign w:val="top"/>
          </w:tcPr>
          <w:p>
            <w:pPr>
              <w:spacing w:line="276" w:lineRule="auto"/>
              <w:jc w:val="both"/>
              <w:rPr>
                <w:rFonts w:eastAsia="Times New Roman" w:cs="Arial"/>
                <w:color w:val="000000"/>
                <w:sz w:val="22"/>
                <w:szCs w:val="20"/>
                <w:lang/>
              </w:rPr>
            </w:pPr>
            <w:r>
              <w:rPr>
                <w:rFonts w:eastAsia="Times New Roman" w:cs="Arial"/>
                <w:color w:val="000000"/>
                <w:sz w:val="22"/>
                <w:szCs w:val="20"/>
                <w:lang/>
              </w:rPr>
              <w:t>The DMM would need to support only the US Documentum</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PrEx>
        <w:trPr>
          <w:trHeight w:val="56" w:hRule="atLeast"/>
        </w:trPr>
        <w:tc>
          <w:tcPr>
            <w:tcW w:w="1013" w:type="dxa"/>
            <w:tcBorders>
              <w:top w:val="single" w:color="auto" w:sz="4" w:space="0"/>
              <w:left w:val="single" w:color="auto" w:sz="4" w:space="0"/>
              <w:bottom w:val="single" w:color="auto" w:sz="4" w:space="0"/>
              <w:right w:val="single" w:color="auto" w:sz="4" w:space="0"/>
            </w:tcBorders>
            <w:vAlign w:val="top"/>
          </w:tcPr>
          <w:p>
            <w:pPr>
              <w:spacing w:line="276" w:lineRule="auto"/>
              <w:jc w:val="center"/>
              <w:rPr>
                <w:rFonts w:eastAsia="Times New Roman" w:cs="Arial"/>
                <w:color w:val="000000"/>
                <w:sz w:val="22"/>
                <w:szCs w:val="20"/>
                <w:lang/>
              </w:rPr>
            </w:pPr>
            <w:r>
              <w:rPr>
                <w:rFonts w:eastAsia="Times New Roman" w:cs="Arial"/>
                <w:color w:val="000000"/>
                <w:sz w:val="22"/>
                <w:szCs w:val="20"/>
                <w:lang/>
              </w:rPr>
              <w:t>A-2</w:t>
            </w:r>
          </w:p>
        </w:tc>
        <w:tc>
          <w:tcPr>
            <w:tcW w:w="12113" w:type="dxa"/>
            <w:tcBorders>
              <w:top w:val="single" w:color="auto" w:sz="4" w:space="0"/>
              <w:left w:val="single" w:color="auto" w:sz="4" w:space="0"/>
              <w:bottom w:val="single" w:color="auto" w:sz="4" w:space="0"/>
              <w:right w:val="single" w:color="auto" w:sz="4" w:space="0"/>
            </w:tcBorders>
            <w:vAlign w:val="top"/>
          </w:tcPr>
          <w:p>
            <w:pPr>
              <w:spacing w:line="276" w:lineRule="auto"/>
              <w:jc w:val="both"/>
              <w:rPr>
                <w:rFonts w:eastAsia="Times New Roman" w:cs="Arial"/>
                <w:color w:val="000000"/>
                <w:sz w:val="22"/>
                <w:szCs w:val="20"/>
                <w:lang/>
              </w:rPr>
            </w:pPr>
            <w:r>
              <w:rPr>
                <w:rFonts w:eastAsia="Times New Roman" w:cs="Arial"/>
                <w:color w:val="000000"/>
                <w:sz w:val="22"/>
                <w:szCs w:val="20"/>
                <w:lang/>
              </w:rPr>
              <w:t xml:space="preserve">As authorization queue is planned to be implemented for phase 2, validating the access to documents via the authorization queue is not covered in Phase 1.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PrEx>
        <w:trPr>
          <w:trHeight w:val="56" w:hRule="atLeast"/>
        </w:trPr>
        <w:tc>
          <w:tcPr>
            <w:tcW w:w="1013" w:type="dxa"/>
            <w:tcBorders>
              <w:top w:val="single" w:color="auto" w:sz="4" w:space="0"/>
              <w:left w:val="single" w:color="auto" w:sz="4" w:space="0"/>
              <w:bottom w:val="single" w:color="auto" w:sz="4" w:space="0"/>
              <w:right w:val="single" w:color="auto" w:sz="4" w:space="0"/>
            </w:tcBorders>
            <w:vAlign w:val="top"/>
          </w:tcPr>
          <w:p>
            <w:pPr>
              <w:spacing w:line="276" w:lineRule="auto"/>
              <w:jc w:val="center"/>
              <w:rPr>
                <w:rFonts w:eastAsia="Times New Roman" w:cs="Arial"/>
                <w:color w:val="000000"/>
                <w:sz w:val="22"/>
                <w:szCs w:val="20"/>
                <w:lang/>
              </w:rPr>
            </w:pPr>
            <w:r>
              <w:rPr>
                <w:rFonts w:eastAsia="Times New Roman" w:cs="Arial"/>
                <w:color w:val="000000"/>
                <w:sz w:val="22"/>
                <w:szCs w:val="20"/>
                <w:lang/>
              </w:rPr>
              <w:t>A-3</w:t>
            </w:r>
          </w:p>
        </w:tc>
        <w:tc>
          <w:tcPr>
            <w:tcW w:w="12113" w:type="dxa"/>
            <w:tcBorders>
              <w:top w:val="single" w:color="auto" w:sz="4" w:space="0"/>
              <w:left w:val="single" w:color="auto" w:sz="4" w:space="0"/>
              <w:bottom w:val="single" w:color="auto" w:sz="4" w:space="0"/>
              <w:right w:val="single" w:color="auto" w:sz="4" w:space="0"/>
            </w:tcBorders>
            <w:vAlign w:val="top"/>
          </w:tcPr>
          <w:p>
            <w:pPr>
              <w:spacing w:line="276" w:lineRule="auto"/>
              <w:jc w:val="both"/>
              <w:rPr>
                <w:rFonts w:eastAsia="Times New Roman" w:cs="Arial"/>
                <w:color w:val="000000"/>
                <w:sz w:val="22"/>
                <w:szCs w:val="20"/>
                <w:lang/>
              </w:rPr>
            </w:pPr>
            <w:r>
              <w:rPr>
                <w:rFonts w:eastAsia="Times New Roman" w:cs="Arial"/>
                <w:color w:val="000000"/>
                <w:sz w:val="22"/>
                <w:szCs w:val="20"/>
                <w:lang/>
              </w:rPr>
              <w:t>No other systems will be integrated in DMM other than the ones shown in the system overview diagram</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PrEx>
        <w:trPr>
          <w:trHeight w:val="56" w:hRule="atLeast"/>
        </w:trPr>
        <w:tc>
          <w:tcPr>
            <w:tcW w:w="1013" w:type="dxa"/>
            <w:tcBorders>
              <w:top w:val="single" w:color="auto" w:sz="4" w:space="0"/>
              <w:left w:val="single" w:color="auto" w:sz="4" w:space="0"/>
              <w:bottom w:val="single" w:color="auto" w:sz="4" w:space="0"/>
              <w:right w:val="single" w:color="auto" w:sz="4" w:space="0"/>
            </w:tcBorders>
            <w:vAlign w:val="top"/>
          </w:tcPr>
          <w:p>
            <w:pPr>
              <w:spacing w:line="276" w:lineRule="auto"/>
              <w:jc w:val="center"/>
              <w:rPr>
                <w:rFonts w:eastAsia="Times New Roman" w:cs="Arial"/>
                <w:color w:val="000000"/>
                <w:sz w:val="22"/>
                <w:szCs w:val="20"/>
                <w:lang/>
              </w:rPr>
            </w:pPr>
            <w:r>
              <w:rPr>
                <w:rFonts w:eastAsia="Times New Roman" w:cs="Arial"/>
                <w:color w:val="000000"/>
                <w:sz w:val="22"/>
                <w:szCs w:val="20"/>
                <w:lang/>
              </w:rPr>
              <w:t>A-4</w:t>
            </w:r>
          </w:p>
        </w:tc>
        <w:tc>
          <w:tcPr>
            <w:tcW w:w="12113" w:type="dxa"/>
            <w:tcBorders>
              <w:top w:val="single" w:color="auto" w:sz="4" w:space="0"/>
              <w:left w:val="single" w:color="auto" w:sz="4" w:space="0"/>
              <w:bottom w:val="single" w:color="auto" w:sz="4" w:space="0"/>
              <w:right w:val="single" w:color="auto" w:sz="4" w:space="0"/>
            </w:tcBorders>
            <w:vAlign w:val="top"/>
          </w:tcPr>
          <w:p>
            <w:pPr>
              <w:spacing w:line="276" w:lineRule="auto"/>
              <w:jc w:val="both"/>
              <w:rPr>
                <w:rFonts w:eastAsia="Times New Roman" w:cs="Arial"/>
                <w:color w:val="000000"/>
                <w:sz w:val="22"/>
                <w:szCs w:val="20"/>
                <w:lang/>
              </w:rPr>
            </w:pPr>
            <w:r>
              <w:rPr>
                <w:rFonts w:eastAsia="Times New Roman" w:cs="Arial"/>
                <w:color w:val="000000"/>
                <w:sz w:val="22"/>
                <w:szCs w:val="20"/>
                <w:lang/>
              </w:rPr>
              <w:t>Export of documents to a single zip file is out of scope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PrEx>
        <w:trPr>
          <w:trHeight w:val="56" w:hRule="atLeast"/>
        </w:trPr>
        <w:tc>
          <w:tcPr>
            <w:tcW w:w="1013" w:type="dxa"/>
            <w:tcBorders>
              <w:top w:val="single" w:color="auto" w:sz="4" w:space="0"/>
              <w:left w:val="single" w:color="auto" w:sz="4" w:space="0"/>
              <w:bottom w:val="single" w:color="auto" w:sz="4" w:space="0"/>
              <w:right w:val="single" w:color="auto" w:sz="4" w:space="0"/>
            </w:tcBorders>
            <w:vAlign w:val="top"/>
          </w:tcPr>
          <w:p>
            <w:pPr>
              <w:spacing w:line="276" w:lineRule="auto"/>
              <w:jc w:val="center"/>
              <w:rPr>
                <w:rFonts w:eastAsia="Times New Roman" w:cs="Arial"/>
                <w:color w:val="000000"/>
                <w:sz w:val="22"/>
                <w:szCs w:val="20"/>
                <w:lang/>
              </w:rPr>
            </w:pPr>
            <w:r>
              <w:rPr>
                <w:rFonts w:eastAsia="Times New Roman" w:cs="Arial"/>
                <w:color w:val="000000"/>
                <w:sz w:val="22"/>
                <w:szCs w:val="20"/>
                <w:lang/>
              </w:rPr>
              <w:t>A-5</w:t>
            </w:r>
          </w:p>
        </w:tc>
        <w:tc>
          <w:tcPr>
            <w:tcW w:w="12113" w:type="dxa"/>
            <w:tcBorders>
              <w:top w:val="single" w:color="auto" w:sz="4" w:space="0"/>
              <w:left w:val="single" w:color="auto" w:sz="4" w:space="0"/>
              <w:bottom w:val="single" w:color="auto" w:sz="4" w:space="0"/>
              <w:right w:val="single" w:color="auto" w:sz="4" w:space="0"/>
            </w:tcBorders>
            <w:vAlign w:val="top"/>
          </w:tcPr>
          <w:p>
            <w:pPr>
              <w:spacing w:line="276" w:lineRule="auto"/>
              <w:jc w:val="both"/>
              <w:rPr>
                <w:rFonts w:eastAsia="Times New Roman" w:cs="Arial"/>
                <w:color w:val="000000"/>
                <w:sz w:val="22"/>
                <w:szCs w:val="20"/>
                <w:lang/>
              </w:rPr>
            </w:pPr>
            <w:r>
              <w:rPr>
                <w:rFonts w:eastAsia="Times New Roman" w:cs="Arial"/>
                <w:color w:val="000000"/>
                <w:sz w:val="22"/>
                <w:szCs w:val="20"/>
                <w:lang/>
              </w:rPr>
              <w:t>Booking Entity that deals with syncing documents used across multiple regions is not covered in this phase 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PrEx>
        <w:trPr>
          <w:trHeight w:val="56" w:hRule="atLeast"/>
        </w:trPr>
        <w:tc>
          <w:tcPr>
            <w:tcW w:w="1013" w:type="dxa"/>
            <w:tcBorders>
              <w:top w:val="single" w:color="auto" w:sz="4" w:space="0"/>
              <w:left w:val="single" w:color="auto" w:sz="4" w:space="0"/>
              <w:bottom w:val="single" w:color="auto" w:sz="4" w:space="0"/>
              <w:right w:val="single" w:color="auto" w:sz="4" w:space="0"/>
            </w:tcBorders>
            <w:vAlign w:val="top"/>
          </w:tcPr>
          <w:p>
            <w:pPr>
              <w:spacing w:line="276" w:lineRule="auto"/>
              <w:jc w:val="center"/>
              <w:rPr>
                <w:rFonts w:eastAsia="Times New Roman" w:cs="Arial"/>
                <w:color w:val="000000"/>
                <w:sz w:val="22"/>
                <w:szCs w:val="20"/>
                <w:lang/>
              </w:rPr>
            </w:pPr>
            <w:r>
              <w:rPr>
                <w:rFonts w:eastAsia="Times New Roman" w:cs="Arial"/>
                <w:color w:val="000000"/>
                <w:sz w:val="22"/>
                <w:szCs w:val="20"/>
                <w:lang/>
              </w:rPr>
              <w:t>A-6</w:t>
            </w:r>
          </w:p>
        </w:tc>
        <w:tc>
          <w:tcPr>
            <w:tcW w:w="12113" w:type="dxa"/>
            <w:tcBorders>
              <w:top w:val="single" w:color="auto" w:sz="4" w:space="0"/>
              <w:left w:val="single" w:color="auto" w:sz="4" w:space="0"/>
              <w:bottom w:val="single" w:color="auto" w:sz="4" w:space="0"/>
              <w:right w:val="single" w:color="auto" w:sz="4" w:space="0"/>
            </w:tcBorders>
            <w:vAlign w:val="top"/>
          </w:tcPr>
          <w:p>
            <w:pPr>
              <w:spacing w:line="276" w:lineRule="auto"/>
              <w:jc w:val="both"/>
              <w:rPr>
                <w:rFonts w:eastAsia="Times New Roman" w:cs="Arial"/>
                <w:color w:val="000000"/>
                <w:sz w:val="22"/>
                <w:szCs w:val="20"/>
                <w:lang/>
              </w:rPr>
            </w:pPr>
            <w:r>
              <w:rPr>
                <w:rFonts w:eastAsia="Times New Roman" w:cs="Arial"/>
                <w:color w:val="000000"/>
                <w:sz w:val="22"/>
                <w:szCs w:val="20"/>
                <w:lang/>
              </w:rPr>
              <w:t>Field level restriction is out of scope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PrEx>
        <w:trPr>
          <w:trHeight w:val="56" w:hRule="atLeast"/>
        </w:trPr>
        <w:tc>
          <w:tcPr>
            <w:tcW w:w="1013" w:type="dxa"/>
            <w:tcBorders>
              <w:top w:val="single" w:color="auto" w:sz="4" w:space="0"/>
              <w:left w:val="single" w:color="auto" w:sz="4" w:space="0"/>
              <w:bottom w:val="single" w:color="auto" w:sz="4" w:space="0"/>
              <w:right w:val="single" w:color="auto" w:sz="4" w:space="0"/>
            </w:tcBorders>
            <w:vAlign w:val="top"/>
          </w:tcPr>
          <w:p>
            <w:pPr>
              <w:spacing w:line="276" w:lineRule="auto"/>
              <w:jc w:val="center"/>
              <w:rPr>
                <w:rFonts w:eastAsia="Times New Roman" w:cs="Arial"/>
                <w:color w:val="000000"/>
                <w:sz w:val="22"/>
                <w:szCs w:val="20"/>
                <w:lang/>
              </w:rPr>
            </w:pPr>
            <w:r>
              <w:rPr>
                <w:rFonts w:eastAsia="Times New Roman" w:cs="Arial"/>
                <w:color w:val="000000"/>
                <w:sz w:val="22"/>
                <w:szCs w:val="20"/>
                <w:lang/>
              </w:rPr>
              <w:t>A-7</w:t>
            </w:r>
          </w:p>
        </w:tc>
        <w:tc>
          <w:tcPr>
            <w:tcW w:w="12113" w:type="dxa"/>
            <w:tcBorders>
              <w:top w:val="single" w:color="auto" w:sz="4" w:space="0"/>
              <w:left w:val="single" w:color="auto" w:sz="4" w:space="0"/>
              <w:bottom w:val="single" w:color="auto" w:sz="4" w:space="0"/>
              <w:right w:val="single" w:color="auto" w:sz="4" w:space="0"/>
            </w:tcBorders>
            <w:vAlign w:val="top"/>
          </w:tcPr>
          <w:p>
            <w:pPr>
              <w:spacing w:line="276" w:lineRule="auto"/>
              <w:jc w:val="both"/>
              <w:rPr>
                <w:rFonts w:eastAsia="Times New Roman" w:cs="Arial"/>
                <w:color w:val="000000"/>
                <w:sz w:val="22"/>
                <w:szCs w:val="20"/>
                <w:lang/>
              </w:rPr>
            </w:pPr>
            <w:r>
              <w:rPr>
                <w:rFonts w:eastAsia="Times New Roman" w:cs="Arial"/>
                <w:color w:val="000000"/>
                <w:sz w:val="22"/>
                <w:szCs w:val="20"/>
                <w:lang/>
              </w:rPr>
              <w:t>Purge functionality to delete from Documentum is not covered in phase 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PrEx>
        <w:trPr>
          <w:trHeight w:val="56" w:hRule="atLeast"/>
        </w:trPr>
        <w:tc>
          <w:tcPr>
            <w:tcW w:w="1013" w:type="dxa"/>
            <w:tcBorders>
              <w:top w:val="single" w:color="auto" w:sz="4" w:space="0"/>
              <w:left w:val="single" w:color="auto" w:sz="4" w:space="0"/>
              <w:bottom w:val="single" w:color="auto" w:sz="4" w:space="0"/>
              <w:right w:val="single" w:color="auto" w:sz="4" w:space="0"/>
            </w:tcBorders>
            <w:vAlign w:val="top"/>
          </w:tcPr>
          <w:p>
            <w:pPr>
              <w:spacing w:line="276" w:lineRule="auto"/>
              <w:jc w:val="center"/>
              <w:rPr>
                <w:rFonts w:eastAsia="Times New Roman" w:cs="Arial"/>
                <w:color w:val="000000"/>
                <w:sz w:val="22"/>
                <w:szCs w:val="20"/>
                <w:lang/>
              </w:rPr>
            </w:pPr>
            <w:r>
              <w:rPr>
                <w:rFonts w:eastAsia="Times New Roman" w:cs="Arial"/>
                <w:color w:val="000000"/>
                <w:sz w:val="22"/>
                <w:szCs w:val="20"/>
                <w:lang/>
              </w:rPr>
              <w:t>A-8</w:t>
            </w:r>
          </w:p>
        </w:tc>
        <w:tc>
          <w:tcPr>
            <w:tcW w:w="12113" w:type="dxa"/>
            <w:tcBorders>
              <w:top w:val="single" w:color="auto" w:sz="4" w:space="0"/>
              <w:left w:val="single" w:color="auto" w:sz="4" w:space="0"/>
              <w:bottom w:val="single" w:color="auto" w:sz="4" w:space="0"/>
              <w:right w:val="single" w:color="auto" w:sz="4" w:space="0"/>
            </w:tcBorders>
            <w:vAlign w:val="top"/>
          </w:tcPr>
          <w:p>
            <w:pPr>
              <w:spacing w:line="276" w:lineRule="auto"/>
              <w:jc w:val="both"/>
              <w:rPr>
                <w:rFonts w:eastAsia="Times New Roman" w:cs="Arial"/>
                <w:color w:val="000000"/>
                <w:sz w:val="22"/>
                <w:szCs w:val="20"/>
                <w:lang/>
              </w:rPr>
            </w:pPr>
            <w:r>
              <w:rPr>
                <w:rFonts w:eastAsia="Times New Roman" w:cs="Arial"/>
                <w:color w:val="000000"/>
                <w:sz w:val="22"/>
                <w:szCs w:val="20"/>
                <w:lang/>
              </w:rPr>
              <w:t xml:space="preserve">Nomura Now is not considered for </w:t>
            </w:r>
            <w:r>
              <w:rPr>
                <w:rFonts w:eastAsia="Times New Roman" w:cs="Arial"/>
                <w:sz w:val="22"/>
                <w:szCs w:val="20"/>
                <w:lang/>
              </w:rPr>
              <w:t>DMM (It is covered via Takara load)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PrEx>
        <w:trPr>
          <w:trHeight w:val="267" w:hRule="atLeast"/>
        </w:trPr>
        <w:tc>
          <w:tcPr>
            <w:tcW w:w="1013" w:type="dxa"/>
            <w:tcBorders>
              <w:top w:val="single" w:color="auto" w:sz="4" w:space="0"/>
              <w:left w:val="single" w:color="auto" w:sz="4" w:space="0"/>
              <w:bottom w:val="single" w:color="auto" w:sz="4" w:space="0"/>
              <w:right w:val="single" w:color="auto" w:sz="4" w:space="0"/>
            </w:tcBorders>
            <w:vAlign w:val="top"/>
          </w:tcPr>
          <w:p>
            <w:pPr>
              <w:spacing w:line="276" w:lineRule="auto"/>
              <w:jc w:val="center"/>
              <w:rPr>
                <w:rFonts w:eastAsia="Times New Roman" w:cs="Arial"/>
                <w:color w:val="000000"/>
                <w:sz w:val="22"/>
                <w:szCs w:val="20"/>
                <w:lang/>
              </w:rPr>
            </w:pPr>
            <w:r>
              <w:rPr>
                <w:rFonts w:eastAsia="Times New Roman" w:cs="Arial"/>
                <w:color w:val="000000"/>
                <w:sz w:val="22"/>
                <w:szCs w:val="20"/>
                <w:lang/>
              </w:rPr>
              <w:t>A-9</w:t>
            </w:r>
          </w:p>
        </w:tc>
        <w:tc>
          <w:tcPr>
            <w:tcW w:w="12113" w:type="dxa"/>
            <w:tcBorders>
              <w:top w:val="single" w:color="auto" w:sz="4" w:space="0"/>
              <w:left w:val="single" w:color="auto" w:sz="4" w:space="0"/>
              <w:bottom w:val="single" w:color="auto" w:sz="4" w:space="0"/>
              <w:right w:val="single" w:color="auto" w:sz="4" w:space="0"/>
            </w:tcBorders>
            <w:vAlign w:val="top"/>
          </w:tcPr>
          <w:p>
            <w:pPr>
              <w:spacing w:line="276" w:lineRule="auto"/>
              <w:jc w:val="both"/>
              <w:rPr>
                <w:rFonts w:eastAsia="Times New Roman" w:cs="Arial"/>
                <w:color w:val="000000"/>
                <w:sz w:val="22"/>
                <w:szCs w:val="20"/>
                <w:lang/>
              </w:rPr>
            </w:pPr>
            <w:r>
              <w:rPr>
                <w:rFonts w:eastAsia="Times New Roman" w:cs="Arial"/>
                <w:color w:val="000000"/>
                <w:sz w:val="22"/>
                <w:szCs w:val="20"/>
                <w:lang/>
              </w:rPr>
              <w:t>Bulk import of documents is out of scope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PrEx>
        <w:trPr>
          <w:trHeight w:val="267" w:hRule="atLeast"/>
        </w:trPr>
        <w:tc>
          <w:tcPr>
            <w:tcW w:w="1013" w:type="dxa"/>
            <w:tcBorders>
              <w:top w:val="single" w:color="auto" w:sz="4" w:space="0"/>
              <w:left w:val="single" w:color="auto" w:sz="4" w:space="0"/>
              <w:bottom w:val="single" w:color="auto" w:sz="4" w:space="0"/>
              <w:right w:val="single" w:color="auto" w:sz="4" w:space="0"/>
            </w:tcBorders>
            <w:vAlign w:val="top"/>
          </w:tcPr>
          <w:p>
            <w:pPr>
              <w:spacing w:line="276" w:lineRule="auto"/>
              <w:jc w:val="center"/>
              <w:rPr>
                <w:rFonts w:eastAsia="Times New Roman" w:cs="Arial"/>
                <w:color w:val="000000"/>
                <w:sz w:val="22"/>
                <w:szCs w:val="20"/>
                <w:lang/>
              </w:rPr>
            </w:pPr>
            <w:r>
              <w:rPr>
                <w:rFonts w:hint="eastAsia" w:eastAsia="Times New Roman" w:cs="Arial"/>
                <w:color w:val="000000"/>
                <w:sz w:val="22"/>
                <w:szCs w:val="20"/>
                <w:lang/>
              </w:rPr>
              <w:t>A-10</w:t>
            </w:r>
          </w:p>
        </w:tc>
        <w:tc>
          <w:tcPr>
            <w:tcW w:w="12113" w:type="dxa"/>
            <w:tcBorders>
              <w:top w:val="single" w:color="auto" w:sz="4" w:space="0"/>
              <w:left w:val="single" w:color="auto" w:sz="4" w:space="0"/>
              <w:bottom w:val="single" w:color="auto" w:sz="4" w:space="0"/>
              <w:right w:val="single" w:color="auto" w:sz="4" w:space="0"/>
            </w:tcBorders>
            <w:vAlign w:val="top"/>
          </w:tcPr>
          <w:p>
            <w:pPr>
              <w:spacing w:line="276" w:lineRule="auto"/>
              <w:jc w:val="both"/>
              <w:rPr>
                <w:rFonts w:eastAsia="Times New Roman" w:cs="Arial"/>
                <w:color w:val="000000"/>
                <w:sz w:val="22"/>
                <w:szCs w:val="20"/>
                <w:lang/>
              </w:rPr>
            </w:pPr>
            <w:r>
              <w:rPr>
                <w:rFonts w:hint="eastAsia" w:eastAsia="Times New Roman" w:cs="Arial"/>
                <w:color w:val="000000"/>
                <w:sz w:val="22"/>
                <w:szCs w:val="20"/>
                <w:lang/>
              </w:rPr>
              <w:t xml:space="preserve">All Obligor related information </w:t>
            </w:r>
            <w:r>
              <w:rPr>
                <w:rFonts w:eastAsia="Times New Roman" w:cs="Arial"/>
                <w:color w:val="000000"/>
                <w:sz w:val="22"/>
                <w:szCs w:val="20"/>
                <w:lang/>
              </w:rPr>
              <w:t xml:space="preserve">mentioned in the FSD are not phase 1 and they will be covered in the next phases.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PrEx>
        <w:trPr>
          <w:trHeight w:val="267" w:hRule="atLeast"/>
        </w:trPr>
        <w:tc>
          <w:tcPr>
            <w:tcW w:w="1013" w:type="dxa"/>
            <w:tcBorders>
              <w:top w:val="single" w:color="auto" w:sz="4" w:space="0"/>
              <w:left w:val="single" w:color="auto" w:sz="4" w:space="0"/>
              <w:bottom w:val="single" w:color="auto" w:sz="4" w:space="0"/>
              <w:right w:val="single" w:color="auto" w:sz="4" w:space="0"/>
            </w:tcBorders>
            <w:vAlign w:val="top"/>
          </w:tcPr>
          <w:p>
            <w:pPr>
              <w:spacing w:line="276" w:lineRule="auto"/>
              <w:jc w:val="center"/>
              <w:rPr>
                <w:rFonts w:eastAsia="Times New Roman" w:cs="Arial"/>
                <w:color w:val="000000"/>
                <w:sz w:val="22"/>
                <w:szCs w:val="20"/>
                <w:lang/>
              </w:rPr>
            </w:pPr>
            <w:r>
              <w:rPr>
                <w:rFonts w:hint="eastAsia" w:eastAsia="Times New Roman" w:cs="Arial"/>
                <w:color w:val="000000"/>
                <w:sz w:val="22"/>
                <w:szCs w:val="20"/>
                <w:lang/>
              </w:rPr>
              <w:t>A-11</w:t>
            </w:r>
          </w:p>
        </w:tc>
        <w:tc>
          <w:tcPr>
            <w:tcW w:w="12113" w:type="dxa"/>
            <w:tcBorders>
              <w:top w:val="single" w:color="auto" w:sz="4" w:space="0"/>
              <w:left w:val="single" w:color="auto" w:sz="4" w:space="0"/>
              <w:bottom w:val="single" w:color="auto" w:sz="4" w:space="0"/>
              <w:right w:val="single" w:color="auto" w:sz="4" w:space="0"/>
            </w:tcBorders>
            <w:vAlign w:val="top"/>
          </w:tcPr>
          <w:p>
            <w:pPr>
              <w:spacing w:line="276" w:lineRule="auto"/>
              <w:jc w:val="both"/>
              <w:rPr>
                <w:rFonts w:eastAsia="Times New Roman" w:cs="Arial"/>
                <w:color w:val="000000"/>
                <w:sz w:val="22"/>
                <w:szCs w:val="20"/>
                <w:lang/>
              </w:rPr>
            </w:pPr>
            <w:r>
              <w:rPr>
                <w:rFonts w:hint="eastAsia" w:eastAsia="Times New Roman" w:cs="Arial"/>
                <w:color w:val="000000"/>
                <w:sz w:val="22"/>
                <w:szCs w:val="20"/>
                <w:lang/>
              </w:rPr>
              <w:t xml:space="preserve">All functional requirements are expected to be </w:t>
            </w:r>
            <w:r>
              <w:rPr>
                <w:rFonts w:eastAsia="Times New Roman" w:cs="Arial"/>
                <w:color w:val="000000"/>
                <w:sz w:val="22"/>
                <w:szCs w:val="20"/>
                <w:lang/>
              </w:rPr>
              <w:t>frozen</w:t>
            </w:r>
            <w:r>
              <w:rPr>
                <w:rFonts w:hint="eastAsia" w:eastAsia="Times New Roman" w:cs="Arial"/>
                <w:color w:val="000000"/>
                <w:sz w:val="22"/>
                <w:szCs w:val="20"/>
                <w:lang/>
              </w:rPr>
              <w:t xml:space="preserve"> </w:t>
            </w:r>
            <w:r>
              <w:rPr>
                <w:rFonts w:eastAsia="Times New Roman" w:cs="Arial"/>
                <w:color w:val="000000"/>
                <w:sz w:val="22"/>
                <w:szCs w:val="20"/>
                <w:lang/>
              </w:rPr>
              <w:t>by April end. The Requirement changes that come after May 2</w:t>
            </w:r>
            <w:r>
              <w:rPr>
                <w:rFonts w:eastAsia="Times New Roman" w:cs="Arial"/>
                <w:color w:val="000000"/>
                <w:sz w:val="22"/>
                <w:szCs w:val="20"/>
                <w:vertAlign w:val="superscript"/>
                <w:lang/>
              </w:rPr>
              <w:t>nd</w:t>
            </w:r>
            <w:r>
              <w:rPr>
                <w:rFonts w:eastAsia="Times New Roman" w:cs="Arial"/>
                <w:color w:val="000000"/>
                <w:sz w:val="22"/>
                <w:szCs w:val="20"/>
                <w:lang/>
              </w:rPr>
              <w:t>, would need to be handled through the Change Management process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rPr>
          <w:trHeight w:val="267" w:hRule="atLeast"/>
        </w:trPr>
        <w:tc>
          <w:tcPr>
            <w:tcW w:w="1013" w:type="dxa"/>
            <w:tcBorders>
              <w:top w:val="single" w:color="auto" w:sz="4" w:space="0"/>
              <w:left w:val="single" w:color="auto" w:sz="4" w:space="0"/>
              <w:bottom w:val="single" w:color="auto" w:sz="4" w:space="0"/>
              <w:right w:val="single" w:color="auto" w:sz="4" w:space="0"/>
            </w:tcBorders>
            <w:vAlign w:val="top"/>
          </w:tcPr>
          <w:p>
            <w:pPr>
              <w:spacing w:line="276" w:lineRule="auto"/>
              <w:jc w:val="center"/>
              <w:rPr>
                <w:rFonts w:eastAsia="Times New Roman" w:cs="Arial"/>
                <w:color w:val="000000"/>
                <w:sz w:val="22"/>
                <w:szCs w:val="20"/>
                <w:lang/>
              </w:rPr>
            </w:pPr>
            <w:r>
              <w:rPr>
                <w:rFonts w:eastAsia="Times New Roman" w:cs="Arial"/>
                <w:color w:val="000000"/>
                <w:sz w:val="22"/>
                <w:szCs w:val="20"/>
                <w:lang/>
              </w:rPr>
              <w:t>A-12</w:t>
            </w:r>
          </w:p>
        </w:tc>
        <w:tc>
          <w:tcPr>
            <w:tcW w:w="12113" w:type="dxa"/>
            <w:tcBorders>
              <w:top w:val="single" w:color="auto" w:sz="4" w:space="0"/>
              <w:left w:val="single" w:color="auto" w:sz="4" w:space="0"/>
              <w:bottom w:val="single" w:color="auto" w:sz="4" w:space="0"/>
              <w:right w:val="single" w:color="auto" w:sz="4" w:space="0"/>
            </w:tcBorders>
            <w:vAlign w:val="top"/>
          </w:tcPr>
          <w:p>
            <w:pPr>
              <w:spacing w:line="276" w:lineRule="auto"/>
              <w:jc w:val="both"/>
              <w:rPr>
                <w:rFonts w:eastAsia="Times New Roman" w:cs="Arial"/>
                <w:color w:val="000000"/>
                <w:sz w:val="22"/>
                <w:szCs w:val="20"/>
                <w:lang/>
              </w:rPr>
            </w:pPr>
            <w:r>
              <w:rPr>
                <w:rFonts w:eastAsia="Times New Roman" w:cs="Arial"/>
                <w:color w:val="000000"/>
                <w:sz w:val="22"/>
                <w:szCs w:val="20"/>
                <w:lang/>
              </w:rPr>
              <w:t>Screen images used in this document is subject to change. This is not the final screen image.</w:t>
            </w:r>
          </w:p>
        </w:tc>
      </w:tr>
    </w:tbl>
    <w:p>
      <w:pPr>
        <w:rPr>
          <w:lang w:eastAsia="ja-JP"/>
        </w:rPr>
      </w:pPr>
    </w:p>
    <w:p>
      <w:pPr>
        <w:pStyle w:val="4"/>
        <w:rPr>
          <w:color w:val="auto"/>
          <w:lang w:eastAsia="ja-JP"/>
        </w:rPr>
      </w:pPr>
      <w:bookmarkStart w:id="85" w:name="_Toc470180094"/>
      <w:r>
        <w:rPr>
          <w:color w:val="auto"/>
          <w:lang w:eastAsia="ja-JP"/>
        </w:rPr>
        <w:t>Dependencies</w:t>
      </w:r>
      <w:bookmarkEnd w:id="85"/>
    </w:p>
    <w:tbl>
      <w:tblPr>
        <w:tblW w:w="13126" w:type="dxa"/>
        <w:tblInd w:w="-5"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
      <w:tblGrid>
        <w:gridCol w:w="1011"/>
        <w:gridCol w:w="1211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PrEx>
        <w:trPr>
          <w:trHeight w:val="209" w:hRule="atLeast"/>
        </w:trPr>
        <w:tc>
          <w:tcPr>
            <w:tcW w:w="1011" w:type="dxa"/>
            <w:tcBorders>
              <w:top w:val="single" w:color="auto" w:sz="4" w:space="0"/>
              <w:left w:val="single" w:color="auto" w:sz="4" w:space="0"/>
              <w:bottom w:val="single" w:color="auto" w:sz="4" w:space="0"/>
              <w:right w:val="single" w:color="auto" w:sz="4" w:space="0"/>
            </w:tcBorders>
            <w:shd w:val="clear" w:color="auto" w:fill="31859C"/>
            <w:vAlign w:val="bottom"/>
          </w:tcPr>
          <w:p>
            <w:pPr>
              <w:spacing w:line="276" w:lineRule="auto"/>
              <w:jc w:val="center"/>
              <w:rPr>
                <w:rFonts w:eastAsia="Times New Roman" w:cs="Arial"/>
                <w:b/>
                <w:bCs/>
                <w:color w:val="FFFFFF"/>
                <w:sz w:val="22"/>
                <w:szCs w:val="20"/>
                <w:lang/>
              </w:rPr>
            </w:pPr>
            <w:r>
              <w:rPr>
                <w:rFonts w:eastAsia="Times New Roman" w:cs="Arial"/>
                <w:b/>
                <w:bCs/>
                <w:color w:val="FFFFFF"/>
                <w:sz w:val="22"/>
                <w:szCs w:val="20"/>
                <w:lang/>
              </w:rPr>
              <w:t>Ref</w:t>
            </w:r>
          </w:p>
        </w:tc>
        <w:tc>
          <w:tcPr>
            <w:tcW w:w="12115" w:type="dxa"/>
            <w:tcBorders>
              <w:top w:val="single" w:color="auto" w:sz="4" w:space="0"/>
              <w:left w:val="nil"/>
              <w:bottom w:val="single" w:color="auto" w:sz="4" w:space="0"/>
              <w:right w:val="single" w:color="auto" w:sz="4" w:space="0"/>
            </w:tcBorders>
            <w:shd w:val="clear" w:color="auto" w:fill="31859C"/>
            <w:vAlign w:val="bottom"/>
          </w:tcPr>
          <w:p>
            <w:pPr>
              <w:spacing w:line="276" w:lineRule="auto"/>
              <w:jc w:val="center"/>
              <w:rPr>
                <w:rFonts w:eastAsia="Times New Roman" w:cs="Arial"/>
                <w:b/>
                <w:bCs/>
                <w:color w:val="FFFFFF"/>
                <w:sz w:val="22"/>
                <w:szCs w:val="20"/>
                <w:lang/>
              </w:rPr>
            </w:pPr>
            <w:r>
              <w:rPr>
                <w:rFonts w:eastAsia="Times New Roman" w:cs="Arial"/>
                <w:b/>
                <w:bCs/>
                <w:color w:val="FFFFFF"/>
                <w:sz w:val="22"/>
                <w:szCs w:val="20"/>
                <w:lang/>
              </w:rPr>
              <w:t>Dependencies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PrEx>
        <w:trPr>
          <w:trHeight w:val="599" w:hRule="atLeast"/>
        </w:trPr>
        <w:tc>
          <w:tcPr>
            <w:tcW w:w="1011" w:type="dxa"/>
            <w:tcBorders>
              <w:top w:val="single" w:color="auto" w:sz="4" w:space="0"/>
              <w:left w:val="single" w:color="auto" w:sz="4" w:space="0"/>
              <w:bottom w:val="single" w:color="auto" w:sz="4" w:space="0"/>
              <w:right w:val="single" w:color="auto" w:sz="4" w:space="0"/>
            </w:tcBorders>
            <w:vAlign w:val="top"/>
          </w:tcPr>
          <w:p>
            <w:pPr>
              <w:spacing w:line="276" w:lineRule="auto"/>
              <w:jc w:val="center"/>
              <w:rPr>
                <w:rFonts w:eastAsia="Times New Roman" w:cs="Arial"/>
                <w:color w:val="000000"/>
                <w:sz w:val="22"/>
                <w:szCs w:val="20"/>
                <w:lang/>
              </w:rPr>
            </w:pPr>
            <w:r>
              <w:rPr>
                <w:rFonts w:eastAsia="Times New Roman" w:cs="Arial"/>
                <w:color w:val="000000"/>
                <w:sz w:val="22"/>
                <w:szCs w:val="20"/>
                <w:lang/>
              </w:rPr>
              <w:t>D-1</w:t>
            </w:r>
          </w:p>
        </w:tc>
        <w:tc>
          <w:tcPr>
            <w:tcW w:w="12115" w:type="dxa"/>
            <w:tcBorders>
              <w:top w:val="single" w:color="auto" w:sz="4" w:space="0"/>
              <w:left w:val="single" w:color="auto" w:sz="4" w:space="0"/>
              <w:bottom w:val="single" w:color="auto" w:sz="4" w:space="0"/>
              <w:right w:val="single" w:color="auto" w:sz="4" w:space="0"/>
            </w:tcBorders>
            <w:vAlign w:val="top"/>
          </w:tcPr>
          <w:p>
            <w:pPr>
              <w:spacing w:line="276" w:lineRule="auto"/>
              <w:rPr>
                <w:rFonts w:eastAsia="Times New Roman" w:cs="Arial"/>
                <w:color w:val="000000"/>
                <w:sz w:val="22"/>
                <w:szCs w:val="20"/>
                <w:lang/>
              </w:rPr>
            </w:pPr>
            <w:r>
              <w:rPr>
                <w:rFonts w:eastAsia="Times New Roman" w:cs="Arial"/>
                <w:color w:val="000000"/>
                <w:sz w:val="22"/>
                <w:szCs w:val="20"/>
                <w:lang/>
              </w:rPr>
              <w:t>During the development phase during the months of May and June, it is required to have access to TIBCO queue for development and testing of NEAM message consumer and KYC status consumer in case TIBCO queue is going to be used for the communication between NEAM and DMM &amp; ACE and DMM</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PrEx>
        <w:trPr>
          <w:trHeight w:val="599" w:hRule="atLeast"/>
        </w:trPr>
        <w:tc>
          <w:tcPr>
            <w:tcW w:w="1011" w:type="dxa"/>
            <w:tcBorders>
              <w:top w:val="single" w:color="auto" w:sz="4" w:space="0"/>
              <w:left w:val="single" w:color="auto" w:sz="4" w:space="0"/>
              <w:bottom w:val="single" w:color="auto" w:sz="4" w:space="0"/>
              <w:right w:val="single" w:color="auto" w:sz="4" w:space="0"/>
            </w:tcBorders>
            <w:vAlign w:val="top"/>
          </w:tcPr>
          <w:p>
            <w:pPr>
              <w:spacing w:line="276" w:lineRule="auto"/>
              <w:jc w:val="center"/>
              <w:rPr>
                <w:rFonts w:eastAsia="Times New Roman" w:cs="Arial"/>
                <w:color w:val="000000"/>
                <w:sz w:val="22"/>
                <w:szCs w:val="20"/>
                <w:lang/>
              </w:rPr>
            </w:pPr>
            <w:r>
              <w:rPr>
                <w:rFonts w:hint="eastAsia" w:eastAsia="Times New Roman" w:cs="Arial"/>
                <w:color w:val="000000"/>
                <w:sz w:val="22"/>
                <w:szCs w:val="20"/>
                <w:lang/>
              </w:rPr>
              <w:t>D-2</w:t>
            </w:r>
          </w:p>
        </w:tc>
        <w:tc>
          <w:tcPr>
            <w:tcW w:w="12115" w:type="dxa"/>
            <w:tcBorders>
              <w:top w:val="single" w:color="auto" w:sz="4" w:space="0"/>
              <w:left w:val="single" w:color="auto" w:sz="4" w:space="0"/>
              <w:bottom w:val="single" w:color="auto" w:sz="4" w:space="0"/>
              <w:right w:val="single" w:color="auto" w:sz="4" w:space="0"/>
            </w:tcBorders>
            <w:vAlign w:val="top"/>
          </w:tcPr>
          <w:p>
            <w:pPr>
              <w:spacing w:line="276" w:lineRule="auto"/>
              <w:rPr>
                <w:rFonts w:eastAsia="Times New Roman" w:cs="Arial"/>
                <w:color w:val="000000"/>
                <w:sz w:val="22"/>
                <w:szCs w:val="20"/>
                <w:lang/>
              </w:rPr>
            </w:pPr>
            <w:r>
              <w:rPr>
                <w:rFonts w:hint="eastAsia" w:eastAsia="Times New Roman" w:cs="Arial"/>
                <w:color w:val="000000"/>
                <w:sz w:val="22"/>
                <w:szCs w:val="20"/>
                <w:lang/>
              </w:rPr>
              <w:t xml:space="preserve">Instances of Real time environment such as the Documentum instance needs to be available </w:t>
            </w:r>
            <w:r>
              <w:rPr>
                <w:rFonts w:eastAsia="Times New Roman" w:cs="Arial"/>
                <w:color w:val="000000"/>
                <w:sz w:val="22"/>
                <w:szCs w:val="20"/>
                <w:lang/>
              </w:rPr>
              <w:t>during</w:t>
            </w:r>
            <w:r>
              <w:rPr>
                <w:rFonts w:hint="eastAsia" w:eastAsia="Times New Roman" w:cs="Arial"/>
                <w:color w:val="000000"/>
                <w:sz w:val="22"/>
                <w:szCs w:val="20"/>
                <w:lang/>
              </w:rPr>
              <w:t xml:space="preserve"> </w:t>
            </w:r>
            <w:r>
              <w:rPr>
                <w:rFonts w:eastAsia="Times New Roman" w:cs="Arial"/>
                <w:color w:val="000000"/>
                <w:sz w:val="22"/>
                <w:szCs w:val="20"/>
                <w:lang/>
              </w:rPr>
              <w:t>the QA Testing stage that is expected to be in the month of July - August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rPr>
          <w:trHeight w:val="599" w:hRule="atLeast"/>
        </w:trPr>
        <w:tc>
          <w:tcPr>
            <w:tcW w:w="1011" w:type="dxa"/>
            <w:tcBorders>
              <w:top w:val="single" w:color="auto" w:sz="4" w:space="0"/>
              <w:left w:val="single" w:color="auto" w:sz="4" w:space="0"/>
              <w:bottom w:val="single" w:color="auto" w:sz="4" w:space="0"/>
              <w:right w:val="single" w:color="auto" w:sz="4" w:space="0"/>
            </w:tcBorders>
            <w:vAlign w:val="top"/>
          </w:tcPr>
          <w:p>
            <w:pPr>
              <w:spacing w:line="276" w:lineRule="auto"/>
              <w:jc w:val="center"/>
              <w:rPr>
                <w:rFonts w:eastAsia="Times New Roman" w:cs="Arial"/>
                <w:color w:val="000000"/>
                <w:sz w:val="22"/>
                <w:szCs w:val="20"/>
                <w:lang/>
              </w:rPr>
            </w:pPr>
            <w:r>
              <w:rPr>
                <w:rFonts w:hint="eastAsia" w:eastAsia="Times New Roman" w:cs="Arial"/>
                <w:color w:val="000000"/>
                <w:sz w:val="22"/>
                <w:szCs w:val="20"/>
                <w:lang/>
              </w:rPr>
              <w:t>D-3</w:t>
            </w:r>
          </w:p>
        </w:tc>
        <w:tc>
          <w:tcPr>
            <w:tcW w:w="12115" w:type="dxa"/>
            <w:tcBorders>
              <w:top w:val="single" w:color="auto" w:sz="4" w:space="0"/>
              <w:left w:val="single" w:color="auto" w:sz="4" w:space="0"/>
              <w:bottom w:val="single" w:color="auto" w:sz="4" w:space="0"/>
              <w:right w:val="single" w:color="auto" w:sz="4" w:space="0"/>
            </w:tcBorders>
            <w:vAlign w:val="top"/>
          </w:tcPr>
          <w:p>
            <w:pPr>
              <w:spacing w:line="276" w:lineRule="auto"/>
              <w:rPr>
                <w:rFonts w:eastAsia="Times New Roman" w:cs="Arial"/>
                <w:color w:val="000000"/>
                <w:sz w:val="22"/>
                <w:szCs w:val="20"/>
                <w:lang/>
              </w:rPr>
            </w:pPr>
            <w:r>
              <w:rPr>
                <w:rFonts w:eastAsia="Times New Roman" w:cs="Arial"/>
                <w:color w:val="000000"/>
                <w:sz w:val="22"/>
                <w:szCs w:val="20"/>
                <w:lang/>
              </w:rPr>
              <w:t>Real</w:t>
            </w:r>
            <w:r>
              <w:rPr>
                <w:rFonts w:hint="eastAsia" w:eastAsia="Times New Roman" w:cs="Arial"/>
                <w:color w:val="000000"/>
                <w:sz w:val="22"/>
                <w:szCs w:val="20"/>
                <w:lang/>
              </w:rPr>
              <w:t xml:space="preserve"> </w:t>
            </w:r>
            <w:r>
              <w:rPr>
                <w:rFonts w:eastAsia="Times New Roman" w:cs="Arial"/>
                <w:sz w:val="22"/>
                <w:szCs w:val="20"/>
                <w:lang/>
              </w:rPr>
              <w:t>Data (Masked) from Data Legal, rules etc need to be available during the functional testing phases that would be during the months of May and June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rPr>
          <w:trHeight w:val="599" w:hRule="atLeast"/>
        </w:trPr>
        <w:tc>
          <w:tcPr>
            <w:tcW w:w="1011" w:type="dxa"/>
            <w:tcBorders>
              <w:top w:val="single" w:color="auto" w:sz="4" w:space="0"/>
              <w:left w:val="single" w:color="auto" w:sz="4" w:space="0"/>
              <w:bottom w:val="single" w:color="auto" w:sz="4" w:space="0"/>
              <w:right w:val="single" w:color="auto" w:sz="4" w:space="0"/>
            </w:tcBorders>
            <w:vAlign w:val="top"/>
          </w:tcPr>
          <w:p>
            <w:pPr>
              <w:spacing w:line="276" w:lineRule="auto"/>
              <w:jc w:val="center"/>
              <w:rPr>
                <w:rFonts w:eastAsia="Times New Roman" w:cs="Arial"/>
                <w:color w:val="000000"/>
                <w:sz w:val="22"/>
                <w:szCs w:val="20"/>
                <w:lang/>
              </w:rPr>
            </w:pPr>
            <w:r>
              <w:rPr>
                <w:rFonts w:hint="eastAsia" w:eastAsia="Times New Roman" w:cs="Arial"/>
                <w:color w:val="000000"/>
                <w:sz w:val="22"/>
                <w:szCs w:val="20"/>
                <w:lang/>
              </w:rPr>
              <w:t>D-4</w:t>
            </w:r>
          </w:p>
        </w:tc>
        <w:tc>
          <w:tcPr>
            <w:tcW w:w="12115" w:type="dxa"/>
            <w:tcBorders>
              <w:top w:val="single" w:color="auto" w:sz="4" w:space="0"/>
              <w:left w:val="single" w:color="auto" w:sz="4" w:space="0"/>
              <w:bottom w:val="single" w:color="auto" w:sz="4" w:space="0"/>
              <w:right w:val="single" w:color="auto" w:sz="4" w:space="0"/>
            </w:tcBorders>
            <w:vAlign w:val="top"/>
          </w:tcPr>
          <w:p>
            <w:pPr>
              <w:spacing w:line="276" w:lineRule="auto"/>
              <w:rPr>
                <w:rFonts w:eastAsia="Times New Roman" w:cs="Arial"/>
                <w:color w:val="000000"/>
                <w:sz w:val="22"/>
                <w:szCs w:val="20"/>
                <w:lang/>
              </w:rPr>
            </w:pPr>
            <w:r>
              <w:rPr>
                <w:rFonts w:hint="eastAsia" w:eastAsia="Times New Roman" w:cs="Arial"/>
                <w:color w:val="000000"/>
                <w:sz w:val="22"/>
                <w:szCs w:val="20"/>
                <w:lang/>
              </w:rPr>
              <w:t xml:space="preserve">All the definitions and the Interface details to be finalized before the detailed design stage. </w:t>
            </w:r>
            <w:r>
              <w:rPr>
                <w:rFonts w:eastAsia="Times New Roman" w:cs="Arial"/>
                <w:color w:val="000000"/>
                <w:sz w:val="22"/>
                <w:szCs w:val="20"/>
                <w:lang/>
              </w:rPr>
              <w:t>Any changes in these interface details during the course of the project would affect the overall schedule of the project</w:t>
            </w:r>
          </w:p>
        </w:tc>
      </w:tr>
    </w:tbl>
    <w:p>
      <w:pPr>
        <w:pStyle w:val="2"/>
        <w:spacing w:line="256" w:lineRule="auto"/>
        <w:rPr>
          <w:color w:val="auto"/>
          <w:lang w:eastAsia="ja-JP"/>
        </w:rPr>
      </w:pPr>
      <w:bookmarkStart w:id="86" w:name="_Toc470180095"/>
      <w:r>
        <w:rPr>
          <w:color w:val="auto"/>
          <w:lang w:eastAsia="ja-JP"/>
        </w:rPr>
        <w:t>Non-functional requirements</w:t>
      </w:r>
      <w:bookmarkEnd w:id="86"/>
    </w:p>
    <w:p>
      <w:pPr>
        <w:pStyle w:val="4"/>
        <w:rPr>
          <w:color w:val="auto"/>
          <w:lang w:eastAsia="ja-JP"/>
        </w:rPr>
      </w:pPr>
      <w:bookmarkStart w:id="87" w:name="_Toc470180096"/>
      <w:r>
        <w:rPr>
          <w:color w:val="auto"/>
          <w:lang w:eastAsia="ja-JP"/>
        </w:rPr>
        <w:t>UI Performance &amp; Language support</w:t>
      </w:r>
      <w:bookmarkEnd w:id="87"/>
    </w:p>
    <w:p>
      <w:pPr>
        <w:pStyle w:val="3"/>
        <w:rPr>
          <w:rFonts w:ascii="Arial" w:hAnsi="Arial" w:cs="Arial"/>
          <w:lang w:eastAsia="ja-JP"/>
        </w:rPr>
      </w:pPr>
    </w:p>
    <w:tbl>
      <w:tblPr>
        <w:tblW w:w="13181" w:type="dxa"/>
        <w:tblInd w:w="-5"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
      <w:tblGrid>
        <w:gridCol w:w="1155"/>
        <w:gridCol w:w="7355"/>
        <w:gridCol w:w="467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PrEx>
        <w:trPr>
          <w:trHeight w:val="209" w:hRule="atLeast"/>
        </w:trPr>
        <w:tc>
          <w:tcPr>
            <w:tcW w:w="1155" w:type="dxa"/>
            <w:tcBorders>
              <w:top w:val="single" w:color="auto" w:sz="4" w:space="0"/>
              <w:left w:val="single" w:color="auto" w:sz="4" w:space="0"/>
              <w:bottom w:val="single" w:color="auto" w:sz="4" w:space="0"/>
              <w:right w:val="single" w:color="auto" w:sz="4" w:space="0"/>
            </w:tcBorders>
            <w:shd w:val="clear" w:color="auto" w:fill="31859C"/>
            <w:vAlign w:val="bottom"/>
          </w:tcPr>
          <w:p>
            <w:pPr>
              <w:spacing w:line="276" w:lineRule="auto"/>
              <w:jc w:val="center"/>
              <w:rPr>
                <w:rFonts w:eastAsia="Times New Roman" w:cs="Arial"/>
                <w:b/>
                <w:bCs/>
                <w:color w:val="FFFFFF"/>
                <w:sz w:val="22"/>
                <w:szCs w:val="20"/>
                <w:lang/>
              </w:rPr>
            </w:pPr>
            <w:r>
              <w:rPr>
                <w:rFonts w:eastAsia="Times New Roman" w:cs="Arial"/>
                <w:b/>
                <w:bCs/>
                <w:color w:val="FFFFFF"/>
                <w:sz w:val="22"/>
                <w:szCs w:val="20"/>
                <w:lang/>
              </w:rPr>
              <w:t>Ref</w:t>
            </w:r>
          </w:p>
        </w:tc>
        <w:tc>
          <w:tcPr>
            <w:tcW w:w="7355" w:type="dxa"/>
            <w:tcBorders>
              <w:top w:val="single" w:color="auto" w:sz="4" w:space="0"/>
              <w:left w:val="nil"/>
              <w:bottom w:val="single" w:color="auto" w:sz="4" w:space="0"/>
              <w:right w:val="single" w:color="auto" w:sz="4" w:space="0"/>
            </w:tcBorders>
            <w:shd w:val="clear" w:color="auto" w:fill="31859C"/>
            <w:vAlign w:val="bottom"/>
          </w:tcPr>
          <w:p>
            <w:pPr>
              <w:spacing w:line="276" w:lineRule="auto"/>
              <w:jc w:val="center"/>
              <w:rPr>
                <w:rFonts w:eastAsia="Times New Roman" w:cs="Arial"/>
                <w:b/>
                <w:bCs/>
                <w:color w:val="FFFFFF"/>
                <w:sz w:val="22"/>
                <w:szCs w:val="20"/>
                <w:lang/>
              </w:rPr>
            </w:pPr>
            <w:r>
              <w:rPr>
                <w:rFonts w:eastAsia="Times New Roman" w:cs="Arial"/>
                <w:b/>
                <w:bCs/>
                <w:color w:val="FFFFFF"/>
                <w:sz w:val="22"/>
                <w:szCs w:val="20"/>
                <w:lang/>
              </w:rPr>
              <w:t>Requirements</w:t>
            </w:r>
          </w:p>
        </w:tc>
        <w:tc>
          <w:tcPr>
            <w:tcW w:w="4671" w:type="dxa"/>
            <w:tcBorders>
              <w:top w:val="single" w:color="auto" w:sz="4" w:space="0"/>
              <w:left w:val="nil"/>
              <w:bottom w:val="single" w:color="auto" w:sz="4" w:space="0"/>
              <w:right w:val="single" w:color="auto" w:sz="4" w:space="0"/>
            </w:tcBorders>
            <w:shd w:val="clear" w:color="auto" w:fill="31859C"/>
            <w:vAlign w:val="top"/>
          </w:tcPr>
          <w:p>
            <w:pPr>
              <w:spacing w:line="276" w:lineRule="auto"/>
              <w:jc w:val="center"/>
              <w:rPr>
                <w:rFonts w:eastAsia="Times New Roman" w:cs="Arial"/>
                <w:b/>
                <w:bCs/>
                <w:color w:val="FFFFFF"/>
                <w:sz w:val="22"/>
                <w:szCs w:val="20"/>
                <w:lang/>
              </w:rPr>
            </w:pPr>
            <w:r>
              <w:rPr>
                <w:rFonts w:hint="eastAsia" w:eastAsia="Times New Roman" w:cs="Arial"/>
                <w:b/>
                <w:bCs/>
                <w:color w:val="FFFFFF"/>
                <w:sz w:val="22"/>
                <w:szCs w:val="20"/>
                <w:lang/>
              </w:rPr>
              <w:t>Remarks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PrEx>
        <w:trPr>
          <w:trHeight w:val="56" w:hRule="atLeast"/>
        </w:trPr>
        <w:tc>
          <w:tcPr>
            <w:tcW w:w="1155" w:type="dxa"/>
            <w:tcBorders>
              <w:top w:val="single" w:color="auto" w:sz="4" w:space="0"/>
              <w:left w:val="single" w:color="auto" w:sz="4" w:space="0"/>
              <w:bottom w:val="single" w:color="auto" w:sz="4" w:space="0"/>
              <w:right w:val="single" w:color="auto" w:sz="4" w:space="0"/>
            </w:tcBorders>
            <w:vAlign w:val="top"/>
          </w:tcPr>
          <w:p>
            <w:pPr>
              <w:spacing w:line="276" w:lineRule="auto"/>
              <w:jc w:val="center"/>
              <w:rPr>
                <w:rFonts w:eastAsia="Times New Roman" w:cs="Arial"/>
                <w:color w:val="000000"/>
                <w:sz w:val="22"/>
                <w:szCs w:val="20"/>
                <w:lang/>
              </w:rPr>
            </w:pPr>
            <w:r>
              <w:rPr>
                <w:rFonts w:eastAsia="Times New Roman" w:cs="Arial"/>
                <w:color w:val="000000"/>
                <w:sz w:val="22"/>
                <w:szCs w:val="20"/>
                <w:lang/>
              </w:rPr>
              <w:t>P-1</w:t>
            </w:r>
          </w:p>
        </w:tc>
        <w:tc>
          <w:tcPr>
            <w:tcW w:w="7355" w:type="dxa"/>
            <w:tcBorders>
              <w:top w:val="single" w:color="auto" w:sz="4" w:space="0"/>
              <w:left w:val="single" w:color="auto" w:sz="4" w:space="0"/>
              <w:bottom w:val="single" w:color="auto" w:sz="4" w:space="0"/>
              <w:right w:val="single" w:color="auto" w:sz="4" w:space="0"/>
            </w:tcBorders>
            <w:vAlign w:val="top"/>
          </w:tcPr>
          <w:p>
            <w:pPr>
              <w:spacing w:line="276" w:lineRule="auto"/>
              <w:rPr>
                <w:rFonts w:eastAsia="Times New Roman" w:cs="Arial"/>
                <w:color w:val="000000"/>
                <w:sz w:val="22"/>
                <w:szCs w:val="20"/>
                <w:lang/>
              </w:rPr>
            </w:pPr>
            <w:r>
              <w:rPr>
                <w:rFonts w:eastAsia="Times New Roman" w:cs="Arial"/>
                <w:color w:val="000000"/>
                <w:sz w:val="22"/>
                <w:szCs w:val="20"/>
                <w:lang/>
              </w:rPr>
              <w:t>“Response Time” must stay under 1 second</w:t>
            </w:r>
          </w:p>
        </w:tc>
        <w:tc>
          <w:tcPr>
            <w:tcW w:w="4671" w:type="dxa"/>
            <w:tcBorders>
              <w:top w:val="single" w:color="auto" w:sz="4" w:space="0"/>
              <w:left w:val="single" w:color="auto" w:sz="4" w:space="0"/>
              <w:bottom w:val="single" w:color="auto" w:sz="4" w:space="0"/>
              <w:right w:val="single" w:color="auto" w:sz="4" w:space="0"/>
            </w:tcBorders>
            <w:vAlign w:val="top"/>
          </w:tcPr>
          <w:p>
            <w:pPr>
              <w:spacing w:line="276" w:lineRule="auto"/>
              <w:rPr>
                <w:rFonts w:eastAsia="Times New Roman" w:cs="Arial"/>
                <w:color w:val="000000"/>
                <w:sz w:val="22"/>
                <w:szCs w:val="20"/>
                <w:lang/>
              </w:rPr>
            </w:pPr>
            <w:r>
              <w:rPr>
                <w:rFonts w:hint="eastAsia" w:eastAsia="Times New Roman" w:cs="Arial"/>
                <w:color w:val="000000"/>
                <w:sz w:val="22"/>
                <w:szCs w:val="20"/>
                <w:lang/>
              </w:rPr>
              <w:t>UI response time would be under 1 sec</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rPr>
          <w:trHeight w:val="56" w:hRule="atLeast"/>
        </w:trPr>
        <w:tc>
          <w:tcPr>
            <w:tcW w:w="1155" w:type="dxa"/>
            <w:tcBorders>
              <w:top w:val="single" w:color="auto" w:sz="4" w:space="0"/>
              <w:left w:val="single" w:color="auto" w:sz="4" w:space="0"/>
              <w:bottom w:val="single" w:color="auto" w:sz="4" w:space="0"/>
              <w:right w:val="single" w:color="auto" w:sz="4" w:space="0"/>
            </w:tcBorders>
            <w:vAlign w:val="top"/>
          </w:tcPr>
          <w:p>
            <w:pPr>
              <w:spacing w:line="276" w:lineRule="auto"/>
              <w:jc w:val="center"/>
              <w:rPr>
                <w:rFonts w:eastAsia="Times New Roman" w:cs="Arial"/>
                <w:color w:val="000000"/>
                <w:sz w:val="22"/>
                <w:szCs w:val="20"/>
                <w:lang/>
              </w:rPr>
            </w:pPr>
            <w:r>
              <w:rPr>
                <w:rFonts w:hint="eastAsia" w:eastAsia="Times New Roman" w:cs="Arial"/>
                <w:color w:val="000000"/>
                <w:sz w:val="22"/>
                <w:szCs w:val="20"/>
                <w:lang/>
              </w:rPr>
              <w:t>P-2</w:t>
            </w:r>
          </w:p>
        </w:tc>
        <w:tc>
          <w:tcPr>
            <w:tcW w:w="7355" w:type="dxa"/>
            <w:tcBorders>
              <w:top w:val="single" w:color="auto" w:sz="4" w:space="0"/>
              <w:left w:val="single" w:color="auto" w:sz="4" w:space="0"/>
              <w:bottom w:val="single" w:color="auto" w:sz="4" w:space="0"/>
              <w:right w:val="single" w:color="auto" w:sz="4" w:space="0"/>
            </w:tcBorders>
            <w:vAlign w:val="top"/>
          </w:tcPr>
          <w:p>
            <w:pPr>
              <w:spacing w:line="276" w:lineRule="auto"/>
              <w:rPr>
                <w:rFonts w:eastAsia="Times New Roman" w:cs="Arial"/>
                <w:color w:val="000000"/>
                <w:sz w:val="22"/>
                <w:szCs w:val="20"/>
                <w:lang/>
              </w:rPr>
            </w:pPr>
            <w:r>
              <w:rPr>
                <w:rFonts w:hint="eastAsia" w:eastAsia="Times New Roman" w:cs="Arial"/>
                <w:color w:val="000000"/>
                <w:sz w:val="22"/>
                <w:szCs w:val="20"/>
                <w:lang/>
              </w:rPr>
              <w:t xml:space="preserve">The </w:t>
            </w:r>
            <w:r>
              <w:rPr>
                <w:rFonts w:eastAsia="Times New Roman" w:cs="Arial"/>
                <w:color w:val="000000"/>
                <w:sz w:val="22"/>
                <w:szCs w:val="20"/>
                <w:lang/>
              </w:rPr>
              <w:t>Language support to be English only</w:t>
            </w:r>
          </w:p>
        </w:tc>
        <w:tc>
          <w:tcPr>
            <w:tcW w:w="4671" w:type="dxa"/>
            <w:tcBorders>
              <w:top w:val="single" w:color="auto" w:sz="4" w:space="0"/>
              <w:left w:val="single" w:color="auto" w:sz="4" w:space="0"/>
              <w:bottom w:val="single" w:color="auto" w:sz="4" w:space="0"/>
              <w:right w:val="single" w:color="auto" w:sz="4" w:space="0"/>
            </w:tcBorders>
            <w:vAlign w:val="top"/>
          </w:tcPr>
          <w:p>
            <w:pPr>
              <w:spacing w:line="276" w:lineRule="auto"/>
              <w:rPr>
                <w:rFonts w:eastAsia="Times New Roman" w:cs="Arial"/>
                <w:color w:val="000000"/>
                <w:sz w:val="22"/>
                <w:szCs w:val="20"/>
                <w:lang/>
              </w:rPr>
            </w:pPr>
            <w:r>
              <w:rPr>
                <w:rFonts w:hint="eastAsia" w:eastAsia="Times New Roman" w:cs="Arial"/>
                <w:color w:val="000000"/>
                <w:sz w:val="22"/>
                <w:szCs w:val="20"/>
                <w:lang/>
              </w:rPr>
              <w:t>English language support only will be tested</w:t>
            </w:r>
          </w:p>
        </w:tc>
      </w:tr>
    </w:tbl>
    <w:p>
      <w:pPr>
        <w:rPr>
          <w:lang w:eastAsia="ja-JP"/>
        </w:rPr>
      </w:pPr>
    </w:p>
    <w:p>
      <w:pPr>
        <w:pStyle w:val="4"/>
        <w:rPr>
          <w:color w:val="auto"/>
          <w:lang w:eastAsia="ja-JP"/>
        </w:rPr>
      </w:pPr>
      <w:bookmarkStart w:id="88" w:name="_Toc470180097"/>
      <w:r>
        <w:rPr>
          <w:color w:val="auto"/>
          <w:lang w:eastAsia="ja-JP"/>
        </w:rPr>
        <w:t>Capacity</w:t>
      </w:r>
      <w:bookmarkEnd w:id="88"/>
    </w:p>
    <w:tbl>
      <w:tblPr>
        <w:tblW w:w="13181" w:type="dxa"/>
        <w:tblInd w:w="-5"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
      <w:tblGrid>
        <w:gridCol w:w="1155"/>
        <w:gridCol w:w="7355"/>
        <w:gridCol w:w="467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PrEx>
        <w:trPr>
          <w:trHeight w:val="209" w:hRule="atLeast"/>
        </w:trPr>
        <w:tc>
          <w:tcPr>
            <w:tcW w:w="1155" w:type="dxa"/>
            <w:tcBorders>
              <w:top w:val="single" w:color="auto" w:sz="4" w:space="0"/>
              <w:left w:val="single" w:color="auto" w:sz="4" w:space="0"/>
              <w:bottom w:val="single" w:color="auto" w:sz="4" w:space="0"/>
              <w:right w:val="single" w:color="auto" w:sz="4" w:space="0"/>
            </w:tcBorders>
            <w:shd w:val="clear" w:color="auto" w:fill="31859C"/>
            <w:vAlign w:val="bottom"/>
          </w:tcPr>
          <w:p>
            <w:pPr>
              <w:spacing w:line="276" w:lineRule="auto"/>
              <w:jc w:val="center"/>
              <w:rPr>
                <w:rFonts w:eastAsia="Times New Roman" w:cs="Arial"/>
                <w:b/>
                <w:bCs/>
                <w:color w:val="FFFFFF"/>
                <w:sz w:val="22"/>
                <w:szCs w:val="20"/>
                <w:lang/>
              </w:rPr>
            </w:pPr>
            <w:r>
              <w:rPr>
                <w:rFonts w:eastAsia="Times New Roman" w:cs="Arial"/>
                <w:b/>
                <w:bCs/>
                <w:color w:val="FFFFFF"/>
                <w:sz w:val="22"/>
                <w:szCs w:val="20"/>
                <w:lang/>
              </w:rPr>
              <w:t>Ref</w:t>
            </w:r>
          </w:p>
        </w:tc>
        <w:tc>
          <w:tcPr>
            <w:tcW w:w="7355" w:type="dxa"/>
            <w:tcBorders>
              <w:top w:val="single" w:color="auto" w:sz="4" w:space="0"/>
              <w:left w:val="nil"/>
              <w:bottom w:val="single" w:color="auto" w:sz="4" w:space="0"/>
              <w:right w:val="single" w:color="auto" w:sz="4" w:space="0"/>
            </w:tcBorders>
            <w:shd w:val="clear" w:color="auto" w:fill="31859C"/>
            <w:vAlign w:val="bottom"/>
          </w:tcPr>
          <w:p>
            <w:pPr>
              <w:spacing w:line="276" w:lineRule="auto"/>
              <w:jc w:val="center"/>
              <w:rPr>
                <w:rFonts w:eastAsia="Times New Roman" w:cs="Arial"/>
                <w:b/>
                <w:bCs/>
                <w:color w:val="FFFFFF"/>
                <w:sz w:val="22"/>
                <w:szCs w:val="20"/>
                <w:lang/>
              </w:rPr>
            </w:pPr>
            <w:r>
              <w:rPr>
                <w:rFonts w:eastAsia="Times New Roman" w:cs="Arial"/>
                <w:b/>
                <w:bCs/>
                <w:color w:val="FFFFFF"/>
                <w:sz w:val="22"/>
                <w:szCs w:val="20"/>
                <w:lang/>
              </w:rPr>
              <w:t>Requirements</w:t>
            </w:r>
          </w:p>
        </w:tc>
        <w:tc>
          <w:tcPr>
            <w:tcW w:w="4671" w:type="dxa"/>
            <w:tcBorders>
              <w:top w:val="single" w:color="auto" w:sz="4" w:space="0"/>
              <w:left w:val="nil"/>
              <w:bottom w:val="single" w:color="auto" w:sz="4" w:space="0"/>
              <w:right w:val="single" w:color="auto" w:sz="4" w:space="0"/>
            </w:tcBorders>
            <w:shd w:val="clear" w:color="auto" w:fill="31859C"/>
            <w:vAlign w:val="top"/>
          </w:tcPr>
          <w:p>
            <w:pPr>
              <w:spacing w:line="276" w:lineRule="auto"/>
              <w:jc w:val="center"/>
              <w:rPr>
                <w:rFonts w:eastAsia="Times New Roman" w:cs="Arial"/>
                <w:b/>
                <w:bCs/>
                <w:color w:val="FFFFFF"/>
                <w:sz w:val="22"/>
                <w:szCs w:val="20"/>
                <w:lang/>
              </w:rPr>
            </w:pPr>
            <w:r>
              <w:rPr>
                <w:rFonts w:hint="eastAsia" w:eastAsia="Times New Roman" w:cs="Arial"/>
                <w:b/>
                <w:bCs/>
                <w:color w:val="FFFFFF"/>
                <w:sz w:val="22"/>
                <w:szCs w:val="20"/>
                <w:lang/>
              </w:rPr>
              <w:t>Remarks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PrEx>
        <w:trPr>
          <w:trHeight w:val="56" w:hRule="atLeast"/>
        </w:trPr>
        <w:tc>
          <w:tcPr>
            <w:tcW w:w="1155" w:type="dxa"/>
            <w:tcBorders>
              <w:top w:val="single" w:color="auto" w:sz="4" w:space="0"/>
              <w:left w:val="single" w:color="auto" w:sz="4" w:space="0"/>
              <w:bottom w:val="single" w:color="auto" w:sz="4" w:space="0"/>
              <w:right w:val="single" w:color="auto" w:sz="4" w:space="0"/>
            </w:tcBorders>
            <w:vAlign w:val="top"/>
          </w:tcPr>
          <w:p>
            <w:pPr>
              <w:spacing w:line="276" w:lineRule="auto"/>
              <w:jc w:val="center"/>
              <w:rPr>
                <w:rFonts w:eastAsia="Times New Roman" w:cs="Arial"/>
                <w:color w:val="000000"/>
                <w:sz w:val="22"/>
                <w:szCs w:val="20"/>
                <w:lang/>
              </w:rPr>
            </w:pPr>
            <w:r>
              <w:rPr>
                <w:rFonts w:eastAsia="Times New Roman" w:cs="Arial"/>
                <w:color w:val="000000"/>
                <w:sz w:val="22"/>
                <w:szCs w:val="20"/>
                <w:lang/>
              </w:rPr>
              <w:t>C-1</w:t>
            </w:r>
          </w:p>
        </w:tc>
        <w:tc>
          <w:tcPr>
            <w:tcW w:w="7355" w:type="dxa"/>
            <w:tcBorders>
              <w:top w:val="single" w:color="auto" w:sz="4" w:space="0"/>
              <w:left w:val="single" w:color="auto" w:sz="4" w:space="0"/>
              <w:bottom w:val="single" w:color="auto" w:sz="4" w:space="0"/>
              <w:right w:val="single" w:color="auto" w:sz="4" w:space="0"/>
            </w:tcBorders>
            <w:vAlign w:val="top"/>
          </w:tcPr>
          <w:p>
            <w:pPr>
              <w:spacing w:line="276" w:lineRule="auto"/>
              <w:rPr>
                <w:rFonts w:eastAsia="Times New Roman" w:cs="Arial"/>
                <w:color w:val="000000"/>
                <w:sz w:val="22"/>
                <w:szCs w:val="20"/>
                <w:lang/>
              </w:rPr>
            </w:pPr>
            <w:r>
              <w:rPr>
                <w:rFonts w:eastAsia="Times New Roman" w:cs="Arial"/>
                <w:color w:val="000000"/>
                <w:sz w:val="22"/>
                <w:szCs w:val="20"/>
                <w:lang/>
              </w:rPr>
              <w:t>Capacity must be scalable and support the business as it grows</w:t>
            </w:r>
          </w:p>
        </w:tc>
        <w:tc>
          <w:tcPr>
            <w:tcW w:w="4671" w:type="dxa"/>
            <w:tcBorders>
              <w:top w:val="single" w:color="auto" w:sz="4" w:space="0"/>
              <w:left w:val="single" w:color="auto" w:sz="4" w:space="0"/>
              <w:bottom w:val="single" w:color="auto" w:sz="4" w:space="0"/>
              <w:right w:val="single" w:color="auto" w:sz="4" w:space="0"/>
            </w:tcBorders>
            <w:vAlign w:val="top"/>
          </w:tcPr>
          <w:p>
            <w:pPr>
              <w:spacing w:line="276" w:lineRule="auto"/>
              <w:rPr>
                <w:rFonts w:eastAsia="Times New Roman" w:cs="Arial"/>
                <w:color w:val="000000"/>
                <w:sz w:val="22"/>
                <w:szCs w:val="20"/>
                <w:lang/>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rPr>
          <w:trHeight w:val="56" w:hRule="atLeast"/>
        </w:trPr>
        <w:tc>
          <w:tcPr>
            <w:tcW w:w="1155" w:type="dxa"/>
            <w:tcBorders>
              <w:top w:val="single" w:color="auto" w:sz="4" w:space="0"/>
              <w:left w:val="single" w:color="auto" w:sz="4" w:space="0"/>
              <w:bottom w:val="single" w:color="auto" w:sz="4" w:space="0"/>
              <w:right w:val="single" w:color="auto" w:sz="4" w:space="0"/>
            </w:tcBorders>
            <w:vAlign w:val="top"/>
          </w:tcPr>
          <w:p>
            <w:pPr>
              <w:spacing w:line="276" w:lineRule="auto"/>
              <w:jc w:val="center"/>
              <w:rPr>
                <w:rFonts w:eastAsia="Times New Roman" w:cs="Arial"/>
                <w:color w:val="000000"/>
                <w:sz w:val="22"/>
                <w:szCs w:val="20"/>
                <w:lang/>
              </w:rPr>
            </w:pPr>
            <w:r>
              <w:rPr>
                <w:rFonts w:eastAsia="Times New Roman" w:cs="Arial"/>
                <w:color w:val="000000"/>
                <w:sz w:val="22"/>
                <w:szCs w:val="20"/>
                <w:lang/>
              </w:rPr>
              <w:t>C-2</w:t>
            </w:r>
          </w:p>
        </w:tc>
        <w:tc>
          <w:tcPr>
            <w:tcW w:w="7355" w:type="dxa"/>
            <w:tcBorders>
              <w:top w:val="single" w:color="auto" w:sz="4" w:space="0"/>
              <w:left w:val="single" w:color="auto" w:sz="4" w:space="0"/>
              <w:bottom w:val="single" w:color="auto" w:sz="4" w:space="0"/>
              <w:right w:val="single" w:color="auto" w:sz="4" w:space="0"/>
            </w:tcBorders>
            <w:vAlign w:val="top"/>
          </w:tcPr>
          <w:p>
            <w:pPr>
              <w:spacing w:line="276" w:lineRule="auto"/>
              <w:rPr>
                <w:rFonts w:eastAsia="Times New Roman" w:cs="Arial"/>
                <w:color w:val="000000"/>
                <w:sz w:val="22"/>
                <w:szCs w:val="20"/>
                <w:lang/>
              </w:rPr>
            </w:pPr>
            <w:r>
              <w:rPr>
                <w:rFonts w:eastAsia="Times New Roman" w:cs="Arial"/>
                <w:color w:val="000000"/>
                <w:sz w:val="22"/>
                <w:szCs w:val="20"/>
                <w:lang/>
              </w:rPr>
              <w:t>Approximately, 6 million RDM accounts are expected to be in operation at present and it would increase many folds in the future</w:t>
            </w:r>
          </w:p>
        </w:tc>
        <w:tc>
          <w:tcPr>
            <w:tcW w:w="4671" w:type="dxa"/>
            <w:tcBorders>
              <w:top w:val="single" w:color="auto" w:sz="4" w:space="0"/>
              <w:left w:val="single" w:color="auto" w:sz="4" w:space="0"/>
              <w:bottom w:val="single" w:color="auto" w:sz="4" w:space="0"/>
              <w:right w:val="single" w:color="auto" w:sz="4" w:space="0"/>
            </w:tcBorders>
            <w:vAlign w:val="top"/>
          </w:tcPr>
          <w:p>
            <w:pPr>
              <w:spacing w:line="276" w:lineRule="auto"/>
              <w:rPr>
                <w:rFonts w:eastAsia="Times New Roman" w:cs="Arial"/>
                <w:color w:val="000000"/>
                <w:sz w:val="22"/>
                <w:szCs w:val="20"/>
                <w:lang/>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PrEx>
        <w:trPr>
          <w:trHeight w:val="56" w:hRule="atLeast"/>
        </w:trPr>
        <w:tc>
          <w:tcPr>
            <w:tcW w:w="1155" w:type="dxa"/>
            <w:tcBorders>
              <w:top w:val="single" w:color="auto" w:sz="4" w:space="0"/>
              <w:left w:val="single" w:color="auto" w:sz="4" w:space="0"/>
              <w:bottom w:val="single" w:color="auto" w:sz="4" w:space="0"/>
              <w:right w:val="single" w:color="auto" w:sz="4" w:space="0"/>
            </w:tcBorders>
            <w:vAlign w:val="top"/>
          </w:tcPr>
          <w:p>
            <w:pPr>
              <w:spacing w:line="276" w:lineRule="auto"/>
              <w:jc w:val="center"/>
              <w:rPr>
                <w:rFonts w:eastAsia="Times New Roman" w:cs="Arial"/>
                <w:color w:val="000000"/>
                <w:sz w:val="22"/>
                <w:szCs w:val="20"/>
                <w:lang/>
              </w:rPr>
            </w:pPr>
            <w:r>
              <w:rPr>
                <w:rFonts w:eastAsia="Times New Roman" w:cs="Arial"/>
                <w:color w:val="000000"/>
                <w:sz w:val="22"/>
                <w:szCs w:val="20"/>
                <w:lang/>
              </w:rPr>
              <w:t>C-3</w:t>
            </w:r>
          </w:p>
        </w:tc>
        <w:tc>
          <w:tcPr>
            <w:tcW w:w="7355" w:type="dxa"/>
            <w:tcBorders>
              <w:top w:val="single" w:color="auto" w:sz="4" w:space="0"/>
              <w:left w:val="single" w:color="auto" w:sz="4" w:space="0"/>
              <w:bottom w:val="single" w:color="auto" w:sz="4" w:space="0"/>
              <w:right w:val="single" w:color="auto" w:sz="4" w:space="0"/>
            </w:tcBorders>
            <w:vAlign w:val="top"/>
          </w:tcPr>
          <w:p>
            <w:pPr>
              <w:spacing w:line="276" w:lineRule="auto"/>
              <w:rPr>
                <w:rFonts w:eastAsia="Times New Roman" w:cs="Arial"/>
                <w:color w:val="000000"/>
                <w:sz w:val="22"/>
                <w:szCs w:val="20"/>
                <w:lang/>
              </w:rPr>
            </w:pPr>
            <w:r>
              <w:rPr>
                <w:rFonts w:eastAsia="Times New Roman" w:cs="Arial"/>
                <w:color w:val="000000"/>
                <w:sz w:val="22"/>
                <w:szCs w:val="20"/>
                <w:lang/>
              </w:rPr>
              <w:t>Data volume from all interfaces is expected to be around 6000 and above.</w:t>
            </w:r>
          </w:p>
        </w:tc>
        <w:tc>
          <w:tcPr>
            <w:tcW w:w="4671" w:type="dxa"/>
            <w:tcBorders>
              <w:top w:val="single" w:color="auto" w:sz="4" w:space="0"/>
              <w:left w:val="single" w:color="auto" w:sz="4" w:space="0"/>
              <w:bottom w:val="single" w:color="auto" w:sz="4" w:space="0"/>
              <w:right w:val="single" w:color="auto" w:sz="4" w:space="0"/>
            </w:tcBorders>
            <w:vAlign w:val="top"/>
          </w:tcPr>
          <w:p>
            <w:pPr>
              <w:spacing w:line="276" w:lineRule="auto"/>
              <w:rPr>
                <w:rFonts w:eastAsia="Times New Roman" w:cs="Arial"/>
                <w:color w:val="000000"/>
                <w:sz w:val="22"/>
                <w:szCs w:val="20"/>
                <w:lang/>
              </w:rPr>
            </w:pPr>
          </w:p>
        </w:tc>
      </w:tr>
    </w:tbl>
    <w:p>
      <w:pPr>
        <w:rPr>
          <w:lang w:eastAsia="ja-JP"/>
        </w:rPr>
      </w:pPr>
    </w:p>
    <w:p>
      <w:pPr>
        <w:pStyle w:val="4"/>
        <w:rPr>
          <w:color w:val="auto"/>
          <w:lang w:eastAsia="ja-JP"/>
        </w:rPr>
      </w:pPr>
      <w:bookmarkStart w:id="89" w:name="_Toc470180098"/>
      <w:r>
        <w:rPr>
          <w:color w:val="auto"/>
          <w:lang w:eastAsia="ja-JP"/>
        </w:rPr>
        <w:t>Business Continuity</w:t>
      </w:r>
      <w:bookmarkEnd w:id="89"/>
    </w:p>
    <w:tbl>
      <w:tblPr>
        <w:tblW w:w="13181" w:type="dxa"/>
        <w:tblInd w:w="-5"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
      <w:tblGrid>
        <w:gridCol w:w="1155"/>
        <w:gridCol w:w="7355"/>
        <w:gridCol w:w="467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PrEx>
        <w:trPr>
          <w:trHeight w:val="209" w:hRule="atLeast"/>
        </w:trPr>
        <w:tc>
          <w:tcPr>
            <w:tcW w:w="1155" w:type="dxa"/>
            <w:tcBorders>
              <w:top w:val="single" w:color="auto" w:sz="4" w:space="0"/>
              <w:left w:val="single" w:color="auto" w:sz="4" w:space="0"/>
              <w:bottom w:val="single" w:color="auto" w:sz="4" w:space="0"/>
              <w:right w:val="single" w:color="auto" w:sz="4" w:space="0"/>
            </w:tcBorders>
            <w:shd w:val="clear" w:color="auto" w:fill="31859C"/>
            <w:vAlign w:val="bottom"/>
          </w:tcPr>
          <w:p>
            <w:pPr>
              <w:spacing w:line="276" w:lineRule="auto"/>
              <w:jc w:val="center"/>
              <w:rPr>
                <w:rFonts w:eastAsia="Times New Roman" w:cs="Arial"/>
                <w:b/>
                <w:bCs/>
                <w:color w:val="FFFFFF"/>
                <w:sz w:val="22"/>
                <w:szCs w:val="20"/>
                <w:lang/>
              </w:rPr>
            </w:pPr>
            <w:r>
              <w:rPr>
                <w:rFonts w:eastAsia="Times New Roman" w:cs="Arial"/>
                <w:b/>
                <w:bCs/>
                <w:color w:val="FFFFFF"/>
                <w:sz w:val="22"/>
                <w:szCs w:val="20"/>
                <w:lang/>
              </w:rPr>
              <w:t>Ref</w:t>
            </w:r>
          </w:p>
        </w:tc>
        <w:tc>
          <w:tcPr>
            <w:tcW w:w="7355" w:type="dxa"/>
            <w:tcBorders>
              <w:top w:val="single" w:color="auto" w:sz="4" w:space="0"/>
              <w:left w:val="nil"/>
              <w:bottom w:val="single" w:color="auto" w:sz="4" w:space="0"/>
              <w:right w:val="single" w:color="auto" w:sz="4" w:space="0"/>
            </w:tcBorders>
            <w:shd w:val="clear" w:color="auto" w:fill="31859C"/>
            <w:vAlign w:val="bottom"/>
          </w:tcPr>
          <w:p>
            <w:pPr>
              <w:spacing w:line="276" w:lineRule="auto"/>
              <w:jc w:val="center"/>
              <w:rPr>
                <w:rFonts w:eastAsia="Times New Roman" w:cs="Arial"/>
                <w:b/>
                <w:bCs/>
                <w:color w:val="FFFFFF"/>
                <w:sz w:val="22"/>
                <w:szCs w:val="20"/>
                <w:lang/>
              </w:rPr>
            </w:pPr>
            <w:r>
              <w:rPr>
                <w:rFonts w:eastAsia="Times New Roman" w:cs="Arial"/>
                <w:b/>
                <w:bCs/>
                <w:color w:val="FFFFFF"/>
                <w:sz w:val="22"/>
                <w:szCs w:val="20"/>
                <w:lang/>
              </w:rPr>
              <w:t>Requirements</w:t>
            </w:r>
          </w:p>
        </w:tc>
        <w:tc>
          <w:tcPr>
            <w:tcW w:w="4671" w:type="dxa"/>
            <w:tcBorders>
              <w:top w:val="single" w:color="auto" w:sz="4" w:space="0"/>
              <w:left w:val="nil"/>
              <w:bottom w:val="single" w:color="auto" w:sz="4" w:space="0"/>
              <w:right w:val="single" w:color="auto" w:sz="4" w:space="0"/>
            </w:tcBorders>
            <w:shd w:val="clear" w:color="auto" w:fill="31859C"/>
            <w:vAlign w:val="top"/>
          </w:tcPr>
          <w:p>
            <w:pPr>
              <w:spacing w:line="276" w:lineRule="auto"/>
              <w:jc w:val="center"/>
              <w:rPr>
                <w:rFonts w:eastAsia="Times New Roman" w:cs="Arial"/>
                <w:b/>
                <w:bCs/>
                <w:color w:val="FFFFFF"/>
                <w:sz w:val="22"/>
                <w:szCs w:val="20"/>
                <w:lang/>
              </w:rPr>
            </w:pPr>
            <w:r>
              <w:rPr>
                <w:rFonts w:hint="eastAsia" w:eastAsia="Times New Roman" w:cs="Arial"/>
                <w:b/>
                <w:bCs/>
                <w:color w:val="FFFFFF"/>
                <w:sz w:val="22"/>
                <w:szCs w:val="20"/>
                <w:lang/>
              </w:rPr>
              <w:t>Remarks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PrEx>
        <w:trPr>
          <w:trHeight w:val="56" w:hRule="atLeast"/>
        </w:trPr>
        <w:tc>
          <w:tcPr>
            <w:tcW w:w="1155" w:type="dxa"/>
            <w:tcBorders>
              <w:top w:val="single" w:color="auto" w:sz="4" w:space="0"/>
              <w:left w:val="single" w:color="auto" w:sz="4" w:space="0"/>
              <w:bottom w:val="single" w:color="auto" w:sz="4" w:space="0"/>
              <w:right w:val="single" w:color="auto" w:sz="4" w:space="0"/>
            </w:tcBorders>
            <w:vAlign w:val="top"/>
          </w:tcPr>
          <w:p>
            <w:pPr>
              <w:spacing w:line="276" w:lineRule="auto"/>
              <w:jc w:val="center"/>
              <w:rPr>
                <w:rFonts w:eastAsia="Times New Roman" w:cs="Arial"/>
                <w:color w:val="000000"/>
                <w:sz w:val="22"/>
                <w:szCs w:val="20"/>
                <w:lang/>
              </w:rPr>
            </w:pPr>
            <w:r>
              <w:rPr>
                <w:rFonts w:eastAsia="Times New Roman" w:cs="Arial"/>
                <w:color w:val="000000"/>
                <w:sz w:val="22"/>
                <w:szCs w:val="20"/>
                <w:lang/>
              </w:rPr>
              <w:t>B-1</w:t>
            </w:r>
          </w:p>
        </w:tc>
        <w:tc>
          <w:tcPr>
            <w:tcW w:w="7355" w:type="dxa"/>
            <w:tcBorders>
              <w:top w:val="single" w:color="auto" w:sz="4" w:space="0"/>
              <w:left w:val="single" w:color="auto" w:sz="4" w:space="0"/>
              <w:bottom w:val="single" w:color="auto" w:sz="4" w:space="0"/>
              <w:right w:val="single" w:color="auto" w:sz="4" w:space="0"/>
            </w:tcBorders>
            <w:vAlign w:val="top"/>
          </w:tcPr>
          <w:p>
            <w:pPr>
              <w:pStyle w:val="3"/>
              <w:spacing w:before="0" w:line="276" w:lineRule="auto"/>
              <w:ind w:left="0"/>
              <w:jc w:val="left"/>
              <w:rPr>
                <w:rFonts w:eastAsia="Times New Roman" w:cs="Arial"/>
                <w:color w:val="000000"/>
                <w:sz w:val="22"/>
                <w:szCs w:val="20"/>
                <w:lang/>
              </w:rPr>
            </w:pPr>
            <w:r>
              <w:rPr>
                <w:rFonts w:ascii="Arial" w:hAnsi="Arial" w:cs="Arial"/>
                <w:sz w:val="22"/>
                <w:lang w:eastAsia="ja-JP"/>
              </w:rPr>
              <w:t xml:space="preserve">The system enhancement must be included in the current business continuity framework.  </w:t>
            </w:r>
          </w:p>
        </w:tc>
        <w:tc>
          <w:tcPr>
            <w:tcW w:w="4671" w:type="dxa"/>
            <w:tcBorders>
              <w:top w:val="single" w:color="auto" w:sz="4" w:space="0"/>
              <w:left w:val="single" w:color="auto" w:sz="4" w:space="0"/>
              <w:bottom w:val="single" w:color="auto" w:sz="4" w:space="0"/>
              <w:right w:val="single" w:color="auto" w:sz="4" w:space="0"/>
            </w:tcBorders>
            <w:vAlign w:val="top"/>
          </w:tcPr>
          <w:p>
            <w:pPr>
              <w:spacing w:line="276" w:lineRule="auto"/>
              <w:rPr>
                <w:rFonts w:eastAsia="Times New Roman" w:cs="Arial"/>
                <w:color w:val="000000"/>
                <w:sz w:val="22"/>
                <w:szCs w:val="20"/>
                <w:lang/>
              </w:rPr>
            </w:pPr>
            <w:r>
              <w:rPr>
                <w:rFonts w:cs="Arial"/>
                <w:color w:val="000000"/>
                <w:sz w:val="22"/>
                <w:szCs w:val="16"/>
              </w:rPr>
              <w:t>There is no specific functionality that needs to be developed on the DMM side for this feature.</w:t>
            </w:r>
          </w:p>
        </w:tc>
      </w:tr>
    </w:tbl>
    <w:p>
      <w:pPr>
        <w:rPr>
          <w:lang w:eastAsia="ja-JP"/>
        </w:rPr>
      </w:pPr>
    </w:p>
    <w:p>
      <w:pPr>
        <w:pStyle w:val="4"/>
        <w:rPr>
          <w:color w:val="auto"/>
          <w:lang w:eastAsia="ja-JP"/>
        </w:rPr>
      </w:pPr>
      <w:bookmarkStart w:id="90" w:name="_Toc470180099"/>
      <w:r>
        <w:rPr>
          <w:color w:val="auto"/>
          <w:lang w:eastAsia="ja-JP"/>
        </w:rPr>
        <w:t>Service / Operational level</w:t>
      </w:r>
      <w:bookmarkEnd w:id="90"/>
      <w:r>
        <w:rPr>
          <w:color w:val="auto"/>
          <w:lang w:eastAsia="ja-JP"/>
        </w:rPr>
        <w:t xml:space="preserve"> </w:t>
      </w:r>
    </w:p>
    <w:tbl>
      <w:tblPr>
        <w:tblW w:w="13181" w:type="dxa"/>
        <w:tblInd w:w="-5"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
      <w:tblGrid>
        <w:gridCol w:w="1155"/>
        <w:gridCol w:w="7355"/>
        <w:gridCol w:w="467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PrEx>
        <w:trPr>
          <w:trHeight w:val="209" w:hRule="atLeast"/>
        </w:trPr>
        <w:tc>
          <w:tcPr>
            <w:tcW w:w="1155" w:type="dxa"/>
            <w:tcBorders>
              <w:top w:val="single" w:color="auto" w:sz="4" w:space="0"/>
              <w:left w:val="single" w:color="auto" w:sz="4" w:space="0"/>
              <w:bottom w:val="single" w:color="auto" w:sz="4" w:space="0"/>
              <w:right w:val="single" w:color="auto" w:sz="4" w:space="0"/>
            </w:tcBorders>
            <w:shd w:val="clear" w:color="auto" w:fill="31859C"/>
            <w:vAlign w:val="bottom"/>
          </w:tcPr>
          <w:p>
            <w:pPr>
              <w:spacing w:line="276" w:lineRule="auto"/>
              <w:jc w:val="center"/>
              <w:rPr>
                <w:rFonts w:eastAsia="Times New Roman" w:cs="Arial"/>
                <w:b/>
                <w:bCs/>
                <w:color w:val="FFFFFF"/>
                <w:sz w:val="22"/>
                <w:szCs w:val="20"/>
                <w:lang/>
              </w:rPr>
            </w:pPr>
            <w:r>
              <w:rPr>
                <w:rFonts w:eastAsia="Times New Roman" w:cs="Arial"/>
                <w:b/>
                <w:bCs/>
                <w:color w:val="FFFFFF"/>
                <w:sz w:val="22"/>
                <w:szCs w:val="20"/>
                <w:lang/>
              </w:rPr>
              <w:t>Ref</w:t>
            </w:r>
          </w:p>
        </w:tc>
        <w:tc>
          <w:tcPr>
            <w:tcW w:w="7355" w:type="dxa"/>
            <w:tcBorders>
              <w:top w:val="single" w:color="auto" w:sz="4" w:space="0"/>
              <w:left w:val="nil"/>
              <w:bottom w:val="single" w:color="auto" w:sz="4" w:space="0"/>
              <w:right w:val="single" w:color="auto" w:sz="4" w:space="0"/>
            </w:tcBorders>
            <w:shd w:val="clear" w:color="auto" w:fill="31859C"/>
            <w:vAlign w:val="bottom"/>
          </w:tcPr>
          <w:p>
            <w:pPr>
              <w:spacing w:line="276" w:lineRule="auto"/>
              <w:jc w:val="center"/>
              <w:rPr>
                <w:rFonts w:eastAsia="Times New Roman" w:cs="Arial"/>
                <w:b/>
                <w:bCs/>
                <w:color w:val="FFFFFF"/>
                <w:sz w:val="22"/>
                <w:szCs w:val="20"/>
                <w:lang/>
              </w:rPr>
            </w:pPr>
            <w:r>
              <w:rPr>
                <w:rFonts w:eastAsia="Times New Roman" w:cs="Arial"/>
                <w:b/>
                <w:bCs/>
                <w:color w:val="FFFFFF"/>
                <w:sz w:val="22"/>
                <w:szCs w:val="20"/>
                <w:lang/>
              </w:rPr>
              <w:t>Requirements</w:t>
            </w:r>
          </w:p>
        </w:tc>
        <w:tc>
          <w:tcPr>
            <w:tcW w:w="4671" w:type="dxa"/>
            <w:tcBorders>
              <w:top w:val="single" w:color="auto" w:sz="4" w:space="0"/>
              <w:left w:val="nil"/>
              <w:bottom w:val="single" w:color="auto" w:sz="4" w:space="0"/>
              <w:right w:val="single" w:color="auto" w:sz="4" w:space="0"/>
            </w:tcBorders>
            <w:shd w:val="clear" w:color="auto" w:fill="31859C"/>
            <w:vAlign w:val="top"/>
          </w:tcPr>
          <w:p>
            <w:pPr>
              <w:spacing w:line="276" w:lineRule="auto"/>
              <w:jc w:val="center"/>
              <w:rPr>
                <w:rFonts w:eastAsia="Times New Roman" w:cs="Arial"/>
                <w:b/>
                <w:bCs/>
                <w:color w:val="FFFFFF"/>
                <w:sz w:val="22"/>
                <w:szCs w:val="20"/>
                <w:lang/>
              </w:rPr>
            </w:pPr>
            <w:r>
              <w:rPr>
                <w:rFonts w:hint="eastAsia" w:eastAsia="Times New Roman" w:cs="Arial"/>
                <w:b/>
                <w:bCs/>
                <w:color w:val="FFFFFF"/>
                <w:sz w:val="22"/>
                <w:szCs w:val="20"/>
                <w:lang/>
              </w:rPr>
              <w:t>Remarks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PrEx>
        <w:trPr>
          <w:trHeight w:val="56" w:hRule="atLeast"/>
        </w:trPr>
        <w:tc>
          <w:tcPr>
            <w:tcW w:w="1155" w:type="dxa"/>
            <w:tcBorders>
              <w:top w:val="single" w:color="auto" w:sz="4" w:space="0"/>
              <w:left w:val="single" w:color="auto" w:sz="4" w:space="0"/>
              <w:bottom w:val="single" w:color="auto" w:sz="4" w:space="0"/>
              <w:right w:val="single" w:color="auto" w:sz="4" w:space="0"/>
            </w:tcBorders>
            <w:vAlign w:val="top"/>
          </w:tcPr>
          <w:p>
            <w:pPr>
              <w:spacing w:line="276" w:lineRule="auto"/>
              <w:jc w:val="center"/>
              <w:rPr>
                <w:rFonts w:eastAsia="Times New Roman" w:cs="Arial"/>
                <w:color w:val="000000"/>
                <w:sz w:val="22"/>
                <w:szCs w:val="20"/>
                <w:lang/>
              </w:rPr>
            </w:pPr>
            <w:r>
              <w:rPr>
                <w:rFonts w:eastAsia="Times New Roman" w:cs="Arial"/>
                <w:color w:val="000000"/>
                <w:sz w:val="22"/>
                <w:szCs w:val="20"/>
                <w:lang/>
              </w:rPr>
              <w:t>SO-1</w:t>
            </w:r>
          </w:p>
        </w:tc>
        <w:tc>
          <w:tcPr>
            <w:tcW w:w="7355" w:type="dxa"/>
            <w:tcBorders>
              <w:top w:val="single" w:color="auto" w:sz="4" w:space="0"/>
              <w:left w:val="single" w:color="auto" w:sz="4" w:space="0"/>
              <w:bottom w:val="single" w:color="auto" w:sz="4" w:space="0"/>
              <w:right w:val="single" w:color="auto" w:sz="4" w:space="0"/>
            </w:tcBorders>
            <w:vAlign w:val="top"/>
          </w:tcPr>
          <w:p>
            <w:pPr>
              <w:pStyle w:val="3"/>
              <w:spacing w:before="0" w:line="276" w:lineRule="auto"/>
              <w:ind w:left="0"/>
              <w:rPr>
                <w:rFonts w:eastAsia="Times New Roman" w:cs="Arial"/>
                <w:color w:val="000000"/>
                <w:sz w:val="22"/>
                <w:szCs w:val="20"/>
                <w:lang/>
              </w:rPr>
            </w:pPr>
            <w:r>
              <w:rPr>
                <w:rFonts w:ascii="Arial" w:hAnsi="Arial" w:eastAsia="ＭＳ Ｐゴシック" w:cs="Arial"/>
                <w:color w:val="000000"/>
                <w:sz w:val="22"/>
                <w:szCs w:val="16"/>
                <w:lang w:eastAsia="ja-JP"/>
              </w:rPr>
              <w:t xml:space="preserve">The DMM system should support multi user environment and also it should be available for round the clock usage to all users. </w:t>
            </w:r>
          </w:p>
        </w:tc>
        <w:tc>
          <w:tcPr>
            <w:tcW w:w="4671" w:type="dxa"/>
            <w:tcBorders>
              <w:top w:val="single" w:color="auto" w:sz="4" w:space="0"/>
              <w:left w:val="single" w:color="auto" w:sz="4" w:space="0"/>
              <w:bottom w:val="single" w:color="auto" w:sz="4" w:space="0"/>
              <w:right w:val="single" w:color="auto" w:sz="4" w:space="0"/>
            </w:tcBorders>
            <w:vAlign w:val="top"/>
          </w:tcPr>
          <w:p>
            <w:pPr>
              <w:spacing w:line="276" w:lineRule="auto"/>
              <w:rPr>
                <w:rFonts w:eastAsia="Times New Roman" w:cs="Arial"/>
                <w:color w:val="000000"/>
                <w:sz w:val="22"/>
                <w:szCs w:val="20"/>
                <w:lang/>
              </w:rPr>
            </w:pPr>
            <w:r>
              <w:rPr>
                <w:rFonts w:eastAsia="ＭＳ Ｐゴシック" w:cs="Arial"/>
                <w:color w:val="000000"/>
                <w:sz w:val="22"/>
                <w:szCs w:val="16"/>
                <w:lang w:eastAsia="ja-JP"/>
              </w:rPr>
              <w:t>The DMM down time or maintenance is not in the scope of DMM application development.</w:t>
            </w:r>
          </w:p>
        </w:tc>
      </w:tr>
    </w:tbl>
    <w:p>
      <w:pPr>
        <w:rPr>
          <w:lang w:eastAsia="ja-JP"/>
        </w:rPr>
      </w:pPr>
    </w:p>
    <w:p>
      <w:pPr>
        <w:spacing w:after="160" w:line="259" w:lineRule="auto"/>
        <w:rPr>
          <w:rFonts w:cs="Arial"/>
          <w:b/>
          <w:bCs/>
          <w:iCs/>
          <w:sz w:val="28"/>
          <w:szCs w:val="28"/>
          <w:lang w:eastAsia="ja-JP"/>
        </w:rPr>
      </w:pPr>
      <w:r>
        <w:rPr>
          <w:lang w:eastAsia="ja-JP"/>
        </w:rPr>
        <w:br w:type="page"/>
      </w:r>
    </w:p>
    <w:p>
      <w:pPr>
        <w:pStyle w:val="4"/>
        <w:rPr>
          <w:color w:val="auto"/>
          <w:lang w:eastAsia="ja-JP"/>
        </w:rPr>
      </w:pPr>
      <w:bookmarkStart w:id="91" w:name="_Toc470180100"/>
      <w:r>
        <w:rPr>
          <w:color w:val="auto"/>
          <w:lang w:eastAsia="ja-JP"/>
        </w:rPr>
        <w:t>Archiving</w:t>
      </w:r>
      <w:bookmarkEnd w:id="91"/>
      <w:r>
        <w:rPr>
          <w:color w:val="auto"/>
          <w:lang w:eastAsia="ja-JP"/>
        </w:rPr>
        <w:t xml:space="preserve"> </w:t>
      </w:r>
    </w:p>
    <w:tbl>
      <w:tblPr>
        <w:tblW w:w="13181" w:type="dxa"/>
        <w:tblInd w:w="-5"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
      <w:tblGrid>
        <w:gridCol w:w="1155"/>
        <w:gridCol w:w="7355"/>
        <w:gridCol w:w="467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PrEx>
        <w:trPr>
          <w:trHeight w:val="209" w:hRule="atLeast"/>
        </w:trPr>
        <w:tc>
          <w:tcPr>
            <w:tcW w:w="1155" w:type="dxa"/>
            <w:tcBorders>
              <w:top w:val="single" w:color="auto" w:sz="4" w:space="0"/>
              <w:left w:val="single" w:color="auto" w:sz="4" w:space="0"/>
              <w:bottom w:val="single" w:color="auto" w:sz="4" w:space="0"/>
              <w:right w:val="single" w:color="auto" w:sz="4" w:space="0"/>
            </w:tcBorders>
            <w:shd w:val="clear" w:color="auto" w:fill="31859C"/>
            <w:vAlign w:val="bottom"/>
          </w:tcPr>
          <w:p>
            <w:pPr>
              <w:spacing w:line="276" w:lineRule="auto"/>
              <w:jc w:val="center"/>
              <w:rPr>
                <w:rFonts w:eastAsia="Times New Roman" w:cs="Arial"/>
                <w:b/>
                <w:bCs/>
                <w:color w:val="FFFFFF"/>
                <w:sz w:val="22"/>
                <w:szCs w:val="20"/>
                <w:lang/>
              </w:rPr>
            </w:pPr>
            <w:r>
              <w:rPr>
                <w:rFonts w:eastAsia="Times New Roman" w:cs="Arial"/>
                <w:b/>
                <w:bCs/>
                <w:color w:val="FFFFFF"/>
                <w:sz w:val="22"/>
                <w:szCs w:val="20"/>
                <w:lang/>
              </w:rPr>
              <w:t>Ref</w:t>
            </w:r>
          </w:p>
        </w:tc>
        <w:tc>
          <w:tcPr>
            <w:tcW w:w="7355" w:type="dxa"/>
            <w:tcBorders>
              <w:top w:val="single" w:color="auto" w:sz="4" w:space="0"/>
              <w:left w:val="nil"/>
              <w:bottom w:val="single" w:color="auto" w:sz="4" w:space="0"/>
              <w:right w:val="single" w:color="auto" w:sz="4" w:space="0"/>
            </w:tcBorders>
            <w:shd w:val="clear" w:color="auto" w:fill="31859C"/>
            <w:vAlign w:val="bottom"/>
          </w:tcPr>
          <w:p>
            <w:pPr>
              <w:spacing w:line="276" w:lineRule="auto"/>
              <w:jc w:val="center"/>
              <w:rPr>
                <w:rFonts w:eastAsia="Times New Roman" w:cs="Arial"/>
                <w:b/>
                <w:bCs/>
                <w:color w:val="FFFFFF"/>
                <w:sz w:val="22"/>
                <w:szCs w:val="20"/>
                <w:lang/>
              </w:rPr>
            </w:pPr>
            <w:r>
              <w:rPr>
                <w:rFonts w:eastAsia="Times New Roman" w:cs="Arial"/>
                <w:b/>
                <w:bCs/>
                <w:color w:val="FFFFFF"/>
                <w:sz w:val="22"/>
                <w:szCs w:val="20"/>
                <w:lang/>
              </w:rPr>
              <w:t>Requirements</w:t>
            </w:r>
          </w:p>
        </w:tc>
        <w:tc>
          <w:tcPr>
            <w:tcW w:w="4671" w:type="dxa"/>
            <w:tcBorders>
              <w:top w:val="single" w:color="auto" w:sz="4" w:space="0"/>
              <w:left w:val="nil"/>
              <w:bottom w:val="single" w:color="auto" w:sz="4" w:space="0"/>
              <w:right w:val="single" w:color="auto" w:sz="4" w:space="0"/>
            </w:tcBorders>
            <w:shd w:val="clear" w:color="auto" w:fill="31859C"/>
            <w:vAlign w:val="top"/>
          </w:tcPr>
          <w:p>
            <w:pPr>
              <w:spacing w:line="276" w:lineRule="auto"/>
              <w:jc w:val="center"/>
              <w:rPr>
                <w:rFonts w:eastAsia="Times New Roman" w:cs="Arial"/>
                <w:b/>
                <w:bCs/>
                <w:color w:val="FFFFFF"/>
                <w:sz w:val="22"/>
                <w:szCs w:val="20"/>
                <w:lang/>
              </w:rPr>
            </w:pPr>
            <w:r>
              <w:rPr>
                <w:rFonts w:hint="eastAsia" w:eastAsia="Times New Roman" w:cs="Arial"/>
                <w:b/>
                <w:bCs/>
                <w:color w:val="FFFFFF"/>
                <w:sz w:val="22"/>
                <w:szCs w:val="20"/>
                <w:lang/>
              </w:rPr>
              <w:t>Remarks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PrEx>
        <w:trPr>
          <w:trHeight w:val="56" w:hRule="atLeast"/>
        </w:trPr>
        <w:tc>
          <w:tcPr>
            <w:tcW w:w="1155" w:type="dxa"/>
            <w:tcBorders>
              <w:top w:val="single" w:color="auto" w:sz="4" w:space="0"/>
              <w:left w:val="single" w:color="auto" w:sz="4" w:space="0"/>
              <w:bottom w:val="single" w:color="auto" w:sz="4" w:space="0"/>
              <w:right w:val="single" w:color="auto" w:sz="4" w:space="0"/>
            </w:tcBorders>
            <w:vAlign w:val="top"/>
          </w:tcPr>
          <w:p>
            <w:pPr>
              <w:spacing w:line="276" w:lineRule="auto"/>
              <w:jc w:val="center"/>
              <w:rPr>
                <w:rFonts w:eastAsia="Times New Roman" w:cs="Arial"/>
                <w:color w:val="000000"/>
                <w:sz w:val="22"/>
                <w:szCs w:val="20"/>
                <w:lang/>
              </w:rPr>
            </w:pPr>
            <w:r>
              <w:rPr>
                <w:rFonts w:eastAsia="Times New Roman" w:cs="Arial"/>
                <w:color w:val="000000"/>
                <w:sz w:val="22"/>
                <w:szCs w:val="20"/>
                <w:lang/>
              </w:rPr>
              <w:t>A-1</w:t>
            </w:r>
          </w:p>
        </w:tc>
        <w:tc>
          <w:tcPr>
            <w:tcW w:w="7355" w:type="dxa"/>
            <w:tcBorders>
              <w:top w:val="single" w:color="auto" w:sz="4" w:space="0"/>
              <w:left w:val="single" w:color="auto" w:sz="4" w:space="0"/>
              <w:bottom w:val="single" w:color="auto" w:sz="4" w:space="0"/>
              <w:right w:val="single" w:color="auto" w:sz="4" w:space="0"/>
            </w:tcBorders>
            <w:vAlign w:val="top"/>
          </w:tcPr>
          <w:p>
            <w:pPr>
              <w:pStyle w:val="3"/>
              <w:spacing w:before="0" w:line="276" w:lineRule="auto"/>
              <w:ind w:left="0"/>
              <w:rPr>
                <w:rFonts w:eastAsia="Times New Roman" w:cs="Arial"/>
                <w:color w:val="000000"/>
                <w:sz w:val="22"/>
                <w:szCs w:val="20"/>
                <w:lang/>
              </w:rPr>
            </w:pPr>
            <w:r>
              <w:rPr>
                <w:rFonts w:ascii="Arial" w:hAnsi="Arial" w:cs="Arial"/>
                <w:color w:val="000000"/>
                <w:sz w:val="22"/>
                <w:szCs w:val="16"/>
              </w:rPr>
              <w:t xml:space="preserve">All DMM Database would be backed up by NAS and they be consistent with those of RDM.  </w:t>
            </w:r>
          </w:p>
        </w:tc>
        <w:tc>
          <w:tcPr>
            <w:tcW w:w="4671" w:type="dxa"/>
            <w:tcBorders>
              <w:top w:val="single" w:color="auto" w:sz="4" w:space="0"/>
              <w:left w:val="single" w:color="auto" w:sz="4" w:space="0"/>
              <w:bottom w:val="single" w:color="auto" w:sz="4" w:space="0"/>
              <w:right w:val="single" w:color="auto" w:sz="4" w:space="0"/>
            </w:tcBorders>
            <w:vAlign w:val="top"/>
          </w:tcPr>
          <w:p>
            <w:pPr>
              <w:spacing w:line="276" w:lineRule="auto"/>
              <w:rPr>
                <w:rFonts w:eastAsia="Times New Roman" w:cs="Arial"/>
                <w:color w:val="000000"/>
                <w:sz w:val="22"/>
                <w:szCs w:val="20"/>
                <w:lang/>
              </w:rPr>
            </w:pPr>
            <w:r>
              <w:rPr>
                <w:rFonts w:cs="Arial"/>
                <w:color w:val="000000"/>
                <w:sz w:val="22"/>
                <w:szCs w:val="16"/>
              </w:rPr>
              <w:t>There is no specific functionality that needs to be developed on the DMM side.</w:t>
            </w:r>
          </w:p>
        </w:tc>
      </w:tr>
    </w:tbl>
    <w:p>
      <w:pPr>
        <w:rPr>
          <w:lang w:eastAsia="ja-JP"/>
        </w:rPr>
      </w:pPr>
    </w:p>
    <w:p>
      <w:pPr>
        <w:pStyle w:val="4"/>
        <w:rPr>
          <w:color w:val="auto"/>
          <w:lang w:eastAsia="ja-JP"/>
        </w:rPr>
      </w:pPr>
      <w:bookmarkStart w:id="92" w:name="_Toc470180101"/>
      <w:r>
        <w:rPr>
          <w:color w:val="auto"/>
          <w:lang w:eastAsia="ja-JP"/>
        </w:rPr>
        <w:t>System operation Tool</w:t>
      </w:r>
      <w:bookmarkEnd w:id="92"/>
    </w:p>
    <w:tbl>
      <w:tblPr>
        <w:tblW w:w="13181" w:type="dxa"/>
        <w:tblInd w:w="-5"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
      <w:tblGrid>
        <w:gridCol w:w="1155"/>
        <w:gridCol w:w="7355"/>
        <w:gridCol w:w="467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PrEx>
        <w:trPr>
          <w:trHeight w:val="209" w:hRule="atLeast"/>
        </w:trPr>
        <w:tc>
          <w:tcPr>
            <w:tcW w:w="1155" w:type="dxa"/>
            <w:tcBorders>
              <w:top w:val="single" w:color="auto" w:sz="4" w:space="0"/>
              <w:left w:val="single" w:color="auto" w:sz="4" w:space="0"/>
              <w:bottom w:val="single" w:color="auto" w:sz="4" w:space="0"/>
              <w:right w:val="single" w:color="auto" w:sz="4" w:space="0"/>
            </w:tcBorders>
            <w:shd w:val="clear" w:color="auto" w:fill="31859C"/>
            <w:vAlign w:val="bottom"/>
          </w:tcPr>
          <w:p>
            <w:pPr>
              <w:spacing w:line="276" w:lineRule="auto"/>
              <w:jc w:val="center"/>
              <w:rPr>
                <w:rFonts w:eastAsia="Times New Roman" w:cs="Arial"/>
                <w:b/>
                <w:bCs/>
                <w:color w:val="FFFFFF"/>
                <w:sz w:val="22"/>
                <w:szCs w:val="20"/>
                <w:lang/>
              </w:rPr>
            </w:pPr>
            <w:r>
              <w:rPr>
                <w:rFonts w:eastAsia="Times New Roman" w:cs="Arial"/>
                <w:b/>
                <w:bCs/>
                <w:color w:val="FFFFFF"/>
                <w:sz w:val="22"/>
                <w:szCs w:val="20"/>
                <w:lang/>
              </w:rPr>
              <w:t>Ref</w:t>
            </w:r>
          </w:p>
        </w:tc>
        <w:tc>
          <w:tcPr>
            <w:tcW w:w="7355" w:type="dxa"/>
            <w:tcBorders>
              <w:top w:val="single" w:color="auto" w:sz="4" w:space="0"/>
              <w:left w:val="nil"/>
              <w:bottom w:val="single" w:color="auto" w:sz="4" w:space="0"/>
              <w:right w:val="single" w:color="auto" w:sz="4" w:space="0"/>
            </w:tcBorders>
            <w:shd w:val="clear" w:color="auto" w:fill="31859C"/>
            <w:vAlign w:val="bottom"/>
          </w:tcPr>
          <w:p>
            <w:pPr>
              <w:spacing w:line="276" w:lineRule="auto"/>
              <w:jc w:val="center"/>
              <w:rPr>
                <w:rFonts w:eastAsia="Times New Roman" w:cs="Arial"/>
                <w:b/>
                <w:bCs/>
                <w:color w:val="FFFFFF"/>
                <w:sz w:val="22"/>
                <w:szCs w:val="20"/>
                <w:lang/>
              </w:rPr>
            </w:pPr>
            <w:r>
              <w:rPr>
                <w:rFonts w:eastAsia="Times New Roman" w:cs="Arial"/>
                <w:b/>
                <w:bCs/>
                <w:color w:val="FFFFFF"/>
                <w:sz w:val="22"/>
                <w:szCs w:val="20"/>
                <w:lang/>
              </w:rPr>
              <w:t>Requirements</w:t>
            </w:r>
          </w:p>
        </w:tc>
        <w:tc>
          <w:tcPr>
            <w:tcW w:w="4671" w:type="dxa"/>
            <w:tcBorders>
              <w:top w:val="single" w:color="auto" w:sz="4" w:space="0"/>
              <w:left w:val="nil"/>
              <w:bottom w:val="single" w:color="auto" w:sz="4" w:space="0"/>
              <w:right w:val="single" w:color="auto" w:sz="4" w:space="0"/>
            </w:tcBorders>
            <w:shd w:val="clear" w:color="auto" w:fill="31859C"/>
            <w:vAlign w:val="top"/>
          </w:tcPr>
          <w:p>
            <w:pPr>
              <w:spacing w:line="276" w:lineRule="auto"/>
              <w:jc w:val="center"/>
              <w:rPr>
                <w:rFonts w:eastAsia="Times New Roman" w:cs="Arial"/>
                <w:b/>
                <w:bCs/>
                <w:color w:val="FFFFFF"/>
                <w:sz w:val="22"/>
                <w:szCs w:val="20"/>
                <w:lang/>
              </w:rPr>
            </w:pPr>
            <w:r>
              <w:rPr>
                <w:rFonts w:hint="eastAsia" w:eastAsia="Times New Roman" w:cs="Arial"/>
                <w:b/>
                <w:bCs/>
                <w:color w:val="FFFFFF"/>
                <w:sz w:val="22"/>
                <w:szCs w:val="20"/>
                <w:lang/>
              </w:rPr>
              <w:t>Remarks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PrEx>
        <w:trPr>
          <w:trHeight w:val="56" w:hRule="atLeast"/>
        </w:trPr>
        <w:tc>
          <w:tcPr>
            <w:tcW w:w="1155" w:type="dxa"/>
            <w:tcBorders>
              <w:top w:val="single" w:color="auto" w:sz="4" w:space="0"/>
              <w:left w:val="single" w:color="auto" w:sz="4" w:space="0"/>
              <w:bottom w:val="single" w:color="auto" w:sz="4" w:space="0"/>
              <w:right w:val="single" w:color="auto" w:sz="4" w:space="0"/>
            </w:tcBorders>
            <w:vAlign w:val="top"/>
          </w:tcPr>
          <w:p>
            <w:pPr>
              <w:spacing w:line="276" w:lineRule="auto"/>
              <w:jc w:val="center"/>
              <w:rPr>
                <w:rFonts w:eastAsia="Times New Roman" w:cs="Arial"/>
                <w:color w:val="000000"/>
                <w:sz w:val="22"/>
                <w:szCs w:val="20"/>
                <w:lang/>
              </w:rPr>
            </w:pPr>
            <w:r>
              <w:rPr>
                <w:rFonts w:eastAsia="Times New Roman" w:cs="Arial"/>
                <w:color w:val="000000"/>
                <w:sz w:val="22"/>
                <w:szCs w:val="20"/>
                <w:lang/>
              </w:rPr>
              <w:t>SO-1</w:t>
            </w:r>
          </w:p>
        </w:tc>
        <w:tc>
          <w:tcPr>
            <w:tcW w:w="7355" w:type="dxa"/>
            <w:tcBorders>
              <w:top w:val="single" w:color="auto" w:sz="4" w:space="0"/>
              <w:left w:val="single" w:color="auto" w:sz="4" w:space="0"/>
              <w:bottom w:val="single" w:color="auto" w:sz="4" w:space="0"/>
              <w:right w:val="single" w:color="auto" w:sz="4" w:space="0"/>
            </w:tcBorders>
            <w:vAlign w:val="top"/>
          </w:tcPr>
          <w:p>
            <w:pPr>
              <w:pStyle w:val="3"/>
              <w:spacing w:before="0" w:line="276" w:lineRule="auto"/>
              <w:ind w:left="0"/>
              <w:rPr>
                <w:rFonts w:ascii="Arial" w:hAnsi="Arial" w:cs="Arial"/>
                <w:sz w:val="22"/>
                <w:lang w:eastAsia="ja-JP"/>
              </w:rPr>
            </w:pPr>
            <w:r>
              <w:rPr>
                <w:rFonts w:ascii="Arial" w:hAnsi="Arial" w:cs="Arial"/>
                <w:sz w:val="22"/>
                <w:lang w:eastAsia="ja-JP"/>
              </w:rPr>
              <w:t>Batches and Background process developed for DMM will be scheduled and monitored using a System operation tool by the NAM</w:t>
            </w:r>
          </w:p>
          <w:p>
            <w:pPr>
              <w:pStyle w:val="3"/>
              <w:spacing w:before="0" w:line="276" w:lineRule="auto"/>
              <w:ind w:left="0"/>
              <w:rPr>
                <w:rFonts w:eastAsia="Times New Roman" w:cs="Arial"/>
                <w:color w:val="000000"/>
                <w:sz w:val="22"/>
                <w:szCs w:val="20"/>
                <w:lang/>
              </w:rPr>
            </w:pPr>
            <w:r>
              <w:rPr>
                <w:rFonts w:ascii="Arial" w:hAnsi="Arial" w:cs="Arial"/>
                <w:color w:val="000000"/>
                <w:sz w:val="22"/>
                <w:szCs w:val="16"/>
              </w:rPr>
              <w:t xml:space="preserve">  </w:t>
            </w:r>
          </w:p>
        </w:tc>
        <w:tc>
          <w:tcPr>
            <w:tcW w:w="4671" w:type="dxa"/>
            <w:tcBorders>
              <w:top w:val="single" w:color="auto" w:sz="4" w:space="0"/>
              <w:left w:val="single" w:color="auto" w:sz="4" w:space="0"/>
              <w:bottom w:val="single" w:color="auto" w:sz="4" w:space="0"/>
              <w:right w:val="single" w:color="auto" w:sz="4" w:space="0"/>
            </w:tcBorders>
            <w:vAlign w:val="top"/>
          </w:tcPr>
          <w:p>
            <w:pPr>
              <w:spacing w:line="276" w:lineRule="auto"/>
              <w:rPr>
                <w:rFonts w:eastAsia="Times New Roman" w:cs="Arial"/>
                <w:color w:val="000000"/>
                <w:sz w:val="22"/>
                <w:szCs w:val="20"/>
                <w:lang/>
              </w:rPr>
            </w:pPr>
            <w:r>
              <w:rPr>
                <w:rFonts w:cs="Arial"/>
                <w:sz w:val="22"/>
                <w:lang w:eastAsia="ja-JP"/>
              </w:rPr>
              <w:t>Auto Sys will be used as the System operation tool.</w:t>
            </w:r>
          </w:p>
        </w:tc>
      </w:tr>
    </w:tbl>
    <w:p>
      <w:pPr>
        <w:pStyle w:val="3"/>
        <w:rPr>
          <w:rFonts w:ascii="Arial" w:hAnsi="Arial" w:cs="Arial"/>
          <w:sz w:val="22"/>
          <w:lang w:eastAsia="ja-JP"/>
        </w:rPr>
      </w:pPr>
    </w:p>
    <w:p>
      <w:pPr>
        <w:pStyle w:val="4"/>
        <w:rPr>
          <w:color w:val="auto"/>
          <w:lang w:eastAsia="ja-JP"/>
        </w:rPr>
      </w:pPr>
      <w:bookmarkStart w:id="93" w:name="_Toc470180102"/>
      <w:r>
        <w:rPr>
          <w:color w:val="auto"/>
          <w:lang w:eastAsia="ja-JP"/>
        </w:rPr>
        <w:t>Single sign on</w:t>
      </w:r>
      <w:bookmarkEnd w:id="93"/>
    </w:p>
    <w:tbl>
      <w:tblPr>
        <w:tblW w:w="13181" w:type="dxa"/>
        <w:tblInd w:w="-5"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
      <w:tblGrid>
        <w:gridCol w:w="1155"/>
        <w:gridCol w:w="7355"/>
        <w:gridCol w:w="467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PrEx>
        <w:trPr>
          <w:trHeight w:val="209" w:hRule="atLeast"/>
        </w:trPr>
        <w:tc>
          <w:tcPr>
            <w:tcW w:w="1155" w:type="dxa"/>
            <w:tcBorders>
              <w:top w:val="single" w:color="auto" w:sz="4" w:space="0"/>
              <w:left w:val="single" w:color="auto" w:sz="4" w:space="0"/>
              <w:bottom w:val="single" w:color="auto" w:sz="4" w:space="0"/>
              <w:right w:val="single" w:color="auto" w:sz="4" w:space="0"/>
            </w:tcBorders>
            <w:shd w:val="clear" w:color="auto" w:fill="31859C"/>
            <w:vAlign w:val="bottom"/>
          </w:tcPr>
          <w:p>
            <w:pPr>
              <w:spacing w:line="276" w:lineRule="auto"/>
              <w:jc w:val="center"/>
              <w:rPr>
                <w:rFonts w:eastAsia="Times New Roman" w:cs="Arial"/>
                <w:b/>
                <w:bCs/>
                <w:color w:val="FFFFFF"/>
                <w:sz w:val="22"/>
                <w:szCs w:val="20"/>
                <w:lang/>
              </w:rPr>
            </w:pPr>
            <w:r>
              <w:rPr>
                <w:rFonts w:eastAsia="Times New Roman" w:cs="Arial"/>
                <w:b/>
                <w:bCs/>
                <w:color w:val="FFFFFF"/>
                <w:sz w:val="22"/>
                <w:szCs w:val="20"/>
                <w:lang/>
              </w:rPr>
              <w:t>Ref</w:t>
            </w:r>
          </w:p>
        </w:tc>
        <w:tc>
          <w:tcPr>
            <w:tcW w:w="7355" w:type="dxa"/>
            <w:tcBorders>
              <w:top w:val="single" w:color="auto" w:sz="4" w:space="0"/>
              <w:left w:val="nil"/>
              <w:bottom w:val="single" w:color="auto" w:sz="4" w:space="0"/>
              <w:right w:val="single" w:color="auto" w:sz="4" w:space="0"/>
            </w:tcBorders>
            <w:shd w:val="clear" w:color="auto" w:fill="31859C"/>
            <w:vAlign w:val="bottom"/>
          </w:tcPr>
          <w:p>
            <w:pPr>
              <w:spacing w:line="276" w:lineRule="auto"/>
              <w:jc w:val="center"/>
              <w:rPr>
                <w:rFonts w:eastAsia="Times New Roman" w:cs="Arial"/>
                <w:b/>
                <w:bCs/>
                <w:color w:val="FFFFFF"/>
                <w:sz w:val="22"/>
                <w:szCs w:val="20"/>
                <w:lang/>
              </w:rPr>
            </w:pPr>
            <w:r>
              <w:rPr>
                <w:rFonts w:eastAsia="Times New Roman" w:cs="Arial"/>
                <w:b/>
                <w:bCs/>
                <w:color w:val="FFFFFF"/>
                <w:sz w:val="22"/>
                <w:szCs w:val="20"/>
                <w:lang/>
              </w:rPr>
              <w:t>Requirements</w:t>
            </w:r>
          </w:p>
        </w:tc>
        <w:tc>
          <w:tcPr>
            <w:tcW w:w="4671" w:type="dxa"/>
            <w:tcBorders>
              <w:top w:val="single" w:color="auto" w:sz="4" w:space="0"/>
              <w:left w:val="nil"/>
              <w:bottom w:val="single" w:color="auto" w:sz="4" w:space="0"/>
              <w:right w:val="single" w:color="auto" w:sz="4" w:space="0"/>
            </w:tcBorders>
            <w:shd w:val="clear" w:color="auto" w:fill="31859C"/>
            <w:vAlign w:val="top"/>
          </w:tcPr>
          <w:p>
            <w:pPr>
              <w:spacing w:line="276" w:lineRule="auto"/>
              <w:jc w:val="center"/>
              <w:rPr>
                <w:rFonts w:eastAsia="Times New Roman" w:cs="Arial"/>
                <w:b/>
                <w:bCs/>
                <w:color w:val="FFFFFF"/>
                <w:sz w:val="22"/>
                <w:szCs w:val="20"/>
                <w:lang/>
              </w:rPr>
            </w:pPr>
            <w:r>
              <w:rPr>
                <w:rFonts w:hint="eastAsia" w:eastAsia="Times New Roman" w:cs="Arial"/>
                <w:b/>
                <w:bCs/>
                <w:color w:val="FFFFFF"/>
                <w:sz w:val="22"/>
                <w:szCs w:val="20"/>
                <w:lang/>
              </w:rPr>
              <w:t>Remarks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PrEx>
        <w:trPr>
          <w:trHeight w:val="56" w:hRule="atLeast"/>
        </w:trPr>
        <w:tc>
          <w:tcPr>
            <w:tcW w:w="1155" w:type="dxa"/>
            <w:tcBorders>
              <w:top w:val="single" w:color="auto" w:sz="4" w:space="0"/>
              <w:left w:val="single" w:color="auto" w:sz="4" w:space="0"/>
              <w:bottom w:val="single" w:color="auto" w:sz="4" w:space="0"/>
              <w:right w:val="single" w:color="auto" w:sz="4" w:space="0"/>
            </w:tcBorders>
            <w:vAlign w:val="top"/>
          </w:tcPr>
          <w:p>
            <w:pPr>
              <w:spacing w:line="276" w:lineRule="auto"/>
              <w:jc w:val="center"/>
              <w:rPr>
                <w:rFonts w:eastAsia="Times New Roman" w:cs="Arial"/>
                <w:color w:val="000000"/>
                <w:sz w:val="22"/>
                <w:szCs w:val="20"/>
                <w:lang/>
              </w:rPr>
            </w:pPr>
            <w:r>
              <w:rPr>
                <w:rFonts w:eastAsia="Times New Roman" w:cs="Arial"/>
                <w:color w:val="000000"/>
                <w:sz w:val="22"/>
                <w:szCs w:val="20"/>
                <w:lang/>
              </w:rPr>
              <w:t>SS-1</w:t>
            </w:r>
          </w:p>
        </w:tc>
        <w:tc>
          <w:tcPr>
            <w:tcW w:w="7355" w:type="dxa"/>
            <w:tcBorders>
              <w:top w:val="single" w:color="auto" w:sz="4" w:space="0"/>
              <w:left w:val="single" w:color="auto" w:sz="4" w:space="0"/>
              <w:bottom w:val="single" w:color="auto" w:sz="4" w:space="0"/>
              <w:right w:val="single" w:color="auto" w:sz="4" w:space="0"/>
            </w:tcBorders>
            <w:vAlign w:val="top"/>
          </w:tcPr>
          <w:p>
            <w:pPr>
              <w:pStyle w:val="3"/>
              <w:spacing w:before="0" w:line="276" w:lineRule="auto"/>
              <w:ind w:left="0"/>
              <w:rPr>
                <w:rFonts w:ascii="Arial" w:hAnsi="Arial" w:cs="Arial"/>
                <w:sz w:val="22"/>
                <w:lang w:eastAsia="ja-JP"/>
              </w:rPr>
            </w:pPr>
            <w:r>
              <w:rPr>
                <w:rFonts w:ascii="Arial" w:hAnsi="Arial" w:cs="Arial"/>
                <w:sz w:val="22"/>
                <w:lang w:eastAsia="ja-JP"/>
              </w:rPr>
              <w:t xml:space="preserve">Users need to be able to log into multiple applications through a Single Sign on </w:t>
            </w:r>
          </w:p>
          <w:p>
            <w:pPr>
              <w:pStyle w:val="3"/>
              <w:spacing w:before="0" w:line="276" w:lineRule="auto"/>
              <w:ind w:left="0"/>
              <w:rPr>
                <w:rFonts w:eastAsia="Times New Roman" w:cs="Arial"/>
                <w:color w:val="000000"/>
                <w:sz w:val="22"/>
                <w:szCs w:val="20"/>
                <w:lang/>
              </w:rPr>
            </w:pPr>
            <w:r>
              <w:rPr>
                <w:rFonts w:ascii="Arial" w:hAnsi="Arial" w:cs="Arial"/>
                <w:color w:val="000000"/>
                <w:sz w:val="22"/>
                <w:szCs w:val="16"/>
              </w:rPr>
              <w:t xml:space="preserve">  </w:t>
            </w:r>
          </w:p>
        </w:tc>
        <w:tc>
          <w:tcPr>
            <w:tcW w:w="4671" w:type="dxa"/>
            <w:tcBorders>
              <w:top w:val="single" w:color="auto" w:sz="4" w:space="0"/>
              <w:left w:val="single" w:color="auto" w:sz="4" w:space="0"/>
              <w:bottom w:val="single" w:color="auto" w:sz="4" w:space="0"/>
              <w:right w:val="single" w:color="auto" w:sz="4" w:space="0"/>
            </w:tcBorders>
            <w:vAlign w:val="top"/>
          </w:tcPr>
          <w:p>
            <w:pPr>
              <w:spacing w:line="276" w:lineRule="auto"/>
              <w:rPr>
                <w:rFonts w:cs="Arial"/>
                <w:sz w:val="22"/>
                <w:lang w:eastAsia="ja-JP"/>
              </w:rPr>
            </w:pPr>
            <w:r>
              <w:rPr>
                <w:rFonts w:cs="Arial"/>
                <w:sz w:val="22"/>
                <w:highlight w:val="yellow"/>
                <w:lang w:eastAsia="ja-JP"/>
              </w:rPr>
              <w:t>LDAP authentication is used for SSO authorization.</w:t>
            </w:r>
            <w:r>
              <w:rPr>
                <w:rFonts w:cs="Arial"/>
                <w:sz w:val="22"/>
                <w:lang w:eastAsia="ja-JP"/>
              </w:rPr>
              <w:t xml:space="preserve">  </w:t>
            </w:r>
          </w:p>
        </w:tc>
      </w:tr>
    </w:tbl>
    <w:p>
      <w:pPr>
        <w:rPr>
          <w:lang w:eastAsia="ja-JP"/>
        </w:rPr>
      </w:pPr>
    </w:p>
    <w:p>
      <w:pPr>
        <w:pStyle w:val="4"/>
        <w:rPr>
          <w:color w:val="auto"/>
          <w:lang w:eastAsia="ja-JP"/>
        </w:rPr>
      </w:pPr>
      <w:bookmarkStart w:id="94" w:name="_Toc470180103"/>
      <w:r>
        <w:rPr>
          <w:color w:val="auto"/>
          <w:lang w:eastAsia="ja-JP"/>
        </w:rPr>
        <w:t>NSI Style sheets</w:t>
      </w:r>
      <w:bookmarkEnd w:id="94"/>
    </w:p>
    <w:p>
      <w:pPr>
        <w:pStyle w:val="3"/>
        <w:rPr>
          <w:lang w:eastAsia="ja-JP"/>
        </w:rPr>
      </w:pPr>
      <w:r>
        <w:rPr>
          <w:rFonts w:ascii="Arial" w:hAnsi="Arial" w:cs="Arial"/>
          <w:sz w:val="22"/>
          <w:lang w:eastAsia="ja-JP"/>
        </w:rPr>
        <w:t>DMM screens will be designed based on the CSS stylesheets provided by NAS. The below information depicts the sample CSS style sheets details.</w:t>
      </w:r>
    </w:p>
    <w:p>
      <w:pPr>
        <w:pStyle w:val="3"/>
        <w:rPr>
          <w:b/>
          <w:lang w:eastAsia="ja-JP"/>
        </w:rPr>
      </w:pPr>
      <w:r>
        <w:rPr>
          <w:rFonts w:ascii="Tahoma" w:hAnsi="Tahoma" w:cs="Times New Roman"/>
          <w:sz w:val="20"/>
          <w:szCs w:val="24"/>
          <w:lang w:val="en-US" w:eastAsia="ja-JP" w:bidi="ar-SA"/>
        </w:rPr>
        <w:object>
          <v:shape id="_x0000_s1098" type="#_x0000_t75" style="height:50.25pt;width:78.75pt;rotation:0f;" o:ole="t" fillcolor="#FFFFFF" filled="f" o:preferrelative="t" stroked="f" coordorigin="0,0" coordsize="21600,21600">
            <v:fill on="f" color2="#FFFFFF" focus="0%"/>
            <v:imagedata gain="65536f" blacklevel="0f" gamma="0" o:title="" r:id="rId54"/>
            <o:lock v:ext="edit" position="f" selection="f" grouping="f" rotation="f" cropping="f" text="f" aspectratio="t"/>
            <w10:wrap type="none"/>
            <w10:anchorlock/>
          </v:shape>
          <o:OLEObject Type="Embed" ProgID="Package" ShapeID="_x0000_s1098" DrawAspect="Icon" ObjectID="_1097" r:id="rId53"/>
        </w:object>
      </w:r>
      <w:r>
        <w:rPr>
          <w:rFonts w:ascii="Tahoma" w:hAnsi="Tahoma" w:cs="Times New Roman"/>
          <w:b/>
          <w:sz w:val="20"/>
          <w:szCs w:val="24"/>
          <w:lang w:val="en-US" w:eastAsia="en-US" w:bidi="ar-SA"/>
        </w:rPr>
        <w:pict>
          <v:shape id="_x0000_s1099" type="#_x0000_t201" style="height:128.25pt;width:600.75pt;rotation:0f;" o:ole="t" fillcolor="#FFFFFF" filled="f" o:preferrelative="t" stroked="f" coordorigin="0,0" coordsize="21600,21600">
            <v:fill on="f" color2="#FFFFFF" focus="0%"/>
            <v:imagedata gain="65536f" blacklevel="0f" gamma="0" o:title="" r:id="rId56"/>
            <o:lock v:ext="edit" position="f" selection="f" grouping="f" rotation="f" cropping="f" text="f" aspectratio="t"/>
            <w10:wrap type="none"/>
            <w10:anchorlock/>
          </v:shape>
          <w:control r:id="rId55" w:name="TextBox1" w:shapeid="_x0000_s1099"/>
        </w:pict>
      </w:r>
    </w:p>
    <w:p>
      <w:pPr>
        <w:pStyle w:val="3"/>
        <w:rPr>
          <w:b/>
          <w:lang w:eastAsia="ja-JP"/>
        </w:rPr>
      </w:pPr>
    </w:p>
    <w:p>
      <w:pPr>
        <w:pStyle w:val="3"/>
        <w:rPr>
          <w:b/>
          <w:lang w:eastAsia="ja-JP"/>
        </w:rPr>
      </w:pPr>
      <w:r>
        <w:rPr>
          <w:rFonts w:ascii="Tahoma" w:hAnsi="Tahoma" w:cs="Times New Roman"/>
          <w:sz w:val="20"/>
          <w:szCs w:val="24"/>
          <w:lang w:val="en-US" w:eastAsia="ja-JP" w:bidi="ar-SA"/>
        </w:rPr>
        <w:object>
          <v:shape id="_x0000_s1100" type="#_x0000_t75" style="height:50.25pt;width:78.75pt;rotation:0f;" o:ole="t" fillcolor="#FFFFFF" filled="f" o:preferrelative="t" stroked="f" coordorigin="0,0" coordsize="21600,21600">
            <v:fill on="f" color2="#FFFFFF" focus="0%"/>
            <v:imagedata gain="65536f" blacklevel="0f" gamma="0" o:title="" r:id="rId58"/>
            <o:lock v:ext="edit" position="f" selection="f" grouping="f" rotation="f" cropping="f" text="f" aspectratio="t"/>
            <w10:wrap type="none"/>
            <w10:anchorlock/>
          </v:shape>
          <o:OLEObject Type="Embed" ProgID="Package" ShapeID="_x0000_s1100" DrawAspect="Icon" ObjectID="_1099" r:id="rId57"/>
        </w:object>
      </w:r>
      <w:r>
        <w:rPr>
          <w:rFonts w:ascii="Tahoma" w:hAnsi="Tahoma" w:cs="Times New Roman"/>
          <w:b/>
          <w:sz w:val="20"/>
          <w:szCs w:val="24"/>
          <w:lang w:val="en-US" w:eastAsia="en-US" w:bidi="ar-SA"/>
        </w:rPr>
        <w:pict>
          <v:shape id="_x0000_s1101" type="#_x0000_t201" style="height:168pt;width:600.75pt;rotation:0f;" o:ole="t" fillcolor="#FFFFFF" filled="f" o:preferrelative="t" stroked="f" coordorigin="0,0" coordsize="21600,21600">
            <v:fill on="f" color2="#FFFFFF" focus="0%"/>
            <v:imagedata gain="65536f" blacklevel="0f" gamma="0" o:title="" r:id="rId60"/>
            <o:lock v:ext="edit" position="f" selection="f" grouping="f" rotation="f" cropping="f" text="f" aspectratio="t"/>
            <w10:wrap type="none"/>
            <w10:anchorlock/>
          </v:shape>
          <w:control r:id="rId59" w:name="TextBox14" w:shapeid="_x0000_s1101"/>
        </w:pict>
      </w:r>
    </w:p>
    <w:p>
      <w:pPr>
        <w:pStyle w:val="3"/>
        <w:rPr>
          <w:b/>
        </w:rPr>
      </w:pPr>
      <w:r>
        <w:rPr>
          <w:rFonts w:ascii="Tahoma" w:hAnsi="Tahoma" w:cs="Times New Roman"/>
          <w:sz w:val="20"/>
          <w:szCs w:val="24"/>
          <w:lang w:val="en-US" w:eastAsia="ja-JP" w:bidi="ar-SA"/>
        </w:rPr>
        <w:object>
          <v:shape id="_x0000_s1102" type="#_x0000_t75" style="height:50.25pt;width:78.75pt;rotation:0f;" o:ole="t" fillcolor="#FFFFFF" filled="f" o:preferrelative="t" stroked="f" coordorigin="0,0" coordsize="21600,21600">
            <v:fill on="f" color2="#FFFFFF" focus="0%"/>
            <v:imagedata gain="65536f" blacklevel="0f" gamma="0" o:title="" r:id="rId62"/>
            <o:lock v:ext="edit" position="f" selection="f" grouping="f" rotation="f" cropping="f" text="f" aspectratio="t"/>
            <w10:wrap type="none"/>
            <w10:anchorlock/>
          </v:shape>
          <o:OLEObject Type="Embed" ProgID="Package" ShapeID="_x0000_s1102" DrawAspect="Icon" ObjectID="_1101" r:id="rId61"/>
        </w:object>
      </w:r>
      <w:r>
        <w:rPr>
          <w:rFonts w:ascii="Tahoma" w:hAnsi="Tahoma" w:cs="Times New Roman"/>
          <w:b/>
          <w:sz w:val="20"/>
          <w:szCs w:val="24"/>
          <w:lang w:val="en-US" w:eastAsia="en-US" w:bidi="ar-SA"/>
        </w:rPr>
        <w:pict>
          <v:shape id="_x0000_s1103" type="#_x0000_t201" style="height:188.25pt;width:603.75pt;rotation:0f;" o:ole="t" fillcolor="#FFFFFF" filled="f" o:preferrelative="t" stroked="f" coordorigin="0,0" coordsize="21600,21600">
            <v:fill on="f" color2="#FFFFFF" focus="0%"/>
            <v:imagedata gain="65536f" blacklevel="0f" gamma="0" o:title="" r:id="rId64"/>
            <o:lock v:ext="edit" position="f" selection="f" grouping="f" rotation="f" cropping="f" text="f" aspectratio="t"/>
            <w10:wrap type="none"/>
            <w10:anchorlock/>
          </v:shape>
          <w:control r:id="rId63" w:name="TextBox11" w:shapeid="_x0000_s1103"/>
        </w:pict>
      </w:r>
    </w:p>
    <w:p>
      <w:pPr>
        <w:pStyle w:val="3"/>
        <w:rPr>
          <w:b/>
          <w:lang w:eastAsia="ja-JP"/>
        </w:rPr>
      </w:pPr>
      <w:r>
        <w:rPr>
          <w:rFonts w:ascii="Tahoma" w:hAnsi="Tahoma" w:cs="Times New Roman"/>
          <w:sz w:val="20"/>
          <w:szCs w:val="24"/>
          <w:lang w:val="en-US" w:eastAsia="ja-JP" w:bidi="ar-SA"/>
        </w:rPr>
        <w:object>
          <v:shape id="_x0000_s1104" type="#_x0000_t75" style="height:50.25pt;width:78.75pt;rotation:0f;" o:ole="t" fillcolor="#FFFFFF" filled="f" o:preferrelative="t" stroked="f" coordorigin="0,0" coordsize="21600,21600">
            <v:fill on="f" color2="#FFFFFF" focus="0%"/>
            <v:imagedata gain="65536f" blacklevel="0f" gamma="0" o:title="" r:id="rId66"/>
            <o:lock v:ext="edit" position="f" selection="f" grouping="f" rotation="f" cropping="f" text="f" aspectratio="t"/>
            <w10:wrap type="none"/>
            <w10:anchorlock/>
          </v:shape>
          <o:OLEObject Type="Embed" ProgID="Package" ShapeID="_x0000_s1104" DrawAspect="Icon" ObjectID="_1103" r:id="rId65"/>
        </w:object>
      </w:r>
      <w:r>
        <w:rPr>
          <w:rFonts w:ascii="Tahoma" w:hAnsi="Tahoma" w:cs="Times New Roman"/>
          <w:b/>
          <w:sz w:val="20"/>
          <w:szCs w:val="24"/>
          <w:lang w:val="en-US" w:eastAsia="en-US" w:bidi="ar-SA"/>
        </w:rPr>
        <w:pict>
          <v:shape id="_x0000_s1105" type="#_x0000_t201" style="height:189pt;width:600.75pt;rotation:0f;" o:ole="t" fillcolor="#FFFFFF" filled="f" o:preferrelative="t" stroked="f" coordorigin="0,0" coordsize="21600,21600">
            <v:fill on="f" color2="#FFFFFF" focus="0%"/>
            <v:imagedata gain="65536f" blacklevel="0f" gamma="0" o:title="" r:id="rId68"/>
            <o:lock v:ext="edit" position="f" selection="f" grouping="f" rotation="f" cropping="f" text="f" aspectratio="t"/>
            <w10:wrap type="none"/>
            <w10:anchorlock/>
          </v:shape>
          <w:control r:id="rId67" w:name="TextBox12" w:shapeid="_x0000_s1105"/>
        </w:pict>
      </w:r>
    </w:p>
    <w:p>
      <w:pPr>
        <w:pStyle w:val="3"/>
        <w:rPr>
          <w:b/>
          <w:lang w:eastAsia="ja-JP"/>
        </w:rPr>
      </w:pPr>
      <w:r>
        <w:rPr>
          <w:rFonts w:ascii="Tahoma" w:hAnsi="Tahoma" w:cs="Times New Roman"/>
          <w:sz w:val="20"/>
          <w:szCs w:val="24"/>
          <w:lang w:val="en-US" w:eastAsia="ja-JP" w:bidi="ar-SA"/>
        </w:rPr>
        <w:object>
          <v:shape id="_x0000_s1106" type="#_x0000_t75" style="height:50.25pt;width:78.75pt;rotation:0f;" o:ole="t" fillcolor="#FFFFFF" filled="f" o:preferrelative="t" stroked="f" coordorigin="0,0" coordsize="21600,21600">
            <v:fill on="f" color2="#FFFFFF" focus="0%"/>
            <v:imagedata gain="65536f" blacklevel="0f" gamma="0" o:title="" r:id="rId70"/>
            <o:lock v:ext="edit" position="f" selection="f" grouping="f" rotation="f" cropping="f" text="f" aspectratio="t"/>
            <w10:wrap type="none"/>
            <w10:anchorlock/>
          </v:shape>
          <o:OLEObject Type="Embed" ProgID="Package" ShapeID="_x0000_s1106" DrawAspect="Icon" ObjectID="_1105" r:id="rId69"/>
        </w:object>
      </w:r>
      <w:r>
        <w:rPr>
          <w:rFonts w:ascii="Tahoma" w:hAnsi="Tahoma" w:cs="Times New Roman"/>
          <w:b/>
          <w:sz w:val="20"/>
          <w:szCs w:val="24"/>
          <w:lang w:val="en-US" w:eastAsia="en-US" w:bidi="ar-SA"/>
        </w:rPr>
        <w:pict>
          <v:shape id="_x0000_s1107" type="#_x0000_t201" style="height:174pt;width:613.5pt;rotation:0f;" o:ole="t" fillcolor="#FFFFFF" filled="f" o:preferrelative="t" stroked="f" coordorigin="0,0" coordsize="21600,21600">
            <v:fill on="f" color2="#FFFFFF" focus="0%"/>
            <v:imagedata gain="65536f" blacklevel="0f" gamma="0" o:title="" r:id="rId72"/>
            <o:lock v:ext="edit" position="f" selection="f" grouping="f" rotation="f" cropping="f" text="f" aspectratio="t"/>
            <w10:wrap type="none"/>
            <w10:anchorlock/>
          </v:shape>
          <w:control r:id="rId71" w:name="TextBox13" w:shapeid="_x0000_s1107"/>
        </w:pict>
      </w:r>
    </w:p>
    <w:p>
      <w:pPr>
        <w:pStyle w:val="3"/>
        <w:rPr>
          <w:lang w:eastAsia="ja-JP"/>
        </w:rPr>
      </w:pPr>
      <w:r>
        <w:rPr>
          <w:rFonts w:ascii="Tahoma" w:hAnsi="Tahoma" w:cs="Times New Roman"/>
          <w:sz w:val="20"/>
          <w:szCs w:val="24"/>
          <w:lang w:val="en-US" w:eastAsia="ja-JP" w:bidi="ar-SA"/>
        </w:rPr>
        <w:object>
          <v:shape id="_x0000_s1108" type="#_x0000_t75" style="height:50.25pt;width:78.75pt;rotation:0f;" o:ole="t" fillcolor="#FFFFFF" filled="f" o:preferrelative="t" stroked="f" coordorigin="0,0" coordsize="21600,21600">
            <v:fill on="f" color2="#FFFFFF" focus="0%"/>
            <v:imagedata gain="65536f" blacklevel="0f" gamma="0" o:title="" r:id="rId74"/>
            <o:lock v:ext="edit" position="f" selection="f" grouping="f" rotation="f" cropping="f" text="f" aspectratio="t"/>
            <w10:wrap type="none"/>
            <w10:anchorlock/>
          </v:shape>
          <o:OLEObject Type="Embed" ProgID="Package" ShapeID="_x0000_s1108" DrawAspect="Icon" ObjectID="_1107" r:id="rId73"/>
        </w:object>
      </w:r>
    </w:p>
    <w:p>
      <w:pPr>
        <w:pStyle w:val="3"/>
        <w:rPr>
          <w:lang w:eastAsia="ja-JP"/>
        </w:rPr>
      </w:pPr>
      <w:r>
        <w:rPr>
          <w:rFonts w:ascii="Tahoma" w:hAnsi="Tahoma" w:cs="Times New Roman"/>
          <w:b/>
          <w:sz w:val="20"/>
          <w:szCs w:val="24"/>
          <w:lang w:val="en-US" w:eastAsia="en-US" w:bidi="ar-SA"/>
        </w:rPr>
        <w:pict>
          <v:shape id="_x0000_s1109" type="#_x0000_t201" style="height:153.75pt;width:609.75pt;rotation:0f;" o:ole="t" fillcolor="#FFFFFF" filled="f" o:preferrelative="t" stroked="f" coordorigin="0,0" coordsize="21600,21600">
            <v:fill on="f" color2="#FFFFFF" focus="0%"/>
            <v:imagedata gain="65536f" blacklevel="0f" gamma="0" o:title="" r:id="rId76"/>
            <o:lock v:ext="edit" position="f" selection="f" grouping="f" rotation="f" cropping="f" text="f" aspectratio="t"/>
            <w10:wrap type="none"/>
            <w10:anchorlock/>
          </v:shape>
          <w:control r:id="rId75" w:name="TextBox131" w:shapeid="_x0000_s1109"/>
        </w:pict>
      </w:r>
    </w:p>
    <w:p>
      <w:pPr>
        <w:pStyle w:val="3"/>
        <w:rPr>
          <w:lang w:eastAsia="ja-JP"/>
        </w:rPr>
      </w:pPr>
      <w:r>
        <w:rPr>
          <w:rFonts w:ascii="Tahoma" w:hAnsi="Tahoma" w:cs="Times New Roman"/>
          <w:sz w:val="20"/>
          <w:szCs w:val="24"/>
          <w:lang w:val="en-US" w:eastAsia="ja-JP" w:bidi="ar-SA"/>
        </w:rPr>
        <w:object>
          <v:shape id="_x0000_s1110" type="#_x0000_t75" style="height:50.25pt;width:78.75pt;rotation:0f;" o:ole="t" fillcolor="#FFFFFF" filled="f" o:preferrelative="t" stroked="f" coordorigin="0,0" coordsize="21600,21600">
            <v:fill on="f" color2="#FFFFFF" focus="0%"/>
            <v:imagedata gain="65536f" blacklevel="0f" gamma="0" o:title="" r:id="rId78"/>
            <o:lock v:ext="edit" position="f" selection="f" grouping="f" rotation="f" cropping="f" text="f" aspectratio="t"/>
            <w10:wrap type="none"/>
            <w10:anchorlock/>
          </v:shape>
          <o:OLEObject Type="Embed" ProgID="Package" ShapeID="_x0000_s1110" DrawAspect="Icon" ObjectID="_1109" r:id="rId77"/>
        </w:object>
      </w:r>
    </w:p>
    <w:p>
      <w:pPr>
        <w:pStyle w:val="3"/>
        <w:rPr>
          <w:b/>
          <w:lang w:eastAsia="ja-JP"/>
        </w:rPr>
      </w:pPr>
      <w:r>
        <w:rPr>
          <w:rFonts w:ascii="Tahoma" w:hAnsi="Tahoma" w:cs="Times New Roman"/>
          <w:b/>
          <w:sz w:val="20"/>
          <w:szCs w:val="24"/>
          <w:lang w:val="en-US" w:eastAsia="en-US" w:bidi="ar-SA"/>
        </w:rPr>
        <w:pict>
          <v:shape id="_x0000_s1111" type="#_x0000_t201" style="height:186.75pt;width:614.25pt;rotation:0f;" o:ole="t" fillcolor="#FFFFFF" filled="f" o:preferrelative="t" stroked="f" coordorigin="0,0" coordsize="21600,21600">
            <v:fill on="f" color2="#FFFFFF" focus="0%"/>
            <v:imagedata gain="65536f" blacklevel="0f" gamma="0" o:title="" r:id="rId80"/>
            <o:lock v:ext="edit" position="f" selection="f" grouping="f" rotation="f" cropping="f" text="f" aspectratio="t"/>
            <w10:wrap type="none"/>
            <w10:anchorlock/>
          </v:shape>
          <w:control r:id="rId79" w:name="TextBox1311" w:shapeid="_x0000_s1111"/>
        </w:pict>
      </w:r>
    </w:p>
    <w:p>
      <w:pPr>
        <w:pStyle w:val="3"/>
        <w:rPr>
          <w:b/>
          <w:lang w:eastAsia="ja-JP"/>
        </w:rPr>
      </w:pPr>
      <w:r>
        <w:rPr>
          <w:rFonts w:ascii="Tahoma" w:hAnsi="Tahoma" w:cs="Times New Roman"/>
          <w:sz w:val="20"/>
          <w:szCs w:val="24"/>
          <w:lang w:val="en-US" w:eastAsia="ja-JP" w:bidi="ar-SA"/>
        </w:rPr>
        <w:object>
          <v:shape id="_x0000_s1112" type="#_x0000_t75" style="height:50.25pt;width:78.75pt;rotation:0f;" o:ole="t" fillcolor="#FFFFFF" filled="f" o:preferrelative="t" stroked="f" coordorigin="0,0" coordsize="21600,21600">
            <v:fill on="f" color2="#FFFFFF" focus="0%"/>
            <v:imagedata gain="65536f" blacklevel="0f" gamma="0" o:title="" r:id="rId82"/>
            <o:lock v:ext="edit" position="f" selection="f" grouping="f" rotation="f" cropping="f" text="f" aspectratio="t"/>
            <w10:wrap type="none"/>
            <w10:anchorlock/>
          </v:shape>
          <o:OLEObject Type="Embed" ProgID="Package" ShapeID="_x0000_s1112" DrawAspect="Icon" ObjectID="_1111" r:id="rId81"/>
        </w:object>
      </w:r>
      <w:r>
        <w:rPr>
          <w:rFonts w:ascii="Tahoma" w:hAnsi="Tahoma" w:cs="Times New Roman"/>
          <w:b/>
          <w:sz w:val="20"/>
          <w:szCs w:val="24"/>
          <w:lang w:val="en-US" w:eastAsia="en-US" w:bidi="ar-SA"/>
        </w:rPr>
        <w:pict>
          <v:shape id="_x0000_s1113" type="#_x0000_t201" style="height:155.25pt;width:608.25pt;rotation:0f;" o:ole="t" fillcolor="#FFFFFF" filled="f" o:preferrelative="t" stroked="f" coordorigin="0,0" coordsize="21600,21600">
            <v:fill on="f" color2="#FFFFFF" focus="0%"/>
            <v:imagedata gain="65536f" blacklevel="0f" gamma="0" o:title="" r:id="rId84"/>
            <o:lock v:ext="edit" position="f" selection="f" grouping="f" rotation="f" cropping="f" text="f" aspectratio="t"/>
            <w10:wrap type="none"/>
            <w10:anchorlock/>
          </v:shape>
          <w:control r:id="rId83" w:name="TextBox13111" w:shapeid="_x0000_s1113"/>
        </w:pict>
      </w:r>
    </w:p>
    <w:p>
      <w:pPr>
        <w:pStyle w:val="2"/>
        <w:spacing w:line="256" w:lineRule="auto"/>
        <w:rPr>
          <w:color w:val="auto"/>
          <w:lang w:eastAsia="ja-JP"/>
        </w:rPr>
      </w:pPr>
      <w:bookmarkStart w:id="95" w:name="_Toc470180104"/>
      <w:r>
        <w:rPr>
          <w:color w:val="auto"/>
          <w:lang w:eastAsia="ja-JP"/>
        </w:rPr>
        <w:t>System interface requirement</w:t>
      </w:r>
      <w:bookmarkEnd w:id="95"/>
    </w:p>
    <w:p>
      <w:pPr>
        <w:pStyle w:val="4"/>
        <w:rPr>
          <w:color w:val="auto"/>
          <w:lang w:eastAsia="ja-JP"/>
        </w:rPr>
      </w:pPr>
      <w:bookmarkStart w:id="96" w:name="_Toc470180105"/>
      <w:r>
        <w:rPr>
          <w:color w:val="auto"/>
          <w:lang w:eastAsia="ja-JP"/>
        </w:rPr>
        <w:t>System interface specifications (Source system, protocol, format (xml/csv), frequency / timing)</w:t>
      </w:r>
      <w:bookmarkEnd w:id="96"/>
    </w:p>
    <w:tbl>
      <w:tblPr>
        <w:tblW w:w="12580" w:type="dxa"/>
        <w:tblInd w:w="118"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
      <w:tblGrid>
        <w:gridCol w:w="860"/>
        <w:gridCol w:w="1525"/>
        <w:gridCol w:w="1540"/>
        <w:gridCol w:w="3318"/>
        <w:gridCol w:w="2159"/>
        <w:gridCol w:w="317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rPr>
          <w:trHeight w:val="615" w:hRule="atLeast"/>
        </w:trPr>
        <w:tc>
          <w:tcPr>
            <w:tcW w:w="860" w:type="dxa"/>
            <w:tcBorders>
              <w:top w:val="single" w:color="auto" w:sz="8" w:space="0"/>
              <w:left w:val="single" w:color="auto" w:sz="8" w:space="0"/>
              <w:bottom w:val="single" w:color="auto" w:sz="8" w:space="0"/>
              <w:right w:val="single" w:color="auto" w:sz="8" w:space="0"/>
            </w:tcBorders>
            <w:shd w:val="clear" w:color="000000" w:fill="31859C"/>
            <w:vAlign w:val="center"/>
          </w:tcPr>
          <w:p>
            <w:pPr>
              <w:jc w:val="center"/>
              <w:rPr>
                <w:rFonts w:ascii="Tahoma" w:hAnsi="Tahoma" w:eastAsia="Times New Roman" w:cs="Tahoma"/>
                <w:color w:val="FFFFFF"/>
                <w:szCs w:val="20"/>
              </w:rPr>
            </w:pPr>
            <w:r>
              <w:rPr>
                <w:rFonts w:ascii="Tahoma" w:hAnsi="Tahoma" w:eastAsia="Times New Roman" w:cs="Tahoma"/>
                <w:color w:val="FFFFFF"/>
                <w:szCs w:val="20"/>
              </w:rPr>
              <w:t xml:space="preserve">  </w:t>
            </w:r>
            <w:r>
              <w:rPr>
                <w:rFonts w:eastAsia="Times New Roman" w:cs="Arial"/>
                <w:b/>
                <w:bCs/>
                <w:color w:val="FFFFFF"/>
                <w:sz w:val="22"/>
                <w:szCs w:val="22"/>
              </w:rPr>
              <w:t>S. No.</w:t>
            </w:r>
          </w:p>
        </w:tc>
        <w:tc>
          <w:tcPr>
            <w:tcW w:w="1525" w:type="dxa"/>
            <w:tcBorders>
              <w:top w:val="single" w:color="auto" w:sz="8" w:space="0"/>
              <w:left w:val="nil"/>
              <w:bottom w:val="single" w:color="auto" w:sz="8" w:space="0"/>
              <w:right w:val="single" w:color="auto" w:sz="8" w:space="0"/>
            </w:tcBorders>
            <w:shd w:val="clear" w:color="000000" w:fill="31859C"/>
            <w:vAlign w:val="center"/>
          </w:tcPr>
          <w:p>
            <w:pPr>
              <w:jc w:val="center"/>
              <w:rPr>
                <w:rFonts w:eastAsia="Times New Roman" w:cs="Arial"/>
                <w:b/>
                <w:bCs/>
                <w:color w:val="FFFFFF"/>
                <w:sz w:val="22"/>
                <w:szCs w:val="22"/>
              </w:rPr>
            </w:pPr>
            <w:r>
              <w:rPr>
                <w:rFonts w:eastAsia="Times New Roman" w:cs="Arial"/>
                <w:b/>
                <w:bCs/>
                <w:color w:val="FFFFFF"/>
                <w:sz w:val="22"/>
                <w:szCs w:val="22"/>
              </w:rPr>
              <w:t>Source System</w:t>
            </w:r>
          </w:p>
        </w:tc>
        <w:tc>
          <w:tcPr>
            <w:tcW w:w="1540" w:type="dxa"/>
            <w:tcBorders>
              <w:top w:val="single" w:color="auto" w:sz="8" w:space="0"/>
              <w:left w:val="nil"/>
              <w:bottom w:val="single" w:color="auto" w:sz="8" w:space="0"/>
              <w:right w:val="single" w:color="auto" w:sz="8" w:space="0"/>
            </w:tcBorders>
            <w:shd w:val="clear" w:color="000000" w:fill="31859C"/>
            <w:vAlign w:val="center"/>
          </w:tcPr>
          <w:p>
            <w:pPr>
              <w:jc w:val="center"/>
              <w:rPr>
                <w:rFonts w:eastAsia="Times New Roman" w:cs="Arial"/>
                <w:b/>
                <w:bCs/>
                <w:color w:val="FFFFFF"/>
                <w:sz w:val="22"/>
                <w:szCs w:val="22"/>
              </w:rPr>
            </w:pPr>
            <w:r>
              <w:rPr>
                <w:rFonts w:eastAsia="Times New Roman" w:cs="Arial"/>
                <w:b/>
                <w:bCs/>
                <w:color w:val="FFFFFF"/>
                <w:sz w:val="22"/>
                <w:szCs w:val="22"/>
              </w:rPr>
              <w:t>Destination System</w:t>
            </w:r>
          </w:p>
        </w:tc>
        <w:tc>
          <w:tcPr>
            <w:tcW w:w="3318" w:type="dxa"/>
            <w:tcBorders>
              <w:top w:val="single" w:color="auto" w:sz="8" w:space="0"/>
              <w:left w:val="nil"/>
              <w:bottom w:val="single" w:color="auto" w:sz="8" w:space="0"/>
              <w:right w:val="single" w:color="auto" w:sz="8" w:space="0"/>
            </w:tcBorders>
            <w:shd w:val="clear" w:color="000000" w:fill="31859C"/>
            <w:vAlign w:val="center"/>
          </w:tcPr>
          <w:p>
            <w:pPr>
              <w:jc w:val="center"/>
              <w:rPr>
                <w:rFonts w:eastAsia="Times New Roman" w:cs="Arial"/>
                <w:b/>
                <w:bCs/>
                <w:color w:val="FFFFFF"/>
                <w:sz w:val="22"/>
                <w:szCs w:val="22"/>
              </w:rPr>
            </w:pPr>
            <w:r>
              <w:rPr>
                <w:rFonts w:eastAsia="Times New Roman" w:cs="Arial"/>
                <w:b/>
                <w:bCs/>
                <w:color w:val="FFFFFF"/>
                <w:sz w:val="22"/>
                <w:szCs w:val="22"/>
              </w:rPr>
              <w:t>Protocol</w:t>
            </w:r>
          </w:p>
        </w:tc>
        <w:tc>
          <w:tcPr>
            <w:tcW w:w="2159" w:type="dxa"/>
            <w:tcBorders>
              <w:top w:val="single" w:color="auto" w:sz="8" w:space="0"/>
              <w:left w:val="nil"/>
              <w:bottom w:val="single" w:color="auto" w:sz="8" w:space="0"/>
              <w:right w:val="single" w:color="auto" w:sz="8" w:space="0"/>
            </w:tcBorders>
            <w:shd w:val="clear" w:color="000000" w:fill="31859C"/>
            <w:vAlign w:val="center"/>
          </w:tcPr>
          <w:p>
            <w:pPr>
              <w:jc w:val="center"/>
              <w:rPr>
                <w:rFonts w:eastAsia="Times New Roman" w:cs="Arial"/>
                <w:b/>
                <w:bCs/>
                <w:color w:val="FFFFFF"/>
                <w:sz w:val="22"/>
                <w:szCs w:val="22"/>
              </w:rPr>
            </w:pPr>
            <w:r>
              <w:rPr>
                <w:rFonts w:eastAsia="Times New Roman" w:cs="Arial"/>
                <w:b/>
                <w:bCs/>
                <w:color w:val="FFFFFF"/>
                <w:sz w:val="22"/>
                <w:szCs w:val="22"/>
              </w:rPr>
              <w:t>Format</w:t>
            </w:r>
          </w:p>
        </w:tc>
        <w:tc>
          <w:tcPr>
            <w:tcW w:w="3178" w:type="dxa"/>
            <w:tcBorders>
              <w:top w:val="single" w:color="auto" w:sz="8" w:space="0"/>
              <w:left w:val="nil"/>
              <w:bottom w:val="single" w:color="auto" w:sz="8" w:space="0"/>
              <w:right w:val="single" w:color="auto" w:sz="8" w:space="0"/>
            </w:tcBorders>
            <w:shd w:val="clear" w:color="000000" w:fill="31859C"/>
            <w:vAlign w:val="center"/>
          </w:tcPr>
          <w:p>
            <w:pPr>
              <w:jc w:val="center"/>
              <w:rPr>
                <w:rFonts w:eastAsia="Times New Roman" w:cs="Arial"/>
                <w:b/>
                <w:bCs/>
                <w:color w:val="FFFFFF"/>
                <w:sz w:val="22"/>
                <w:szCs w:val="22"/>
              </w:rPr>
            </w:pPr>
            <w:r>
              <w:rPr>
                <w:rFonts w:eastAsia="Times New Roman" w:cs="Arial"/>
                <w:b/>
                <w:bCs/>
                <w:color w:val="FFFFFF"/>
                <w:sz w:val="22"/>
                <w:szCs w:val="22"/>
              </w:rPr>
              <w:t>Frequency / Timing</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PrEx>
        <w:trPr>
          <w:trHeight w:val="315" w:hRule="atLeast"/>
        </w:trPr>
        <w:tc>
          <w:tcPr>
            <w:tcW w:w="860" w:type="dxa"/>
            <w:tcBorders>
              <w:top w:val="nil"/>
              <w:left w:val="single" w:color="auto" w:sz="8" w:space="0"/>
              <w:bottom w:val="single" w:color="auto" w:sz="8" w:space="0"/>
              <w:right w:val="single" w:color="auto" w:sz="8" w:space="0"/>
            </w:tcBorders>
            <w:vAlign w:val="center"/>
          </w:tcPr>
          <w:p>
            <w:pPr>
              <w:jc w:val="center"/>
              <w:rPr>
                <w:rFonts w:eastAsia="Times New Roman" w:cs="Arial"/>
                <w:color w:val="000000"/>
                <w:sz w:val="22"/>
                <w:szCs w:val="22"/>
              </w:rPr>
            </w:pPr>
            <w:r>
              <w:rPr>
                <w:rFonts w:eastAsia="Times New Roman" w:cs="Arial"/>
                <w:color w:val="000000"/>
                <w:sz w:val="22"/>
                <w:szCs w:val="22"/>
              </w:rPr>
              <w:t>1</w:t>
            </w:r>
          </w:p>
        </w:tc>
        <w:tc>
          <w:tcPr>
            <w:tcW w:w="1525" w:type="dxa"/>
            <w:tcBorders>
              <w:top w:val="nil"/>
              <w:left w:val="nil"/>
              <w:bottom w:val="single" w:color="auto" w:sz="8" w:space="0"/>
              <w:right w:val="single" w:color="auto" w:sz="8" w:space="0"/>
            </w:tcBorders>
            <w:vAlign w:val="center"/>
          </w:tcPr>
          <w:p>
            <w:pPr>
              <w:rPr>
                <w:rFonts w:eastAsia="Times New Roman" w:cs="Arial"/>
                <w:color w:val="000000"/>
                <w:sz w:val="22"/>
                <w:szCs w:val="22"/>
              </w:rPr>
            </w:pPr>
            <w:r>
              <w:rPr>
                <w:rFonts w:eastAsia="Times New Roman" w:cs="Arial"/>
                <w:color w:val="000000"/>
                <w:sz w:val="22"/>
                <w:szCs w:val="22"/>
              </w:rPr>
              <w:t>NEAM</w:t>
            </w:r>
          </w:p>
        </w:tc>
        <w:tc>
          <w:tcPr>
            <w:tcW w:w="1540" w:type="dxa"/>
            <w:tcBorders>
              <w:top w:val="nil"/>
              <w:left w:val="nil"/>
              <w:bottom w:val="single" w:color="auto" w:sz="8" w:space="0"/>
              <w:right w:val="single" w:color="auto" w:sz="8" w:space="0"/>
            </w:tcBorders>
            <w:vAlign w:val="center"/>
          </w:tcPr>
          <w:p>
            <w:pPr>
              <w:rPr>
                <w:rFonts w:eastAsia="Times New Roman" w:cs="Arial"/>
                <w:color w:val="000000"/>
                <w:sz w:val="22"/>
                <w:szCs w:val="22"/>
              </w:rPr>
            </w:pPr>
            <w:r>
              <w:rPr>
                <w:rFonts w:eastAsia="Times New Roman" w:cs="Arial"/>
                <w:color w:val="000000"/>
                <w:sz w:val="22"/>
                <w:szCs w:val="22"/>
              </w:rPr>
              <w:t>DMM</w:t>
            </w:r>
          </w:p>
        </w:tc>
        <w:tc>
          <w:tcPr>
            <w:tcW w:w="3318" w:type="dxa"/>
            <w:tcBorders>
              <w:top w:val="nil"/>
              <w:left w:val="nil"/>
              <w:bottom w:val="single" w:color="auto" w:sz="8" w:space="0"/>
              <w:right w:val="single" w:color="auto" w:sz="8" w:space="0"/>
            </w:tcBorders>
            <w:vAlign w:val="center"/>
          </w:tcPr>
          <w:p>
            <w:pPr>
              <w:rPr>
                <w:rFonts w:eastAsia="Times New Roman" w:cs="Arial"/>
                <w:color w:val="000000"/>
                <w:sz w:val="22"/>
                <w:szCs w:val="22"/>
              </w:rPr>
            </w:pPr>
            <w:r>
              <w:rPr>
                <w:rFonts w:eastAsia="Times New Roman" w:cs="Arial"/>
                <w:color w:val="000000"/>
                <w:sz w:val="22"/>
                <w:szCs w:val="22"/>
              </w:rPr>
              <w:t>RESTful Web Service</w:t>
            </w:r>
          </w:p>
        </w:tc>
        <w:tc>
          <w:tcPr>
            <w:tcW w:w="2159" w:type="dxa"/>
            <w:tcBorders>
              <w:top w:val="nil"/>
              <w:left w:val="nil"/>
              <w:bottom w:val="single" w:color="auto" w:sz="8" w:space="0"/>
              <w:right w:val="single" w:color="auto" w:sz="8" w:space="0"/>
            </w:tcBorders>
            <w:vAlign w:val="center"/>
          </w:tcPr>
          <w:p>
            <w:pPr>
              <w:rPr>
                <w:rFonts w:eastAsia="Times New Roman" w:cs="Arial"/>
                <w:color w:val="000000"/>
                <w:sz w:val="22"/>
                <w:szCs w:val="22"/>
              </w:rPr>
            </w:pPr>
            <w:r>
              <w:rPr>
                <w:rFonts w:eastAsia="Times New Roman" w:cs="Arial"/>
                <w:color w:val="000000"/>
                <w:sz w:val="22"/>
                <w:szCs w:val="22"/>
              </w:rPr>
              <w:t> </w:t>
            </w:r>
          </w:p>
        </w:tc>
        <w:tc>
          <w:tcPr>
            <w:tcW w:w="3178" w:type="dxa"/>
            <w:tcBorders>
              <w:top w:val="nil"/>
              <w:left w:val="nil"/>
              <w:bottom w:val="single" w:color="auto" w:sz="8" w:space="0"/>
              <w:right w:val="single" w:color="auto" w:sz="8" w:space="0"/>
            </w:tcBorders>
            <w:vAlign w:val="center"/>
          </w:tcPr>
          <w:p>
            <w:pPr>
              <w:rPr>
                <w:rFonts w:eastAsia="Times New Roman" w:cs="Arial"/>
                <w:color w:val="000000"/>
                <w:sz w:val="22"/>
                <w:szCs w:val="22"/>
              </w:rPr>
            </w:pPr>
            <w:r>
              <w:rPr>
                <w:rFonts w:eastAsia="Times New Roman" w:cs="Arial"/>
                <w:color w:val="000000"/>
                <w:sz w:val="22"/>
                <w:szCs w:val="22"/>
              </w:rPr>
              <w:t>On Request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PrEx>
        <w:trPr>
          <w:trHeight w:val="315" w:hRule="atLeast"/>
        </w:trPr>
        <w:tc>
          <w:tcPr>
            <w:tcW w:w="860" w:type="dxa"/>
            <w:tcBorders>
              <w:top w:val="nil"/>
              <w:left w:val="single" w:color="auto" w:sz="8" w:space="0"/>
              <w:bottom w:val="single" w:color="auto" w:sz="8" w:space="0"/>
              <w:right w:val="single" w:color="auto" w:sz="8" w:space="0"/>
            </w:tcBorders>
            <w:vAlign w:val="center"/>
          </w:tcPr>
          <w:p>
            <w:pPr>
              <w:jc w:val="center"/>
              <w:rPr>
                <w:rFonts w:eastAsia="Times New Roman" w:cs="Arial"/>
                <w:color w:val="000000"/>
                <w:sz w:val="22"/>
                <w:szCs w:val="22"/>
              </w:rPr>
            </w:pPr>
            <w:r>
              <w:rPr>
                <w:rFonts w:eastAsia="Times New Roman" w:cs="Arial"/>
                <w:color w:val="000000"/>
                <w:sz w:val="22"/>
                <w:szCs w:val="22"/>
              </w:rPr>
              <w:t>2</w:t>
            </w:r>
          </w:p>
        </w:tc>
        <w:tc>
          <w:tcPr>
            <w:tcW w:w="1525" w:type="dxa"/>
            <w:tcBorders>
              <w:top w:val="nil"/>
              <w:left w:val="nil"/>
              <w:bottom w:val="single" w:color="auto" w:sz="8" w:space="0"/>
              <w:right w:val="single" w:color="auto" w:sz="8" w:space="0"/>
            </w:tcBorders>
            <w:vAlign w:val="center"/>
          </w:tcPr>
          <w:p>
            <w:pPr>
              <w:rPr>
                <w:rFonts w:eastAsia="Times New Roman" w:cs="Arial"/>
                <w:color w:val="000000"/>
                <w:sz w:val="22"/>
                <w:szCs w:val="22"/>
              </w:rPr>
            </w:pPr>
            <w:r>
              <w:rPr>
                <w:rFonts w:eastAsia="Times New Roman" w:cs="Arial"/>
                <w:color w:val="000000"/>
                <w:sz w:val="22"/>
                <w:szCs w:val="22"/>
              </w:rPr>
              <w:t>RDM</w:t>
            </w:r>
          </w:p>
        </w:tc>
        <w:tc>
          <w:tcPr>
            <w:tcW w:w="1540" w:type="dxa"/>
            <w:tcBorders>
              <w:top w:val="nil"/>
              <w:left w:val="nil"/>
              <w:bottom w:val="single" w:color="auto" w:sz="8" w:space="0"/>
              <w:right w:val="single" w:color="auto" w:sz="8" w:space="0"/>
            </w:tcBorders>
            <w:vAlign w:val="center"/>
          </w:tcPr>
          <w:p>
            <w:pPr>
              <w:rPr>
                <w:rFonts w:eastAsia="Times New Roman" w:cs="Arial"/>
                <w:color w:val="000000"/>
                <w:sz w:val="22"/>
                <w:szCs w:val="22"/>
              </w:rPr>
            </w:pPr>
            <w:r>
              <w:rPr>
                <w:rFonts w:eastAsia="Times New Roman" w:cs="Arial"/>
                <w:color w:val="000000"/>
                <w:sz w:val="22"/>
                <w:szCs w:val="22"/>
              </w:rPr>
              <w:t>DMM</w:t>
            </w:r>
          </w:p>
        </w:tc>
        <w:tc>
          <w:tcPr>
            <w:tcW w:w="3318" w:type="dxa"/>
            <w:tcBorders>
              <w:top w:val="nil"/>
              <w:left w:val="nil"/>
              <w:bottom w:val="single" w:color="auto" w:sz="8" w:space="0"/>
              <w:right w:val="single" w:color="auto" w:sz="8" w:space="0"/>
            </w:tcBorders>
            <w:vAlign w:val="center"/>
          </w:tcPr>
          <w:p>
            <w:pPr>
              <w:rPr>
                <w:rFonts w:eastAsia="Times New Roman" w:cs="Arial"/>
                <w:color w:val="000000"/>
                <w:sz w:val="22"/>
                <w:szCs w:val="22"/>
              </w:rPr>
            </w:pPr>
            <w:r>
              <w:rPr>
                <w:rFonts w:eastAsia="Times New Roman" w:cs="Arial"/>
                <w:color w:val="000000"/>
                <w:sz w:val="22"/>
                <w:szCs w:val="22"/>
              </w:rPr>
              <w:t>IBM MQ</w:t>
            </w:r>
          </w:p>
        </w:tc>
        <w:tc>
          <w:tcPr>
            <w:tcW w:w="2159" w:type="dxa"/>
            <w:tcBorders>
              <w:top w:val="nil"/>
              <w:left w:val="nil"/>
              <w:bottom w:val="single" w:color="auto" w:sz="8" w:space="0"/>
              <w:right w:val="single" w:color="auto" w:sz="8" w:space="0"/>
            </w:tcBorders>
            <w:vAlign w:val="center"/>
          </w:tcPr>
          <w:p>
            <w:pPr>
              <w:rPr>
                <w:rFonts w:eastAsia="Times New Roman" w:cs="Arial"/>
                <w:color w:val="000000"/>
                <w:sz w:val="22"/>
                <w:szCs w:val="22"/>
              </w:rPr>
            </w:pPr>
            <w:r>
              <w:rPr>
                <w:rFonts w:eastAsia="Times New Roman" w:cs="Arial"/>
                <w:color w:val="000000"/>
                <w:sz w:val="22"/>
                <w:szCs w:val="22"/>
              </w:rPr>
              <w:t xml:space="preserve">XML file </w:t>
            </w:r>
            <w:r>
              <w:rPr>
                <w:rFonts w:eastAsia="Times New Roman" w:cs="Arial"/>
                <w:color w:val="000000"/>
                <w:sz w:val="22"/>
                <w:szCs w:val="22"/>
                <w:highlight w:val="yellow"/>
              </w:rPr>
              <w:t>(Byte and Text format)</w:t>
            </w:r>
          </w:p>
        </w:tc>
        <w:tc>
          <w:tcPr>
            <w:tcW w:w="3178" w:type="dxa"/>
            <w:tcBorders>
              <w:top w:val="nil"/>
              <w:left w:val="nil"/>
              <w:bottom w:val="single" w:color="auto" w:sz="8" w:space="0"/>
              <w:right w:val="single" w:color="auto" w:sz="8" w:space="0"/>
            </w:tcBorders>
            <w:vAlign w:val="center"/>
          </w:tcPr>
          <w:p>
            <w:pPr>
              <w:rPr>
                <w:rFonts w:eastAsia="Times New Roman" w:cs="Arial"/>
                <w:color w:val="000000"/>
                <w:sz w:val="22"/>
                <w:szCs w:val="22"/>
              </w:rPr>
            </w:pPr>
            <w:r>
              <w:rPr>
                <w:rFonts w:eastAsia="Times New Roman" w:cs="Arial"/>
                <w:color w:val="000000"/>
                <w:sz w:val="22"/>
                <w:szCs w:val="22"/>
              </w:rPr>
              <w:t>Real Time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PrEx>
        <w:trPr>
          <w:trHeight w:val="315" w:hRule="atLeast"/>
        </w:trPr>
        <w:tc>
          <w:tcPr>
            <w:tcW w:w="860" w:type="dxa"/>
            <w:tcBorders>
              <w:top w:val="nil"/>
              <w:left w:val="single" w:color="auto" w:sz="8" w:space="0"/>
              <w:bottom w:val="single" w:color="auto" w:sz="8" w:space="0"/>
              <w:right w:val="single" w:color="auto" w:sz="8" w:space="0"/>
            </w:tcBorders>
            <w:vAlign w:val="center"/>
          </w:tcPr>
          <w:p>
            <w:pPr>
              <w:jc w:val="center"/>
              <w:rPr>
                <w:rFonts w:eastAsia="Times New Roman" w:cs="Arial"/>
                <w:color w:val="000000"/>
                <w:sz w:val="22"/>
                <w:szCs w:val="22"/>
              </w:rPr>
            </w:pPr>
            <w:r>
              <w:rPr>
                <w:rFonts w:eastAsia="Times New Roman" w:cs="Arial"/>
                <w:color w:val="000000"/>
                <w:sz w:val="22"/>
                <w:szCs w:val="22"/>
              </w:rPr>
              <w:t>3</w:t>
            </w:r>
          </w:p>
        </w:tc>
        <w:tc>
          <w:tcPr>
            <w:tcW w:w="1525" w:type="dxa"/>
            <w:tcBorders>
              <w:top w:val="nil"/>
              <w:left w:val="nil"/>
              <w:bottom w:val="single" w:color="auto" w:sz="8" w:space="0"/>
              <w:right w:val="single" w:color="auto" w:sz="8" w:space="0"/>
            </w:tcBorders>
            <w:vAlign w:val="center"/>
          </w:tcPr>
          <w:p>
            <w:pPr>
              <w:rPr>
                <w:rFonts w:eastAsia="Times New Roman" w:cs="Arial"/>
                <w:color w:val="000000"/>
                <w:sz w:val="22"/>
                <w:szCs w:val="22"/>
              </w:rPr>
            </w:pPr>
            <w:r>
              <w:rPr>
                <w:rFonts w:eastAsia="Times New Roman" w:cs="Arial"/>
                <w:color w:val="000000"/>
                <w:sz w:val="22"/>
                <w:szCs w:val="22"/>
              </w:rPr>
              <w:t>Data Legal</w:t>
            </w:r>
          </w:p>
        </w:tc>
        <w:tc>
          <w:tcPr>
            <w:tcW w:w="1540" w:type="dxa"/>
            <w:tcBorders>
              <w:top w:val="nil"/>
              <w:left w:val="nil"/>
              <w:bottom w:val="single" w:color="auto" w:sz="8" w:space="0"/>
              <w:right w:val="single" w:color="auto" w:sz="8" w:space="0"/>
            </w:tcBorders>
            <w:vAlign w:val="center"/>
          </w:tcPr>
          <w:p>
            <w:pPr>
              <w:rPr>
                <w:rFonts w:eastAsia="Times New Roman" w:cs="Arial"/>
                <w:color w:val="000000"/>
                <w:sz w:val="22"/>
                <w:szCs w:val="22"/>
              </w:rPr>
            </w:pPr>
            <w:r>
              <w:rPr>
                <w:rFonts w:eastAsia="Times New Roman" w:cs="Arial"/>
                <w:color w:val="000000"/>
                <w:sz w:val="22"/>
                <w:szCs w:val="22"/>
              </w:rPr>
              <w:t>DMM</w:t>
            </w:r>
          </w:p>
        </w:tc>
        <w:tc>
          <w:tcPr>
            <w:tcW w:w="3318" w:type="dxa"/>
            <w:tcBorders>
              <w:top w:val="nil"/>
              <w:left w:val="nil"/>
              <w:bottom w:val="single" w:color="auto" w:sz="8" w:space="0"/>
              <w:right w:val="single" w:color="auto" w:sz="8" w:space="0"/>
            </w:tcBorders>
            <w:vAlign w:val="center"/>
          </w:tcPr>
          <w:p>
            <w:pPr>
              <w:rPr>
                <w:rFonts w:eastAsia="Times New Roman" w:cs="Arial"/>
                <w:color w:val="000000"/>
                <w:sz w:val="22"/>
                <w:szCs w:val="22"/>
              </w:rPr>
            </w:pPr>
            <w:r>
              <w:rPr>
                <w:rFonts w:eastAsia="Times New Roman" w:cs="Arial"/>
                <w:color w:val="000000"/>
                <w:sz w:val="22"/>
                <w:szCs w:val="22"/>
              </w:rPr>
              <w:t>FTP</w:t>
            </w:r>
          </w:p>
        </w:tc>
        <w:tc>
          <w:tcPr>
            <w:tcW w:w="2159" w:type="dxa"/>
            <w:tcBorders>
              <w:top w:val="nil"/>
              <w:left w:val="nil"/>
              <w:bottom w:val="single" w:color="auto" w:sz="8" w:space="0"/>
              <w:right w:val="single" w:color="auto" w:sz="8" w:space="0"/>
            </w:tcBorders>
            <w:vAlign w:val="center"/>
          </w:tcPr>
          <w:p>
            <w:pPr>
              <w:rPr>
                <w:rFonts w:eastAsia="Times New Roman" w:cs="Arial"/>
                <w:color w:val="000000"/>
                <w:sz w:val="22"/>
                <w:szCs w:val="22"/>
              </w:rPr>
            </w:pPr>
            <w:r>
              <w:rPr>
                <w:rFonts w:cs="Arial"/>
                <w:sz w:val="22"/>
                <w:szCs w:val="22"/>
              </w:rPr>
              <w:t>Pipe ‘|’ delimited dat</w:t>
            </w:r>
          </w:p>
        </w:tc>
        <w:tc>
          <w:tcPr>
            <w:tcW w:w="3178" w:type="dxa"/>
            <w:tcBorders>
              <w:top w:val="nil"/>
              <w:left w:val="nil"/>
              <w:bottom w:val="single" w:color="auto" w:sz="8" w:space="0"/>
              <w:right w:val="single" w:color="auto" w:sz="8" w:space="0"/>
            </w:tcBorders>
            <w:vAlign w:val="center"/>
          </w:tcPr>
          <w:p>
            <w:pPr>
              <w:rPr>
                <w:rFonts w:eastAsia="Times New Roman" w:cs="Arial"/>
                <w:color w:val="000000"/>
                <w:sz w:val="22"/>
                <w:szCs w:val="22"/>
              </w:rPr>
            </w:pPr>
            <w:r>
              <w:rPr>
                <w:rFonts w:eastAsia="Times New Roman" w:cs="Arial"/>
                <w:color w:val="000000"/>
                <w:sz w:val="22"/>
                <w:szCs w:val="22"/>
              </w:rPr>
              <w:t>Daily</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PrEx>
        <w:trPr>
          <w:trHeight w:val="315" w:hRule="atLeast"/>
        </w:trPr>
        <w:tc>
          <w:tcPr>
            <w:tcW w:w="860" w:type="dxa"/>
            <w:tcBorders>
              <w:top w:val="nil"/>
              <w:left w:val="single" w:color="auto" w:sz="8" w:space="0"/>
              <w:bottom w:val="single" w:color="auto" w:sz="8" w:space="0"/>
              <w:right w:val="single" w:color="auto" w:sz="8" w:space="0"/>
            </w:tcBorders>
            <w:vAlign w:val="center"/>
          </w:tcPr>
          <w:p>
            <w:pPr>
              <w:jc w:val="center"/>
              <w:rPr>
                <w:rFonts w:eastAsia="Times New Roman" w:cs="Arial"/>
                <w:color w:val="000000"/>
                <w:sz w:val="22"/>
                <w:szCs w:val="22"/>
              </w:rPr>
            </w:pPr>
            <w:r>
              <w:rPr>
                <w:rFonts w:eastAsia="Times New Roman" w:cs="Arial"/>
                <w:color w:val="000000"/>
                <w:sz w:val="22"/>
                <w:szCs w:val="22"/>
              </w:rPr>
              <w:t>4</w:t>
            </w:r>
          </w:p>
        </w:tc>
        <w:tc>
          <w:tcPr>
            <w:tcW w:w="1525" w:type="dxa"/>
            <w:tcBorders>
              <w:top w:val="nil"/>
              <w:left w:val="nil"/>
              <w:bottom w:val="single" w:color="auto" w:sz="8" w:space="0"/>
              <w:right w:val="single" w:color="auto" w:sz="8" w:space="0"/>
            </w:tcBorders>
            <w:vAlign w:val="center"/>
          </w:tcPr>
          <w:p>
            <w:pPr>
              <w:rPr>
                <w:rFonts w:eastAsia="Times New Roman" w:cs="Arial"/>
                <w:color w:val="000000"/>
                <w:sz w:val="22"/>
                <w:szCs w:val="22"/>
              </w:rPr>
            </w:pPr>
            <w:r>
              <w:rPr>
                <w:rFonts w:eastAsia="Times New Roman" w:cs="Arial"/>
                <w:color w:val="000000"/>
                <w:sz w:val="22"/>
                <w:szCs w:val="22"/>
              </w:rPr>
              <w:t>NCDI</w:t>
            </w:r>
          </w:p>
        </w:tc>
        <w:tc>
          <w:tcPr>
            <w:tcW w:w="1540" w:type="dxa"/>
            <w:tcBorders>
              <w:top w:val="nil"/>
              <w:left w:val="nil"/>
              <w:bottom w:val="single" w:color="auto" w:sz="8" w:space="0"/>
              <w:right w:val="single" w:color="auto" w:sz="8" w:space="0"/>
            </w:tcBorders>
            <w:vAlign w:val="center"/>
          </w:tcPr>
          <w:p>
            <w:pPr>
              <w:rPr>
                <w:rFonts w:eastAsia="Times New Roman" w:cs="Arial"/>
                <w:color w:val="000000"/>
                <w:sz w:val="22"/>
                <w:szCs w:val="22"/>
              </w:rPr>
            </w:pPr>
            <w:r>
              <w:rPr>
                <w:rFonts w:eastAsia="Times New Roman" w:cs="Arial"/>
                <w:color w:val="000000"/>
                <w:sz w:val="22"/>
                <w:szCs w:val="22"/>
              </w:rPr>
              <w:t>DMM</w:t>
            </w:r>
          </w:p>
        </w:tc>
        <w:tc>
          <w:tcPr>
            <w:tcW w:w="3318" w:type="dxa"/>
            <w:tcBorders>
              <w:top w:val="nil"/>
              <w:left w:val="nil"/>
              <w:bottom w:val="single" w:color="auto" w:sz="8" w:space="0"/>
              <w:right w:val="single" w:color="auto" w:sz="8" w:space="0"/>
            </w:tcBorders>
            <w:vAlign w:val="center"/>
          </w:tcPr>
          <w:p>
            <w:pPr>
              <w:rPr>
                <w:rFonts w:eastAsia="Times New Roman" w:cs="Arial"/>
                <w:color w:val="000000"/>
                <w:sz w:val="22"/>
                <w:szCs w:val="22"/>
              </w:rPr>
            </w:pPr>
            <w:r>
              <w:rPr>
                <w:rFonts w:eastAsia="Times New Roman" w:cs="Arial"/>
                <w:color w:val="000000"/>
                <w:sz w:val="22"/>
                <w:szCs w:val="22"/>
              </w:rPr>
              <w:t>FTP</w:t>
            </w:r>
          </w:p>
        </w:tc>
        <w:tc>
          <w:tcPr>
            <w:tcW w:w="2159" w:type="dxa"/>
            <w:tcBorders>
              <w:top w:val="nil"/>
              <w:left w:val="nil"/>
              <w:bottom w:val="single" w:color="auto" w:sz="8" w:space="0"/>
              <w:right w:val="single" w:color="auto" w:sz="8" w:space="0"/>
            </w:tcBorders>
            <w:vAlign w:val="center"/>
          </w:tcPr>
          <w:p>
            <w:pPr>
              <w:rPr>
                <w:rFonts w:eastAsia="Times New Roman" w:cs="Arial"/>
                <w:color w:val="000000"/>
                <w:sz w:val="22"/>
                <w:szCs w:val="22"/>
              </w:rPr>
            </w:pPr>
            <w:r>
              <w:rPr>
                <w:rFonts w:cs="Arial"/>
                <w:sz w:val="22"/>
                <w:szCs w:val="22"/>
              </w:rPr>
              <w:t>Pipe ‘|’ delimited dat</w:t>
            </w:r>
          </w:p>
        </w:tc>
        <w:tc>
          <w:tcPr>
            <w:tcW w:w="3178" w:type="dxa"/>
            <w:tcBorders>
              <w:top w:val="nil"/>
              <w:left w:val="nil"/>
              <w:bottom w:val="single" w:color="auto" w:sz="8" w:space="0"/>
              <w:right w:val="single" w:color="auto" w:sz="8" w:space="0"/>
            </w:tcBorders>
            <w:vAlign w:val="center"/>
          </w:tcPr>
          <w:p>
            <w:pPr>
              <w:rPr>
                <w:rFonts w:eastAsia="Times New Roman" w:cs="Arial"/>
                <w:color w:val="000000"/>
                <w:sz w:val="22"/>
                <w:szCs w:val="22"/>
              </w:rPr>
            </w:pPr>
            <w:r>
              <w:rPr>
                <w:rFonts w:eastAsia="Times New Roman" w:cs="Arial"/>
                <w:color w:val="000000"/>
                <w:sz w:val="22"/>
                <w:szCs w:val="22"/>
              </w:rPr>
              <w:t>Daily</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rPr>
          <w:trHeight w:val="315" w:hRule="atLeast"/>
        </w:trPr>
        <w:tc>
          <w:tcPr>
            <w:tcW w:w="860" w:type="dxa"/>
            <w:tcBorders>
              <w:top w:val="nil"/>
              <w:left w:val="single" w:color="auto" w:sz="8" w:space="0"/>
              <w:bottom w:val="single" w:color="auto" w:sz="8" w:space="0"/>
              <w:right w:val="single" w:color="auto" w:sz="8" w:space="0"/>
            </w:tcBorders>
            <w:vAlign w:val="center"/>
          </w:tcPr>
          <w:p>
            <w:pPr>
              <w:jc w:val="center"/>
              <w:rPr>
                <w:rFonts w:eastAsia="Times New Roman" w:cs="Arial"/>
                <w:color w:val="000000"/>
                <w:sz w:val="22"/>
                <w:szCs w:val="22"/>
              </w:rPr>
            </w:pPr>
            <w:r>
              <w:rPr>
                <w:rFonts w:eastAsia="Times New Roman" w:cs="Arial"/>
                <w:color w:val="000000"/>
                <w:sz w:val="22"/>
                <w:szCs w:val="22"/>
              </w:rPr>
              <w:t>5</w:t>
            </w:r>
          </w:p>
        </w:tc>
        <w:tc>
          <w:tcPr>
            <w:tcW w:w="1525" w:type="dxa"/>
            <w:tcBorders>
              <w:top w:val="nil"/>
              <w:left w:val="nil"/>
              <w:bottom w:val="single" w:color="auto" w:sz="8" w:space="0"/>
              <w:right w:val="single" w:color="auto" w:sz="8" w:space="0"/>
            </w:tcBorders>
            <w:vAlign w:val="center"/>
          </w:tcPr>
          <w:p>
            <w:pPr>
              <w:rPr>
                <w:rFonts w:eastAsia="Times New Roman" w:cs="Arial"/>
                <w:color w:val="000000"/>
                <w:sz w:val="22"/>
                <w:szCs w:val="22"/>
              </w:rPr>
            </w:pPr>
            <w:r>
              <w:rPr>
                <w:rFonts w:eastAsia="Times New Roman" w:cs="Arial"/>
                <w:color w:val="000000"/>
                <w:sz w:val="22"/>
                <w:szCs w:val="22"/>
              </w:rPr>
              <w:t>Documentum</w:t>
            </w:r>
          </w:p>
        </w:tc>
        <w:tc>
          <w:tcPr>
            <w:tcW w:w="1540" w:type="dxa"/>
            <w:tcBorders>
              <w:top w:val="nil"/>
              <w:left w:val="nil"/>
              <w:bottom w:val="single" w:color="auto" w:sz="8" w:space="0"/>
              <w:right w:val="single" w:color="auto" w:sz="8" w:space="0"/>
            </w:tcBorders>
            <w:vAlign w:val="center"/>
          </w:tcPr>
          <w:p>
            <w:pPr>
              <w:rPr>
                <w:rFonts w:eastAsia="Times New Roman" w:cs="Arial"/>
                <w:color w:val="000000"/>
                <w:sz w:val="22"/>
                <w:szCs w:val="22"/>
              </w:rPr>
            </w:pPr>
            <w:r>
              <w:rPr>
                <w:rFonts w:eastAsia="Times New Roman" w:cs="Arial"/>
                <w:color w:val="000000"/>
                <w:sz w:val="22"/>
                <w:szCs w:val="22"/>
              </w:rPr>
              <w:t>DMM</w:t>
            </w:r>
          </w:p>
        </w:tc>
        <w:tc>
          <w:tcPr>
            <w:tcW w:w="3318" w:type="dxa"/>
            <w:tcBorders>
              <w:top w:val="nil"/>
              <w:left w:val="nil"/>
              <w:bottom w:val="single" w:color="auto" w:sz="8" w:space="0"/>
              <w:right w:val="single" w:color="auto" w:sz="8" w:space="0"/>
            </w:tcBorders>
            <w:vAlign w:val="center"/>
          </w:tcPr>
          <w:p>
            <w:pPr>
              <w:rPr>
                <w:rFonts w:eastAsia="Times New Roman" w:cs="Arial"/>
                <w:color w:val="000000"/>
                <w:sz w:val="22"/>
                <w:szCs w:val="22"/>
              </w:rPr>
            </w:pPr>
            <w:r>
              <w:rPr>
                <w:rFonts w:eastAsia="Times New Roman" w:cs="Arial"/>
                <w:color w:val="000000"/>
                <w:sz w:val="22"/>
                <w:szCs w:val="22"/>
              </w:rPr>
              <w:t>API</w:t>
            </w:r>
          </w:p>
        </w:tc>
        <w:tc>
          <w:tcPr>
            <w:tcW w:w="2159" w:type="dxa"/>
            <w:tcBorders>
              <w:top w:val="nil"/>
              <w:left w:val="nil"/>
              <w:bottom w:val="single" w:color="auto" w:sz="8" w:space="0"/>
              <w:right w:val="single" w:color="auto" w:sz="8" w:space="0"/>
            </w:tcBorders>
            <w:vAlign w:val="center"/>
          </w:tcPr>
          <w:p>
            <w:pPr>
              <w:rPr>
                <w:rFonts w:eastAsia="Times New Roman" w:cs="Arial"/>
                <w:color w:val="000000"/>
                <w:sz w:val="22"/>
                <w:szCs w:val="22"/>
              </w:rPr>
            </w:pPr>
            <w:r>
              <w:rPr>
                <w:rFonts w:eastAsia="Times New Roman" w:cs="Arial"/>
                <w:color w:val="000000"/>
                <w:sz w:val="22"/>
                <w:szCs w:val="22"/>
              </w:rPr>
              <w:t> </w:t>
            </w:r>
          </w:p>
        </w:tc>
        <w:tc>
          <w:tcPr>
            <w:tcW w:w="3178" w:type="dxa"/>
            <w:tcBorders>
              <w:top w:val="nil"/>
              <w:left w:val="nil"/>
              <w:bottom w:val="single" w:color="auto" w:sz="8" w:space="0"/>
              <w:right w:val="single" w:color="auto" w:sz="8" w:space="0"/>
            </w:tcBorders>
            <w:vAlign w:val="center"/>
          </w:tcPr>
          <w:p>
            <w:pPr>
              <w:rPr>
                <w:rFonts w:eastAsia="Times New Roman" w:cs="Arial"/>
                <w:color w:val="000000"/>
                <w:sz w:val="22"/>
                <w:szCs w:val="22"/>
              </w:rPr>
            </w:pPr>
            <w:r>
              <w:rPr>
                <w:rFonts w:eastAsia="Times New Roman" w:cs="Arial"/>
                <w:color w:val="000000"/>
                <w:sz w:val="22"/>
                <w:szCs w:val="22"/>
              </w:rPr>
              <w:t>On Request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rPr>
          <w:trHeight w:val="315" w:hRule="atLeast"/>
        </w:trPr>
        <w:tc>
          <w:tcPr>
            <w:tcW w:w="860" w:type="dxa"/>
            <w:tcBorders>
              <w:top w:val="nil"/>
              <w:left w:val="single" w:color="auto" w:sz="8" w:space="0"/>
              <w:bottom w:val="single" w:color="auto" w:sz="8" w:space="0"/>
              <w:right w:val="single" w:color="auto" w:sz="8" w:space="0"/>
            </w:tcBorders>
            <w:vAlign w:val="center"/>
          </w:tcPr>
          <w:p>
            <w:pPr>
              <w:jc w:val="center"/>
              <w:rPr>
                <w:rFonts w:eastAsia="Times New Roman" w:cs="Arial"/>
                <w:color w:val="000000"/>
                <w:sz w:val="22"/>
                <w:szCs w:val="22"/>
              </w:rPr>
            </w:pPr>
            <w:r>
              <w:rPr>
                <w:rFonts w:eastAsia="Times New Roman" w:cs="Arial"/>
                <w:color w:val="000000"/>
                <w:sz w:val="22"/>
                <w:szCs w:val="22"/>
              </w:rPr>
              <w:t>6</w:t>
            </w:r>
          </w:p>
        </w:tc>
        <w:tc>
          <w:tcPr>
            <w:tcW w:w="1525" w:type="dxa"/>
            <w:tcBorders>
              <w:top w:val="nil"/>
              <w:left w:val="nil"/>
              <w:bottom w:val="single" w:color="auto" w:sz="8" w:space="0"/>
              <w:right w:val="single" w:color="auto" w:sz="8" w:space="0"/>
            </w:tcBorders>
            <w:vAlign w:val="center"/>
          </w:tcPr>
          <w:p>
            <w:pPr>
              <w:rPr>
                <w:rFonts w:eastAsia="Times New Roman" w:cs="Arial"/>
                <w:color w:val="000000"/>
                <w:sz w:val="22"/>
                <w:szCs w:val="22"/>
              </w:rPr>
            </w:pPr>
            <w:r>
              <w:rPr>
                <w:rFonts w:eastAsia="Times New Roman" w:cs="Arial"/>
                <w:color w:val="000000"/>
                <w:sz w:val="22"/>
                <w:szCs w:val="22"/>
              </w:rPr>
              <w:t>DMM</w:t>
            </w:r>
          </w:p>
        </w:tc>
        <w:tc>
          <w:tcPr>
            <w:tcW w:w="1540" w:type="dxa"/>
            <w:tcBorders>
              <w:top w:val="nil"/>
              <w:left w:val="nil"/>
              <w:bottom w:val="single" w:color="auto" w:sz="8" w:space="0"/>
              <w:right w:val="single" w:color="auto" w:sz="8" w:space="0"/>
            </w:tcBorders>
            <w:vAlign w:val="center"/>
          </w:tcPr>
          <w:p>
            <w:pPr>
              <w:rPr>
                <w:rFonts w:eastAsia="Times New Roman" w:cs="Arial"/>
                <w:color w:val="000000"/>
                <w:sz w:val="22"/>
                <w:szCs w:val="22"/>
              </w:rPr>
            </w:pPr>
            <w:r>
              <w:rPr>
                <w:rFonts w:eastAsia="Times New Roman" w:cs="Arial"/>
                <w:color w:val="000000"/>
                <w:sz w:val="22"/>
                <w:szCs w:val="22"/>
              </w:rPr>
              <w:t>TAKARA</w:t>
            </w:r>
          </w:p>
        </w:tc>
        <w:tc>
          <w:tcPr>
            <w:tcW w:w="3318" w:type="dxa"/>
            <w:tcBorders>
              <w:top w:val="nil"/>
              <w:left w:val="nil"/>
              <w:bottom w:val="single" w:color="auto" w:sz="8" w:space="0"/>
              <w:right w:val="single" w:color="auto" w:sz="8" w:space="0"/>
            </w:tcBorders>
            <w:vAlign w:val="center"/>
          </w:tcPr>
          <w:p>
            <w:pPr>
              <w:rPr>
                <w:rFonts w:eastAsia="Times New Roman" w:cs="Arial"/>
                <w:color w:val="000000"/>
                <w:sz w:val="22"/>
                <w:szCs w:val="22"/>
              </w:rPr>
            </w:pPr>
            <w:r>
              <w:rPr>
                <w:rFonts w:eastAsia="Times New Roman" w:cs="Arial"/>
                <w:color w:val="000000"/>
                <w:sz w:val="22"/>
                <w:szCs w:val="22"/>
              </w:rPr>
              <w:t>TIBCO MQ</w:t>
            </w:r>
          </w:p>
        </w:tc>
        <w:tc>
          <w:tcPr>
            <w:tcW w:w="2159" w:type="dxa"/>
            <w:tcBorders>
              <w:top w:val="nil"/>
              <w:left w:val="nil"/>
              <w:bottom w:val="single" w:color="auto" w:sz="8" w:space="0"/>
              <w:right w:val="single" w:color="auto" w:sz="8" w:space="0"/>
            </w:tcBorders>
            <w:vAlign w:val="center"/>
          </w:tcPr>
          <w:p>
            <w:pPr>
              <w:rPr>
                <w:rFonts w:eastAsia="Times New Roman" w:cs="Arial"/>
                <w:color w:val="000000"/>
                <w:sz w:val="22"/>
                <w:szCs w:val="22"/>
              </w:rPr>
            </w:pPr>
            <w:r>
              <w:rPr>
                <w:rFonts w:eastAsia="Times New Roman" w:cs="Arial"/>
                <w:color w:val="000000"/>
                <w:sz w:val="22"/>
                <w:szCs w:val="22"/>
              </w:rPr>
              <w:t>XML File</w:t>
            </w:r>
          </w:p>
        </w:tc>
        <w:tc>
          <w:tcPr>
            <w:tcW w:w="3178" w:type="dxa"/>
            <w:tcBorders>
              <w:top w:val="nil"/>
              <w:left w:val="nil"/>
              <w:bottom w:val="single" w:color="auto" w:sz="8" w:space="0"/>
              <w:right w:val="single" w:color="auto" w:sz="8" w:space="0"/>
            </w:tcBorders>
            <w:vAlign w:val="center"/>
          </w:tcPr>
          <w:p>
            <w:pPr>
              <w:rPr>
                <w:rFonts w:eastAsia="Times New Roman" w:cs="Arial"/>
                <w:color w:val="000000"/>
                <w:sz w:val="22"/>
                <w:szCs w:val="22"/>
              </w:rPr>
            </w:pPr>
            <w:r>
              <w:rPr>
                <w:rFonts w:eastAsia="Times New Roman" w:cs="Arial"/>
                <w:color w:val="000000"/>
                <w:sz w:val="22"/>
                <w:szCs w:val="22"/>
              </w:rPr>
              <w:t>Real Time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PrEx>
        <w:trPr>
          <w:trHeight w:val="315" w:hRule="atLeast"/>
        </w:trPr>
        <w:tc>
          <w:tcPr>
            <w:tcW w:w="860" w:type="dxa"/>
            <w:tcBorders>
              <w:top w:val="nil"/>
              <w:left w:val="single" w:color="auto" w:sz="8" w:space="0"/>
              <w:bottom w:val="single" w:color="auto" w:sz="8" w:space="0"/>
              <w:right w:val="single" w:color="auto" w:sz="8" w:space="0"/>
            </w:tcBorders>
            <w:vAlign w:val="center"/>
          </w:tcPr>
          <w:p>
            <w:pPr>
              <w:jc w:val="center"/>
              <w:rPr>
                <w:rFonts w:eastAsia="Times New Roman" w:cs="Arial"/>
                <w:color w:val="000000"/>
                <w:sz w:val="22"/>
                <w:szCs w:val="22"/>
              </w:rPr>
            </w:pPr>
            <w:r>
              <w:rPr>
                <w:rFonts w:eastAsia="Times New Roman" w:cs="Arial"/>
                <w:color w:val="000000"/>
                <w:sz w:val="22"/>
                <w:szCs w:val="22"/>
              </w:rPr>
              <w:t>7</w:t>
            </w:r>
          </w:p>
        </w:tc>
        <w:tc>
          <w:tcPr>
            <w:tcW w:w="1525" w:type="dxa"/>
            <w:tcBorders>
              <w:top w:val="nil"/>
              <w:left w:val="nil"/>
              <w:bottom w:val="single" w:color="auto" w:sz="8" w:space="0"/>
              <w:right w:val="single" w:color="auto" w:sz="8" w:space="0"/>
            </w:tcBorders>
            <w:vAlign w:val="center"/>
          </w:tcPr>
          <w:p>
            <w:pPr>
              <w:rPr>
                <w:rFonts w:eastAsia="Times New Roman" w:cs="Arial"/>
                <w:color w:val="000000"/>
                <w:sz w:val="22"/>
                <w:szCs w:val="22"/>
              </w:rPr>
            </w:pPr>
            <w:r>
              <w:rPr>
                <w:rFonts w:eastAsia="Times New Roman" w:cs="Arial"/>
                <w:color w:val="000000"/>
                <w:sz w:val="22"/>
                <w:szCs w:val="22"/>
              </w:rPr>
              <w:t>DMM</w:t>
            </w:r>
          </w:p>
        </w:tc>
        <w:tc>
          <w:tcPr>
            <w:tcW w:w="1540" w:type="dxa"/>
            <w:tcBorders>
              <w:top w:val="nil"/>
              <w:left w:val="nil"/>
              <w:bottom w:val="single" w:color="auto" w:sz="8" w:space="0"/>
              <w:right w:val="single" w:color="auto" w:sz="8" w:space="0"/>
            </w:tcBorders>
            <w:vAlign w:val="center"/>
          </w:tcPr>
          <w:p>
            <w:pPr>
              <w:rPr>
                <w:rFonts w:eastAsia="Times New Roman" w:cs="Arial"/>
                <w:color w:val="000000"/>
                <w:sz w:val="22"/>
                <w:szCs w:val="22"/>
              </w:rPr>
            </w:pPr>
            <w:r>
              <w:rPr>
                <w:rFonts w:eastAsia="Times New Roman" w:cs="Arial"/>
                <w:color w:val="000000"/>
                <w:sz w:val="22"/>
                <w:szCs w:val="22"/>
              </w:rPr>
              <w:t>TAKARA</w:t>
            </w:r>
          </w:p>
        </w:tc>
        <w:tc>
          <w:tcPr>
            <w:tcW w:w="3318" w:type="dxa"/>
            <w:tcBorders>
              <w:top w:val="nil"/>
              <w:left w:val="nil"/>
              <w:bottom w:val="single" w:color="auto" w:sz="8" w:space="0"/>
              <w:right w:val="single" w:color="auto" w:sz="8" w:space="0"/>
            </w:tcBorders>
            <w:vAlign w:val="center"/>
          </w:tcPr>
          <w:p>
            <w:pPr>
              <w:rPr>
                <w:rFonts w:eastAsia="Times New Roman" w:cs="Arial"/>
                <w:color w:val="000000"/>
                <w:sz w:val="22"/>
                <w:szCs w:val="22"/>
              </w:rPr>
            </w:pPr>
            <w:r>
              <w:rPr>
                <w:rFonts w:eastAsia="Times New Roman" w:cs="Arial"/>
                <w:color w:val="000000"/>
                <w:sz w:val="22"/>
                <w:szCs w:val="22"/>
              </w:rPr>
              <w:t>FTP</w:t>
            </w:r>
          </w:p>
        </w:tc>
        <w:tc>
          <w:tcPr>
            <w:tcW w:w="2159" w:type="dxa"/>
            <w:tcBorders>
              <w:top w:val="nil"/>
              <w:left w:val="nil"/>
              <w:bottom w:val="single" w:color="auto" w:sz="8" w:space="0"/>
              <w:right w:val="single" w:color="auto" w:sz="8" w:space="0"/>
            </w:tcBorders>
            <w:vAlign w:val="center"/>
          </w:tcPr>
          <w:p>
            <w:pPr>
              <w:rPr>
                <w:rFonts w:eastAsia="Times New Roman" w:cs="Arial"/>
                <w:color w:val="000000"/>
                <w:sz w:val="22"/>
                <w:szCs w:val="22"/>
              </w:rPr>
            </w:pPr>
            <w:r>
              <w:rPr>
                <w:rFonts w:cs="Arial"/>
                <w:sz w:val="22"/>
                <w:szCs w:val="22"/>
              </w:rPr>
              <w:t>Pipe ‘|’ delimited dat</w:t>
            </w:r>
          </w:p>
        </w:tc>
        <w:tc>
          <w:tcPr>
            <w:tcW w:w="3178" w:type="dxa"/>
            <w:tcBorders>
              <w:top w:val="nil"/>
              <w:left w:val="nil"/>
              <w:bottom w:val="single" w:color="auto" w:sz="8" w:space="0"/>
              <w:right w:val="single" w:color="auto" w:sz="8" w:space="0"/>
            </w:tcBorders>
            <w:vAlign w:val="center"/>
          </w:tcPr>
          <w:p>
            <w:pPr>
              <w:rPr>
                <w:rFonts w:eastAsia="Times New Roman" w:cs="Arial"/>
                <w:color w:val="000000"/>
                <w:sz w:val="22"/>
                <w:szCs w:val="22"/>
              </w:rPr>
            </w:pPr>
            <w:r>
              <w:rPr>
                <w:rFonts w:eastAsia="Times New Roman" w:cs="Arial"/>
                <w:color w:val="000000"/>
                <w:sz w:val="22"/>
                <w:szCs w:val="22"/>
              </w:rPr>
              <w:t>Daily</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PrEx>
        <w:trPr>
          <w:trHeight w:val="315" w:hRule="atLeast"/>
        </w:trPr>
        <w:tc>
          <w:tcPr>
            <w:tcW w:w="860" w:type="dxa"/>
            <w:tcBorders>
              <w:top w:val="nil"/>
              <w:left w:val="single" w:color="auto" w:sz="8" w:space="0"/>
              <w:bottom w:val="single" w:color="auto" w:sz="8" w:space="0"/>
              <w:right w:val="single" w:color="auto" w:sz="8" w:space="0"/>
            </w:tcBorders>
            <w:vAlign w:val="center"/>
          </w:tcPr>
          <w:p>
            <w:pPr>
              <w:jc w:val="center"/>
              <w:rPr>
                <w:rFonts w:eastAsia="Times New Roman" w:cs="Arial"/>
                <w:color w:val="000000"/>
                <w:sz w:val="22"/>
                <w:szCs w:val="22"/>
              </w:rPr>
            </w:pPr>
            <w:r>
              <w:rPr>
                <w:rFonts w:eastAsia="Times New Roman" w:cs="Arial"/>
                <w:color w:val="000000"/>
                <w:sz w:val="22"/>
                <w:szCs w:val="22"/>
              </w:rPr>
              <w:t>8</w:t>
            </w:r>
          </w:p>
        </w:tc>
        <w:tc>
          <w:tcPr>
            <w:tcW w:w="1525" w:type="dxa"/>
            <w:tcBorders>
              <w:top w:val="nil"/>
              <w:left w:val="nil"/>
              <w:bottom w:val="single" w:color="auto" w:sz="8" w:space="0"/>
              <w:right w:val="single" w:color="auto" w:sz="8" w:space="0"/>
            </w:tcBorders>
            <w:vAlign w:val="center"/>
          </w:tcPr>
          <w:p>
            <w:pPr>
              <w:rPr>
                <w:rFonts w:eastAsia="Times New Roman" w:cs="Arial"/>
                <w:color w:val="000000"/>
                <w:sz w:val="22"/>
                <w:szCs w:val="22"/>
              </w:rPr>
            </w:pPr>
            <w:r>
              <w:rPr>
                <w:rFonts w:eastAsia="Times New Roman" w:cs="Arial"/>
                <w:color w:val="000000"/>
                <w:sz w:val="22"/>
                <w:szCs w:val="22"/>
              </w:rPr>
              <w:t>DMM</w:t>
            </w:r>
          </w:p>
        </w:tc>
        <w:tc>
          <w:tcPr>
            <w:tcW w:w="1540" w:type="dxa"/>
            <w:tcBorders>
              <w:top w:val="nil"/>
              <w:left w:val="nil"/>
              <w:bottom w:val="single" w:color="auto" w:sz="8" w:space="0"/>
              <w:right w:val="single" w:color="auto" w:sz="8" w:space="0"/>
            </w:tcBorders>
            <w:vAlign w:val="center"/>
          </w:tcPr>
          <w:p>
            <w:pPr>
              <w:rPr>
                <w:rFonts w:eastAsia="Times New Roman" w:cs="Arial"/>
                <w:color w:val="000000"/>
                <w:sz w:val="22"/>
                <w:szCs w:val="22"/>
              </w:rPr>
            </w:pPr>
            <w:r>
              <w:rPr>
                <w:rFonts w:eastAsia="Times New Roman" w:cs="Arial"/>
                <w:color w:val="000000"/>
                <w:sz w:val="22"/>
                <w:szCs w:val="22"/>
              </w:rPr>
              <w:t>Documentum</w:t>
            </w:r>
          </w:p>
        </w:tc>
        <w:tc>
          <w:tcPr>
            <w:tcW w:w="3318" w:type="dxa"/>
            <w:tcBorders>
              <w:top w:val="nil"/>
              <w:left w:val="nil"/>
              <w:bottom w:val="single" w:color="auto" w:sz="8" w:space="0"/>
              <w:right w:val="single" w:color="auto" w:sz="8" w:space="0"/>
            </w:tcBorders>
            <w:vAlign w:val="center"/>
          </w:tcPr>
          <w:p>
            <w:pPr>
              <w:rPr>
                <w:rFonts w:eastAsia="Times New Roman" w:cs="Arial"/>
                <w:color w:val="000000"/>
                <w:sz w:val="22"/>
                <w:szCs w:val="22"/>
              </w:rPr>
            </w:pPr>
            <w:r>
              <w:rPr>
                <w:rFonts w:eastAsia="Times New Roman" w:cs="Arial"/>
                <w:color w:val="000000"/>
                <w:sz w:val="22"/>
                <w:szCs w:val="22"/>
              </w:rPr>
              <w:t>API</w:t>
            </w:r>
          </w:p>
        </w:tc>
        <w:tc>
          <w:tcPr>
            <w:tcW w:w="2159" w:type="dxa"/>
            <w:tcBorders>
              <w:top w:val="nil"/>
              <w:left w:val="nil"/>
              <w:bottom w:val="single" w:color="auto" w:sz="8" w:space="0"/>
              <w:right w:val="single" w:color="auto" w:sz="8" w:space="0"/>
            </w:tcBorders>
            <w:vAlign w:val="center"/>
          </w:tcPr>
          <w:p>
            <w:pPr>
              <w:rPr>
                <w:rFonts w:eastAsia="Times New Roman" w:cs="Arial"/>
                <w:color w:val="000000"/>
                <w:sz w:val="22"/>
                <w:szCs w:val="22"/>
              </w:rPr>
            </w:pPr>
            <w:r>
              <w:rPr>
                <w:rFonts w:eastAsia="Times New Roman" w:cs="Arial"/>
                <w:color w:val="000000"/>
                <w:sz w:val="22"/>
                <w:szCs w:val="22"/>
              </w:rPr>
              <w:t> </w:t>
            </w:r>
          </w:p>
        </w:tc>
        <w:tc>
          <w:tcPr>
            <w:tcW w:w="3178" w:type="dxa"/>
            <w:tcBorders>
              <w:top w:val="nil"/>
              <w:left w:val="nil"/>
              <w:bottom w:val="single" w:color="auto" w:sz="8" w:space="0"/>
              <w:right w:val="single" w:color="auto" w:sz="8" w:space="0"/>
            </w:tcBorders>
            <w:vAlign w:val="center"/>
          </w:tcPr>
          <w:p>
            <w:pPr>
              <w:rPr>
                <w:rFonts w:eastAsia="Times New Roman" w:cs="Arial"/>
                <w:color w:val="000000"/>
                <w:sz w:val="22"/>
                <w:szCs w:val="22"/>
              </w:rPr>
            </w:pPr>
            <w:r>
              <w:rPr>
                <w:rFonts w:eastAsia="Times New Roman" w:cs="Arial"/>
                <w:color w:val="000000"/>
                <w:sz w:val="22"/>
                <w:szCs w:val="22"/>
              </w:rPr>
              <w:t>On Request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rPr>
          <w:trHeight w:val="315" w:hRule="atLeast"/>
        </w:trPr>
        <w:tc>
          <w:tcPr>
            <w:tcW w:w="860" w:type="dxa"/>
            <w:tcBorders>
              <w:top w:val="nil"/>
              <w:left w:val="single" w:color="auto" w:sz="8" w:space="0"/>
              <w:bottom w:val="single" w:color="auto" w:sz="8" w:space="0"/>
              <w:right w:val="single" w:color="auto" w:sz="8" w:space="0"/>
            </w:tcBorders>
            <w:shd w:val="clear" w:color="auto" w:fill="auto"/>
            <w:vAlign w:val="center"/>
          </w:tcPr>
          <w:p>
            <w:pPr>
              <w:jc w:val="center"/>
              <w:rPr>
                <w:rFonts w:eastAsia="Times New Roman" w:cs="Arial"/>
                <w:color w:val="000000"/>
                <w:sz w:val="22"/>
                <w:szCs w:val="22"/>
              </w:rPr>
            </w:pPr>
            <w:r>
              <w:rPr>
                <w:rFonts w:eastAsia="Times New Roman" w:cs="Arial"/>
                <w:color w:val="000000"/>
                <w:sz w:val="22"/>
                <w:szCs w:val="22"/>
              </w:rPr>
              <w:t>9</w:t>
            </w:r>
          </w:p>
        </w:tc>
        <w:tc>
          <w:tcPr>
            <w:tcW w:w="1525" w:type="dxa"/>
            <w:tcBorders>
              <w:top w:val="nil"/>
              <w:left w:val="nil"/>
              <w:bottom w:val="single" w:color="auto" w:sz="8" w:space="0"/>
              <w:right w:val="single" w:color="auto" w:sz="8" w:space="0"/>
            </w:tcBorders>
            <w:shd w:val="clear" w:color="auto" w:fill="auto"/>
            <w:vAlign w:val="center"/>
          </w:tcPr>
          <w:p>
            <w:pPr>
              <w:rPr>
                <w:rFonts w:eastAsia="Times New Roman" w:cs="Arial"/>
                <w:color w:val="000000"/>
                <w:sz w:val="22"/>
                <w:szCs w:val="22"/>
              </w:rPr>
            </w:pPr>
            <w:r>
              <w:rPr>
                <w:rFonts w:eastAsia="Times New Roman" w:cs="Arial"/>
                <w:color w:val="000000"/>
                <w:sz w:val="22"/>
                <w:szCs w:val="22"/>
              </w:rPr>
              <w:t>DMM</w:t>
            </w:r>
          </w:p>
        </w:tc>
        <w:tc>
          <w:tcPr>
            <w:tcW w:w="1540" w:type="dxa"/>
            <w:tcBorders>
              <w:top w:val="nil"/>
              <w:left w:val="nil"/>
              <w:bottom w:val="single" w:color="auto" w:sz="8" w:space="0"/>
              <w:right w:val="single" w:color="auto" w:sz="8" w:space="0"/>
            </w:tcBorders>
            <w:shd w:val="clear" w:color="auto" w:fill="auto"/>
            <w:vAlign w:val="center"/>
          </w:tcPr>
          <w:p>
            <w:pPr>
              <w:rPr>
                <w:rFonts w:eastAsia="Times New Roman" w:cs="Arial"/>
                <w:color w:val="000000"/>
                <w:sz w:val="22"/>
                <w:szCs w:val="22"/>
              </w:rPr>
            </w:pPr>
            <w:r>
              <w:rPr>
                <w:rFonts w:eastAsia="Times New Roman" w:cs="Arial"/>
                <w:color w:val="000000"/>
                <w:sz w:val="22"/>
                <w:szCs w:val="22"/>
              </w:rPr>
              <w:t>RDM</w:t>
            </w:r>
          </w:p>
        </w:tc>
        <w:tc>
          <w:tcPr>
            <w:tcW w:w="3318" w:type="dxa"/>
            <w:tcBorders>
              <w:top w:val="nil"/>
              <w:left w:val="nil"/>
              <w:bottom w:val="single" w:color="auto" w:sz="8" w:space="0"/>
              <w:right w:val="single" w:color="auto" w:sz="8" w:space="0"/>
            </w:tcBorders>
            <w:shd w:val="clear" w:color="auto" w:fill="auto"/>
            <w:vAlign w:val="center"/>
          </w:tcPr>
          <w:p>
            <w:pPr>
              <w:rPr>
                <w:rFonts w:eastAsia="Times New Roman" w:cs="Arial"/>
                <w:color w:val="000000"/>
                <w:sz w:val="22"/>
                <w:szCs w:val="22"/>
              </w:rPr>
            </w:pPr>
            <w:r>
              <w:rPr>
                <w:rFonts w:eastAsia="Times New Roman" w:cs="Arial"/>
                <w:color w:val="000000"/>
                <w:sz w:val="22"/>
                <w:szCs w:val="22"/>
              </w:rPr>
              <w:t>FTP</w:t>
            </w:r>
          </w:p>
        </w:tc>
        <w:tc>
          <w:tcPr>
            <w:tcW w:w="2159" w:type="dxa"/>
            <w:tcBorders>
              <w:top w:val="nil"/>
              <w:left w:val="nil"/>
              <w:bottom w:val="single" w:color="auto" w:sz="8" w:space="0"/>
              <w:right w:val="single" w:color="auto" w:sz="8" w:space="0"/>
            </w:tcBorders>
            <w:shd w:val="clear" w:color="auto" w:fill="auto"/>
            <w:vAlign w:val="center"/>
          </w:tcPr>
          <w:p>
            <w:pPr>
              <w:rPr>
                <w:rFonts w:eastAsia="Times New Roman" w:cs="Arial"/>
                <w:color w:val="000000"/>
                <w:sz w:val="22"/>
                <w:szCs w:val="22"/>
              </w:rPr>
            </w:pPr>
            <w:r>
              <w:rPr>
                <w:rFonts w:cs="Arial"/>
                <w:sz w:val="22"/>
                <w:szCs w:val="22"/>
              </w:rPr>
              <w:t>Pipe ‘|’ delimited dat</w:t>
            </w:r>
          </w:p>
        </w:tc>
        <w:tc>
          <w:tcPr>
            <w:tcW w:w="3178" w:type="dxa"/>
            <w:tcBorders>
              <w:top w:val="nil"/>
              <w:left w:val="nil"/>
              <w:bottom w:val="single" w:color="auto" w:sz="8" w:space="0"/>
              <w:right w:val="single" w:color="auto" w:sz="8" w:space="0"/>
            </w:tcBorders>
            <w:shd w:val="clear" w:color="000000" w:fill="FFFFFF"/>
            <w:vAlign w:val="center"/>
          </w:tcPr>
          <w:p>
            <w:pPr>
              <w:rPr>
                <w:rFonts w:eastAsia="Times New Roman" w:cs="Arial"/>
                <w:color w:val="000000"/>
                <w:sz w:val="22"/>
                <w:szCs w:val="22"/>
              </w:rPr>
            </w:pPr>
            <w:r>
              <w:rPr>
                <w:rFonts w:eastAsia="Times New Roman" w:cs="Arial"/>
                <w:color w:val="000000"/>
                <w:sz w:val="22"/>
                <w:szCs w:val="22"/>
              </w:rPr>
              <w:t>Daily</w:t>
            </w:r>
          </w:p>
        </w:tc>
      </w:tr>
    </w:tbl>
    <w:p>
      <w:pPr>
        <w:pStyle w:val="2"/>
        <w:spacing w:line="256" w:lineRule="auto"/>
        <w:rPr>
          <w:color w:val="auto"/>
          <w:lang w:eastAsia="ja-JP"/>
        </w:rPr>
      </w:pPr>
      <w:bookmarkStart w:id="97" w:name="_Toc470180106"/>
      <w:r>
        <w:rPr>
          <w:color w:val="auto"/>
          <w:lang w:eastAsia="ja-JP"/>
        </w:rPr>
        <w:t>Database design</w:t>
      </w:r>
      <w:bookmarkEnd w:id="97"/>
    </w:p>
    <w:p>
      <w:pPr>
        <w:pStyle w:val="4"/>
        <w:rPr>
          <w:color w:val="auto"/>
          <w:lang w:eastAsia="ja-JP"/>
        </w:rPr>
      </w:pPr>
      <w:bookmarkStart w:id="98" w:name="_Toc470180107"/>
      <w:r>
        <w:rPr>
          <w:color w:val="auto"/>
          <w:lang w:eastAsia="ja-JP"/>
        </w:rPr>
        <w:t>ER-D</w:t>
      </w:r>
      <w:bookmarkEnd w:id="98"/>
      <w:r>
        <w:rPr>
          <w:color w:val="auto"/>
          <w:lang w:eastAsia="ja-JP"/>
        </w:rPr>
        <w:tab/>
      </w:r>
    </w:p>
    <w:p>
      <w:pPr>
        <w:rPr>
          <w:lang w:eastAsia="ja-JP"/>
        </w:rPr>
      </w:pPr>
      <w:r>
        <w:rPr>
          <w:rFonts w:ascii="Arial" w:hAnsi="Arial" w:cs="Times New Roman"/>
          <w:sz w:val="20"/>
          <w:szCs w:val="24"/>
          <w:lang w:val="en-US" w:eastAsia="ja-JP" w:bidi="ar-SA"/>
        </w:rPr>
        <w:object>
          <v:shape id="_x0000_s1114" type="#_x0000_t75" style="height:50.25pt;width:77.25pt;rotation:0f;" o:ole="t" fillcolor="#FFFFFF" filled="f" o:preferrelative="t" stroked="f" coordorigin="0,0" coordsize="21600,21600">
            <v:fill on="f" color2="#FFFFFF" focus="0%"/>
            <v:imagedata gain="65536f" blacklevel="0f" gamma="0" o:title="" r:id="rId86"/>
            <o:lock v:ext="edit" position="f" selection="f" grouping="f" rotation="f" cropping="f" text="f" aspectratio="t"/>
            <w10:wrap type="none"/>
            <w10:anchorlock/>
          </v:shape>
          <o:OLEObject Type="Embed" ProgID="Excel.Sheet.12" ShapeID="_x0000_s1114" DrawAspect="Icon" ObjectID="_1113" r:id="rId85"/>
        </w:object>
      </w:r>
    </w:p>
    <w:p>
      <w:pPr>
        <w:pStyle w:val="3"/>
        <w:ind w:left="0"/>
        <w:rPr>
          <w:b/>
          <w:u w:val="single"/>
          <w:lang w:eastAsia="ja-JP"/>
        </w:rPr>
      </w:pPr>
      <w:r>
        <w:rPr>
          <w:b/>
          <w:u w:val="single"/>
          <w:lang w:eastAsia="ja-JP"/>
        </w:rPr>
        <w:t>DMM Rule Management</w:t>
      </w:r>
    </w:p>
    <w:p>
      <w:pPr>
        <w:pStyle w:val="3"/>
        <w:rPr>
          <w:lang w:eastAsia="ja-JP"/>
        </w:rPr>
      </w:pPr>
      <w:r>
        <w:rPr>
          <w:rFonts w:ascii="Tahoma" w:hAnsi="Tahoma" w:cs="Times New Roman"/>
          <w:sz w:val="20"/>
          <w:szCs w:val="24"/>
          <w:lang w:val="en-US" w:eastAsia="en-US" w:bidi="ar-SA"/>
        </w:rPr>
        <w:pict>
          <v:shape id="Picture Frame 1114" o:spid="_x0000_s1115" type="#_x0000_t75" style="height:342pt;width:608.25pt;rotation:0f;" o:ole="f" fillcolor="#FFFFFF" filled="f" o:preferrelative="t" stroked="f" coordorigin="0,0" coordsize="21600,21600">
            <v:fill on="f" color2="#FFFFFF" focus="0%"/>
            <v:imagedata gain="65536f" blacklevel="0f" gamma="0" o:title="" r:id="rId87"/>
            <o:lock v:ext="edit" position="f" selection="f" grouping="f" rotation="f" cropping="f" text="f" aspectratio="t"/>
            <w10:wrap type="none"/>
            <w10:anchorlock/>
          </v:shape>
        </w:pict>
      </w:r>
    </w:p>
    <w:p>
      <w:pPr>
        <w:pStyle w:val="3"/>
        <w:ind w:left="0"/>
        <w:rPr>
          <w:b/>
          <w:u w:val="single"/>
          <w:lang w:eastAsia="ja-JP"/>
        </w:rPr>
      </w:pPr>
      <w:r>
        <w:rPr>
          <w:b/>
          <w:u w:val="single"/>
          <w:lang w:eastAsia="ja-JP"/>
        </w:rPr>
        <w:t>DMM Metadata Management</w:t>
      </w:r>
    </w:p>
    <w:p>
      <w:pPr>
        <w:rPr>
          <w:rFonts w:cs="Arial"/>
          <w:b/>
          <w:u w:val="single"/>
          <w:lang w:eastAsia="ja-JP"/>
        </w:rPr>
      </w:pPr>
      <w:r>
        <w:rPr>
          <w:rFonts w:ascii="Arial" w:hAnsi="Arial" w:cs="Times New Roman"/>
          <w:sz w:val="20"/>
          <w:szCs w:val="24"/>
          <w:lang w:val="en-US" w:eastAsia="en-US" w:bidi="ar-SA"/>
        </w:rPr>
        <w:pict>
          <v:shape id="Picture Frame 1115" o:spid="_x0000_s1116" type="#_x0000_t75" style="height:450.75pt;width:504.05pt;rotation:0f;" o:ole="f" fillcolor="#FFFFFF" filled="f" o:preferrelative="t" stroked="f" coordorigin="0,0" coordsize="21600,21600">
            <v:fill on="f" color2="#FFFFFF" focus="0%"/>
            <v:imagedata gain="65536f" blacklevel="0f" gamma="0" o:title="" r:id="rId88"/>
            <o:lock v:ext="edit" position="f" selection="f" grouping="f" rotation="f" cropping="f" text="f" aspectratio="t"/>
            <w10:wrap type="none"/>
            <w10:anchorlock/>
          </v:shape>
        </w:pict>
      </w:r>
    </w:p>
    <w:p>
      <w:pPr>
        <w:rPr>
          <w:rFonts w:cs="Arial"/>
          <w:b/>
          <w:u w:val="single"/>
          <w:lang w:eastAsia="ja-JP"/>
        </w:rPr>
      </w:pPr>
      <w:r>
        <w:rPr>
          <w:rFonts w:cs="Arial"/>
          <w:b/>
          <w:u w:val="single"/>
          <w:lang w:eastAsia="ja-JP"/>
        </w:rPr>
        <w:t>INF</w:t>
      </w:r>
    </w:p>
    <w:p>
      <w:pPr>
        <w:rPr>
          <w:rFonts w:cs="Arial"/>
          <w:lang w:eastAsia="ja-JP"/>
        </w:rPr>
      </w:pPr>
    </w:p>
    <w:p>
      <w:pPr>
        <w:rPr>
          <w:rFonts w:cs="Arial"/>
          <w:lang w:eastAsia="ja-JP"/>
        </w:rPr>
      </w:pPr>
      <w:r>
        <w:t xml:space="preserve"> </w:t>
      </w:r>
      <w:r>
        <w:rPr>
          <w:rFonts w:ascii="Arial" w:hAnsi="Arial" w:cs="Times New Roman"/>
          <w:sz w:val="20"/>
          <w:szCs w:val="24"/>
          <w:lang w:val="en-US" w:eastAsia="en-US" w:bidi="ar-SA"/>
        </w:rPr>
        <w:pict>
          <v:shape id="Picture Frame 1116" o:spid="_x0000_s1117" type="#_x0000_t75" style="height:438pt;width:365.1pt;rotation:0f;" o:ole="f" fillcolor="#FFFFFF" filled="f" o:preferrelative="t" stroked="f" coordorigin="0,0" coordsize="21600,21600">
            <v:fill on="f" color2="#FFFFFF" focus="0%"/>
            <v:imagedata gain="65536f" blacklevel="0f" gamma="0" o:title="" r:id="rId89"/>
            <o:lock v:ext="edit" position="f" selection="f" grouping="f" rotation="f" cropping="f" text="f" aspectratio="t"/>
            <w10:wrap type="none"/>
            <w10:anchorlock/>
          </v:shape>
        </w:pict>
      </w:r>
    </w:p>
    <w:tbl>
      <w:tblPr>
        <w:tblW w:w="13176"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
      <w:tblGrid>
        <w:gridCol w:w="549"/>
        <w:gridCol w:w="2563"/>
        <w:gridCol w:w="3140"/>
        <w:gridCol w:w="692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rPr>
          <w:trHeight w:val="300" w:hRule="atLeast"/>
        </w:trPr>
        <w:tc>
          <w:tcPr>
            <w:tcW w:w="549" w:type="dxa"/>
            <w:tcBorders>
              <w:top w:val="single" w:color="auto" w:sz="4" w:space="0"/>
              <w:left w:val="single" w:color="auto" w:sz="4" w:space="0"/>
              <w:bottom w:val="single" w:color="auto" w:sz="4" w:space="0"/>
              <w:right w:val="single" w:color="auto" w:sz="4" w:space="0"/>
            </w:tcBorders>
            <w:shd w:val="clear" w:color="000000" w:fill="CCFFFF"/>
            <w:vAlign w:val="center"/>
          </w:tcPr>
          <w:p>
            <w:pPr>
              <w:jc w:val="center"/>
              <w:rPr>
                <w:rFonts w:ascii="Calibri" w:hAnsi="Calibri" w:eastAsia="Times New Roman"/>
                <w:b/>
                <w:bCs/>
                <w:color w:val="000000"/>
                <w:sz w:val="22"/>
                <w:szCs w:val="22"/>
              </w:rPr>
            </w:pPr>
            <w:r>
              <w:rPr>
                <w:rFonts w:ascii="Calibri" w:hAnsi="Calibri" w:eastAsia="Times New Roman"/>
                <w:b/>
                <w:bCs/>
                <w:color w:val="000000"/>
                <w:sz w:val="22"/>
                <w:szCs w:val="22"/>
              </w:rPr>
              <w:t>S.No</w:t>
            </w:r>
          </w:p>
        </w:tc>
        <w:tc>
          <w:tcPr>
            <w:tcW w:w="2563" w:type="dxa"/>
            <w:tcBorders>
              <w:top w:val="single" w:color="auto" w:sz="4" w:space="0"/>
              <w:left w:val="nil"/>
              <w:bottom w:val="single" w:color="auto" w:sz="4" w:space="0"/>
              <w:right w:val="single" w:color="auto" w:sz="4" w:space="0"/>
            </w:tcBorders>
            <w:shd w:val="clear" w:color="000000" w:fill="CCFFFF"/>
            <w:vAlign w:val="center"/>
          </w:tcPr>
          <w:p>
            <w:pPr>
              <w:jc w:val="center"/>
              <w:rPr>
                <w:rFonts w:ascii="Calibri" w:hAnsi="Calibri" w:eastAsia="Times New Roman"/>
                <w:b/>
                <w:bCs/>
                <w:color w:val="000000"/>
                <w:sz w:val="22"/>
                <w:szCs w:val="22"/>
              </w:rPr>
            </w:pPr>
            <w:r>
              <w:rPr>
                <w:rFonts w:ascii="Calibri" w:hAnsi="Calibri" w:eastAsia="Times New Roman"/>
                <w:b/>
                <w:bCs/>
                <w:color w:val="000000"/>
                <w:sz w:val="22"/>
                <w:szCs w:val="22"/>
              </w:rPr>
              <w:t>Classification</w:t>
            </w:r>
          </w:p>
        </w:tc>
        <w:tc>
          <w:tcPr>
            <w:tcW w:w="3140" w:type="dxa"/>
            <w:tcBorders>
              <w:top w:val="single" w:color="auto" w:sz="4" w:space="0"/>
              <w:left w:val="nil"/>
              <w:bottom w:val="single" w:color="auto" w:sz="4" w:space="0"/>
              <w:right w:val="single" w:color="auto" w:sz="4" w:space="0"/>
            </w:tcBorders>
            <w:shd w:val="clear" w:color="000000" w:fill="CCFFFF"/>
            <w:vAlign w:val="center"/>
          </w:tcPr>
          <w:p>
            <w:pPr>
              <w:jc w:val="center"/>
              <w:rPr>
                <w:rFonts w:ascii="Calibri" w:hAnsi="Calibri" w:eastAsia="Times New Roman"/>
                <w:b/>
                <w:bCs/>
                <w:color w:val="000000"/>
                <w:sz w:val="22"/>
                <w:szCs w:val="22"/>
              </w:rPr>
            </w:pPr>
            <w:r>
              <w:rPr>
                <w:rFonts w:ascii="Calibri" w:hAnsi="Calibri" w:eastAsia="Times New Roman"/>
                <w:b/>
                <w:bCs/>
                <w:color w:val="000000"/>
                <w:sz w:val="22"/>
                <w:szCs w:val="22"/>
              </w:rPr>
              <w:t>Table</w:t>
            </w:r>
          </w:p>
        </w:tc>
        <w:tc>
          <w:tcPr>
            <w:tcW w:w="6924" w:type="dxa"/>
            <w:tcBorders>
              <w:top w:val="single" w:color="auto" w:sz="4" w:space="0"/>
              <w:left w:val="nil"/>
              <w:bottom w:val="single" w:color="auto" w:sz="4" w:space="0"/>
              <w:right w:val="single" w:color="auto" w:sz="4" w:space="0"/>
            </w:tcBorders>
            <w:shd w:val="clear" w:color="000000" w:fill="CCFFFF"/>
            <w:vAlign w:val="center"/>
          </w:tcPr>
          <w:p>
            <w:pPr>
              <w:jc w:val="center"/>
              <w:rPr>
                <w:rFonts w:ascii="Calibri" w:hAnsi="Calibri" w:eastAsia="Times New Roman"/>
                <w:b/>
                <w:bCs/>
                <w:color w:val="000000"/>
                <w:sz w:val="22"/>
                <w:szCs w:val="22"/>
              </w:rPr>
            </w:pPr>
            <w:r>
              <w:rPr>
                <w:rFonts w:ascii="Calibri" w:hAnsi="Calibri" w:eastAsia="Times New Roman"/>
                <w:b/>
                <w:bCs/>
                <w:color w:val="000000"/>
                <w:sz w:val="22"/>
                <w:szCs w:val="22"/>
              </w:rPr>
              <w:t>Description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PrEx>
        <w:trPr>
          <w:trHeight w:val="300" w:hRule="atLeast"/>
        </w:trPr>
        <w:tc>
          <w:tcPr>
            <w:tcW w:w="549" w:type="dxa"/>
            <w:tcBorders>
              <w:top w:val="nil"/>
              <w:left w:val="single" w:color="auto" w:sz="4" w:space="0"/>
              <w:bottom w:val="single" w:color="auto" w:sz="4" w:space="0"/>
              <w:right w:val="single" w:color="auto" w:sz="4" w:space="0"/>
            </w:tcBorders>
            <w:vAlign w:val="center"/>
          </w:tcPr>
          <w:p>
            <w:pPr>
              <w:jc w:val="center"/>
              <w:rPr>
                <w:rFonts w:ascii="Calibri" w:hAnsi="Calibri" w:eastAsia="Times New Roman"/>
                <w:sz w:val="22"/>
                <w:szCs w:val="22"/>
              </w:rPr>
            </w:pPr>
            <w:r>
              <w:rPr>
                <w:rFonts w:ascii="Calibri" w:hAnsi="Calibri" w:eastAsia="Times New Roman"/>
                <w:sz w:val="22"/>
                <w:szCs w:val="22"/>
              </w:rPr>
              <w:t>1</w:t>
            </w:r>
          </w:p>
        </w:tc>
        <w:tc>
          <w:tcPr>
            <w:tcW w:w="2563" w:type="dxa"/>
            <w:vMerge w:val="restart"/>
            <w:tcBorders>
              <w:top w:val="nil"/>
              <w:left w:val="single" w:color="auto" w:sz="4" w:space="0"/>
              <w:bottom w:val="single" w:color="000000" w:sz="4" w:space="0"/>
              <w:right w:val="single" w:color="auto" w:sz="4" w:space="0"/>
            </w:tcBorders>
            <w:vAlign w:val="center"/>
          </w:tcPr>
          <w:p>
            <w:pPr>
              <w:rPr>
                <w:rFonts w:ascii="Calibri" w:hAnsi="Calibri" w:eastAsia="Times New Roman"/>
                <w:sz w:val="22"/>
                <w:szCs w:val="22"/>
              </w:rPr>
            </w:pPr>
            <w:r>
              <w:rPr>
                <w:rFonts w:ascii="Calibri" w:hAnsi="Calibri" w:eastAsia="Times New Roman"/>
                <w:sz w:val="22"/>
                <w:szCs w:val="22"/>
              </w:rPr>
              <w:t>Document Rule details</w:t>
            </w:r>
          </w:p>
        </w:tc>
        <w:tc>
          <w:tcPr>
            <w:tcW w:w="3140" w:type="dxa"/>
            <w:tcBorders>
              <w:top w:val="nil"/>
              <w:left w:val="nil"/>
              <w:bottom w:val="single" w:color="auto" w:sz="4" w:space="0"/>
              <w:right w:val="single" w:color="auto" w:sz="4" w:space="0"/>
            </w:tcBorders>
            <w:vAlign w:val="center"/>
          </w:tcPr>
          <w:p>
            <w:pPr>
              <w:rPr>
                <w:rFonts w:ascii="Calibri" w:hAnsi="Calibri" w:eastAsia="Times New Roman"/>
                <w:sz w:val="22"/>
                <w:szCs w:val="22"/>
              </w:rPr>
            </w:pPr>
            <w:r>
              <w:rPr>
                <w:rFonts w:ascii="Calibri" w:hAnsi="Calibri" w:eastAsia="Times New Roman"/>
                <w:sz w:val="22"/>
                <w:szCs w:val="22"/>
              </w:rPr>
              <w:t>DMM_DOCUMENT_TYPE</w:t>
            </w:r>
          </w:p>
        </w:tc>
        <w:tc>
          <w:tcPr>
            <w:tcW w:w="6924" w:type="dxa"/>
            <w:tcBorders>
              <w:top w:val="nil"/>
              <w:left w:val="nil"/>
              <w:bottom w:val="single" w:color="auto" w:sz="4" w:space="0"/>
              <w:right w:val="single" w:color="auto" w:sz="4" w:space="0"/>
            </w:tcBorders>
            <w:vAlign w:val="center"/>
          </w:tcPr>
          <w:p>
            <w:pPr>
              <w:rPr>
                <w:rFonts w:ascii="Calibri" w:hAnsi="Calibri" w:eastAsia="Times New Roman"/>
                <w:sz w:val="22"/>
                <w:szCs w:val="22"/>
              </w:rPr>
            </w:pPr>
            <w:r>
              <w:rPr>
                <w:rFonts w:ascii="Calibri" w:hAnsi="Calibri" w:eastAsia="Times New Roman"/>
                <w:sz w:val="22"/>
                <w:szCs w:val="22"/>
              </w:rPr>
              <w:t>This table holds list of document types.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PrEx>
        <w:trPr>
          <w:trHeight w:val="300" w:hRule="atLeast"/>
        </w:trPr>
        <w:tc>
          <w:tcPr>
            <w:tcW w:w="549" w:type="dxa"/>
            <w:tcBorders>
              <w:top w:val="nil"/>
              <w:left w:val="single" w:color="auto" w:sz="4" w:space="0"/>
              <w:bottom w:val="single" w:color="auto" w:sz="4" w:space="0"/>
              <w:right w:val="single" w:color="auto" w:sz="4" w:space="0"/>
            </w:tcBorders>
            <w:vAlign w:val="center"/>
          </w:tcPr>
          <w:p>
            <w:pPr>
              <w:jc w:val="center"/>
              <w:rPr>
                <w:rFonts w:ascii="Calibri" w:hAnsi="Calibri" w:eastAsia="Times New Roman"/>
                <w:sz w:val="22"/>
                <w:szCs w:val="22"/>
              </w:rPr>
            </w:pPr>
            <w:r>
              <w:rPr>
                <w:rFonts w:ascii="Calibri" w:hAnsi="Calibri" w:eastAsia="Times New Roman"/>
                <w:sz w:val="22"/>
                <w:szCs w:val="22"/>
              </w:rPr>
              <w:t>2</w:t>
            </w:r>
          </w:p>
        </w:tc>
        <w:tc>
          <w:tcPr>
            <w:tcW w:w="2563" w:type="dxa"/>
            <w:vMerge w:val="continue"/>
            <w:tcBorders>
              <w:top w:val="nil"/>
              <w:left w:val="single" w:color="auto" w:sz="4" w:space="0"/>
              <w:bottom w:val="single" w:color="000000" w:sz="4" w:space="0"/>
              <w:right w:val="single" w:color="auto" w:sz="4" w:space="0"/>
            </w:tcBorders>
            <w:vAlign w:val="center"/>
          </w:tcPr>
          <w:p>
            <w:pPr>
              <w:rPr>
                <w:rFonts w:ascii="Calibri" w:hAnsi="Calibri" w:eastAsia="Times New Roman"/>
                <w:sz w:val="22"/>
                <w:szCs w:val="22"/>
              </w:rPr>
            </w:pPr>
          </w:p>
        </w:tc>
        <w:tc>
          <w:tcPr>
            <w:tcW w:w="3140" w:type="dxa"/>
            <w:tcBorders>
              <w:top w:val="nil"/>
              <w:left w:val="nil"/>
              <w:bottom w:val="single" w:color="auto" w:sz="4" w:space="0"/>
              <w:right w:val="single" w:color="auto" w:sz="4" w:space="0"/>
            </w:tcBorders>
            <w:vAlign w:val="center"/>
          </w:tcPr>
          <w:p>
            <w:pPr>
              <w:rPr>
                <w:rFonts w:ascii="Calibri" w:hAnsi="Calibri" w:eastAsia="Times New Roman"/>
                <w:sz w:val="22"/>
                <w:szCs w:val="22"/>
              </w:rPr>
            </w:pPr>
            <w:r>
              <w:rPr>
                <w:rFonts w:ascii="Calibri" w:hAnsi="Calibri" w:eastAsia="Times New Roman"/>
                <w:sz w:val="22"/>
                <w:szCs w:val="22"/>
              </w:rPr>
              <w:t>DMM_DOCUMENT_RULE</w:t>
            </w:r>
          </w:p>
        </w:tc>
        <w:tc>
          <w:tcPr>
            <w:tcW w:w="6924" w:type="dxa"/>
            <w:tcBorders>
              <w:top w:val="nil"/>
              <w:left w:val="nil"/>
              <w:bottom w:val="single" w:color="auto" w:sz="4" w:space="0"/>
              <w:right w:val="single" w:color="auto" w:sz="4" w:space="0"/>
            </w:tcBorders>
            <w:vAlign w:val="center"/>
          </w:tcPr>
          <w:p>
            <w:pPr>
              <w:rPr>
                <w:rFonts w:ascii="Calibri" w:hAnsi="Calibri" w:eastAsia="Times New Roman"/>
                <w:sz w:val="22"/>
                <w:szCs w:val="22"/>
              </w:rPr>
            </w:pPr>
            <w:r>
              <w:rPr>
                <w:rFonts w:ascii="Calibri" w:hAnsi="Calibri" w:eastAsia="Times New Roman"/>
                <w:sz w:val="22"/>
                <w:szCs w:val="22"/>
              </w:rPr>
              <w:t>This table holds list of rules like (grace period, expiration period, etc..) for each document types.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PrEx>
        <w:trPr>
          <w:trHeight w:val="300" w:hRule="atLeast"/>
        </w:trPr>
        <w:tc>
          <w:tcPr>
            <w:tcW w:w="549" w:type="dxa"/>
            <w:tcBorders>
              <w:top w:val="nil"/>
              <w:left w:val="single" w:color="auto" w:sz="4" w:space="0"/>
              <w:bottom w:val="single" w:color="auto" w:sz="4" w:space="0"/>
              <w:right w:val="single" w:color="auto" w:sz="4" w:space="0"/>
            </w:tcBorders>
            <w:vAlign w:val="center"/>
          </w:tcPr>
          <w:p>
            <w:pPr>
              <w:jc w:val="center"/>
              <w:rPr>
                <w:rFonts w:ascii="Calibri" w:hAnsi="Calibri" w:eastAsia="Times New Roman"/>
                <w:sz w:val="22"/>
                <w:szCs w:val="22"/>
              </w:rPr>
            </w:pPr>
            <w:r>
              <w:rPr>
                <w:rFonts w:ascii="Calibri" w:hAnsi="Calibri" w:eastAsia="Times New Roman"/>
                <w:sz w:val="22"/>
                <w:szCs w:val="22"/>
              </w:rPr>
              <w:t>3</w:t>
            </w:r>
          </w:p>
        </w:tc>
        <w:tc>
          <w:tcPr>
            <w:tcW w:w="2563" w:type="dxa"/>
            <w:vMerge w:val="continue"/>
            <w:tcBorders>
              <w:top w:val="nil"/>
              <w:left w:val="single" w:color="auto" w:sz="4" w:space="0"/>
              <w:bottom w:val="single" w:color="000000" w:sz="4" w:space="0"/>
              <w:right w:val="single" w:color="auto" w:sz="4" w:space="0"/>
            </w:tcBorders>
            <w:vAlign w:val="center"/>
          </w:tcPr>
          <w:p>
            <w:pPr>
              <w:rPr>
                <w:rFonts w:ascii="Calibri" w:hAnsi="Calibri" w:eastAsia="Times New Roman"/>
                <w:sz w:val="22"/>
                <w:szCs w:val="22"/>
              </w:rPr>
            </w:pPr>
          </w:p>
        </w:tc>
        <w:tc>
          <w:tcPr>
            <w:tcW w:w="3140" w:type="dxa"/>
            <w:tcBorders>
              <w:top w:val="nil"/>
              <w:left w:val="nil"/>
              <w:bottom w:val="single" w:color="auto" w:sz="4" w:space="0"/>
              <w:right w:val="single" w:color="auto" w:sz="4" w:space="0"/>
            </w:tcBorders>
            <w:vAlign w:val="center"/>
          </w:tcPr>
          <w:p>
            <w:pPr>
              <w:rPr>
                <w:rFonts w:ascii="Calibri" w:hAnsi="Calibri" w:eastAsia="Times New Roman"/>
                <w:sz w:val="22"/>
                <w:szCs w:val="22"/>
              </w:rPr>
            </w:pPr>
            <w:r>
              <w:rPr>
                <w:rFonts w:ascii="Calibri" w:hAnsi="Calibri" w:eastAsia="Times New Roman"/>
                <w:sz w:val="22"/>
                <w:szCs w:val="22"/>
              </w:rPr>
              <w:t>DMM_DOCUMENT_PURPOSE</w:t>
            </w:r>
          </w:p>
        </w:tc>
        <w:tc>
          <w:tcPr>
            <w:tcW w:w="6924" w:type="dxa"/>
            <w:tcBorders>
              <w:top w:val="nil"/>
              <w:left w:val="nil"/>
              <w:bottom w:val="single" w:color="auto" w:sz="4" w:space="0"/>
              <w:right w:val="single" w:color="auto" w:sz="4" w:space="0"/>
            </w:tcBorders>
            <w:vAlign w:val="center"/>
          </w:tcPr>
          <w:p>
            <w:pPr>
              <w:rPr>
                <w:rFonts w:ascii="Calibri" w:hAnsi="Calibri" w:eastAsia="Times New Roman"/>
                <w:sz w:val="22"/>
                <w:szCs w:val="22"/>
              </w:rPr>
            </w:pPr>
            <w:r>
              <w:rPr>
                <w:rFonts w:ascii="Calibri" w:hAnsi="Calibri" w:eastAsia="Times New Roman"/>
                <w:sz w:val="22"/>
                <w:szCs w:val="22"/>
              </w:rPr>
              <w:t>This holds list of document purpose.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PrEx>
        <w:trPr>
          <w:trHeight w:val="300" w:hRule="atLeast"/>
        </w:trPr>
        <w:tc>
          <w:tcPr>
            <w:tcW w:w="549" w:type="dxa"/>
            <w:tcBorders>
              <w:top w:val="nil"/>
              <w:left w:val="single" w:color="auto" w:sz="4" w:space="0"/>
              <w:bottom w:val="single" w:color="auto" w:sz="4" w:space="0"/>
              <w:right w:val="single" w:color="auto" w:sz="4" w:space="0"/>
            </w:tcBorders>
            <w:vAlign w:val="center"/>
          </w:tcPr>
          <w:p>
            <w:pPr>
              <w:jc w:val="center"/>
              <w:rPr>
                <w:rFonts w:ascii="Calibri" w:hAnsi="Calibri" w:eastAsia="Times New Roman"/>
                <w:sz w:val="22"/>
                <w:szCs w:val="22"/>
              </w:rPr>
            </w:pPr>
            <w:r>
              <w:rPr>
                <w:rFonts w:ascii="Calibri" w:hAnsi="Calibri" w:eastAsia="Times New Roman"/>
                <w:sz w:val="22"/>
                <w:szCs w:val="22"/>
              </w:rPr>
              <w:t>4</w:t>
            </w:r>
          </w:p>
        </w:tc>
        <w:tc>
          <w:tcPr>
            <w:tcW w:w="2563" w:type="dxa"/>
            <w:vMerge w:val="continue"/>
            <w:tcBorders>
              <w:top w:val="nil"/>
              <w:left w:val="single" w:color="auto" w:sz="4" w:space="0"/>
              <w:bottom w:val="single" w:color="000000" w:sz="4" w:space="0"/>
              <w:right w:val="single" w:color="auto" w:sz="4" w:space="0"/>
            </w:tcBorders>
            <w:vAlign w:val="center"/>
          </w:tcPr>
          <w:p>
            <w:pPr>
              <w:rPr>
                <w:rFonts w:ascii="Calibri" w:hAnsi="Calibri" w:eastAsia="Times New Roman"/>
                <w:sz w:val="22"/>
                <w:szCs w:val="22"/>
              </w:rPr>
            </w:pPr>
          </w:p>
        </w:tc>
        <w:tc>
          <w:tcPr>
            <w:tcW w:w="3140" w:type="dxa"/>
            <w:tcBorders>
              <w:top w:val="nil"/>
              <w:left w:val="nil"/>
              <w:bottom w:val="single" w:color="auto" w:sz="4" w:space="0"/>
              <w:right w:val="single" w:color="auto" w:sz="4" w:space="0"/>
            </w:tcBorders>
            <w:vAlign w:val="center"/>
          </w:tcPr>
          <w:p>
            <w:pPr>
              <w:rPr>
                <w:rFonts w:ascii="Calibri" w:hAnsi="Calibri" w:eastAsia="Times New Roman"/>
                <w:sz w:val="22"/>
                <w:szCs w:val="22"/>
              </w:rPr>
            </w:pPr>
            <w:r>
              <w:rPr>
                <w:rFonts w:ascii="Calibri" w:hAnsi="Calibri" w:eastAsia="Times New Roman"/>
                <w:sz w:val="22"/>
                <w:szCs w:val="22"/>
              </w:rPr>
              <w:t>DMM_AGREEMENT_TYPE</w:t>
            </w:r>
          </w:p>
        </w:tc>
        <w:tc>
          <w:tcPr>
            <w:tcW w:w="6924" w:type="dxa"/>
            <w:tcBorders>
              <w:top w:val="nil"/>
              <w:left w:val="nil"/>
              <w:bottom w:val="single" w:color="auto" w:sz="4" w:space="0"/>
              <w:right w:val="single" w:color="auto" w:sz="4" w:space="0"/>
            </w:tcBorders>
            <w:vAlign w:val="center"/>
          </w:tcPr>
          <w:p>
            <w:pPr>
              <w:rPr>
                <w:rFonts w:ascii="Calibri" w:hAnsi="Calibri" w:eastAsia="Times New Roman"/>
                <w:sz w:val="22"/>
                <w:szCs w:val="22"/>
              </w:rPr>
            </w:pPr>
            <w:r>
              <w:rPr>
                <w:rFonts w:ascii="Calibri" w:hAnsi="Calibri" w:eastAsia="Times New Roman"/>
                <w:sz w:val="22"/>
                <w:szCs w:val="22"/>
              </w:rPr>
              <w:t>This table holds list of agreement type based on document.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PrEx>
        <w:trPr>
          <w:trHeight w:val="300" w:hRule="atLeast"/>
        </w:trPr>
        <w:tc>
          <w:tcPr>
            <w:tcW w:w="549" w:type="dxa"/>
            <w:tcBorders>
              <w:top w:val="nil"/>
              <w:left w:val="single" w:color="auto" w:sz="4" w:space="0"/>
              <w:bottom w:val="single" w:color="auto" w:sz="4" w:space="0"/>
              <w:right w:val="single" w:color="auto" w:sz="4" w:space="0"/>
            </w:tcBorders>
            <w:vAlign w:val="center"/>
          </w:tcPr>
          <w:p>
            <w:pPr>
              <w:jc w:val="center"/>
              <w:rPr>
                <w:rFonts w:ascii="Calibri" w:hAnsi="Calibri" w:eastAsia="Times New Roman"/>
                <w:sz w:val="22"/>
                <w:szCs w:val="22"/>
              </w:rPr>
            </w:pPr>
            <w:r>
              <w:rPr>
                <w:rFonts w:ascii="Calibri" w:hAnsi="Calibri" w:eastAsia="Times New Roman"/>
                <w:sz w:val="22"/>
                <w:szCs w:val="22"/>
              </w:rPr>
              <w:t>5</w:t>
            </w:r>
          </w:p>
        </w:tc>
        <w:tc>
          <w:tcPr>
            <w:tcW w:w="2563" w:type="dxa"/>
            <w:vMerge w:val="restart"/>
            <w:tcBorders>
              <w:top w:val="nil"/>
              <w:left w:val="single" w:color="auto" w:sz="4" w:space="0"/>
              <w:bottom w:val="nil"/>
              <w:right w:val="single" w:color="auto" w:sz="4" w:space="0"/>
            </w:tcBorders>
            <w:vAlign w:val="center"/>
          </w:tcPr>
          <w:p>
            <w:pPr>
              <w:rPr>
                <w:rFonts w:ascii="Calibri" w:hAnsi="Calibri" w:eastAsia="Times New Roman"/>
                <w:sz w:val="22"/>
                <w:szCs w:val="22"/>
              </w:rPr>
            </w:pPr>
            <w:r>
              <w:rPr>
                <w:rFonts w:ascii="Calibri" w:hAnsi="Calibri" w:eastAsia="Times New Roman"/>
                <w:sz w:val="22"/>
                <w:szCs w:val="22"/>
              </w:rPr>
              <w:t>Service and document link details</w:t>
            </w:r>
          </w:p>
        </w:tc>
        <w:tc>
          <w:tcPr>
            <w:tcW w:w="3140" w:type="dxa"/>
            <w:tcBorders>
              <w:top w:val="nil"/>
              <w:left w:val="nil"/>
              <w:bottom w:val="single" w:color="auto" w:sz="4" w:space="0"/>
              <w:right w:val="single" w:color="auto" w:sz="4" w:space="0"/>
            </w:tcBorders>
            <w:vAlign w:val="center"/>
          </w:tcPr>
          <w:p>
            <w:pPr>
              <w:rPr>
                <w:rFonts w:ascii="Calibri" w:hAnsi="Calibri" w:eastAsia="Times New Roman"/>
                <w:sz w:val="22"/>
                <w:szCs w:val="22"/>
              </w:rPr>
            </w:pPr>
            <w:r>
              <w:rPr>
                <w:rFonts w:ascii="Calibri" w:hAnsi="Calibri" w:eastAsia="Times New Roman"/>
                <w:sz w:val="22"/>
                <w:szCs w:val="22"/>
              </w:rPr>
              <w:t>DMM_SERVICE</w:t>
            </w:r>
          </w:p>
        </w:tc>
        <w:tc>
          <w:tcPr>
            <w:tcW w:w="6924" w:type="dxa"/>
            <w:tcBorders>
              <w:top w:val="nil"/>
              <w:left w:val="nil"/>
              <w:bottom w:val="single" w:color="auto" w:sz="4" w:space="0"/>
              <w:right w:val="single" w:color="auto" w:sz="4" w:space="0"/>
            </w:tcBorders>
            <w:vAlign w:val="center"/>
          </w:tcPr>
          <w:p>
            <w:pPr>
              <w:rPr>
                <w:rFonts w:ascii="Calibri" w:hAnsi="Calibri" w:eastAsia="Times New Roman"/>
                <w:sz w:val="22"/>
                <w:szCs w:val="22"/>
              </w:rPr>
            </w:pPr>
            <w:r>
              <w:rPr>
                <w:rFonts w:ascii="Calibri" w:hAnsi="Calibri" w:eastAsia="Times New Roman"/>
                <w:sz w:val="22"/>
                <w:szCs w:val="22"/>
              </w:rPr>
              <w:t>This table used to define service for account / counterparty based on enterprise level.</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PrEx>
        <w:trPr>
          <w:trHeight w:val="300" w:hRule="atLeast"/>
        </w:trPr>
        <w:tc>
          <w:tcPr>
            <w:tcW w:w="549" w:type="dxa"/>
            <w:tcBorders>
              <w:top w:val="nil"/>
              <w:left w:val="single" w:color="auto" w:sz="4" w:space="0"/>
              <w:bottom w:val="single" w:color="auto" w:sz="4" w:space="0"/>
              <w:right w:val="single" w:color="auto" w:sz="4" w:space="0"/>
            </w:tcBorders>
            <w:vAlign w:val="center"/>
          </w:tcPr>
          <w:p>
            <w:pPr>
              <w:jc w:val="center"/>
              <w:rPr>
                <w:rFonts w:ascii="Calibri" w:hAnsi="Calibri" w:eastAsia="Times New Roman"/>
                <w:sz w:val="22"/>
                <w:szCs w:val="22"/>
              </w:rPr>
            </w:pPr>
            <w:r>
              <w:rPr>
                <w:rFonts w:ascii="Calibri" w:hAnsi="Calibri" w:eastAsia="Times New Roman"/>
                <w:sz w:val="22"/>
                <w:szCs w:val="22"/>
              </w:rPr>
              <w:t>6</w:t>
            </w:r>
          </w:p>
        </w:tc>
        <w:tc>
          <w:tcPr>
            <w:tcW w:w="2563" w:type="dxa"/>
            <w:vMerge w:val="continue"/>
            <w:tcBorders>
              <w:top w:val="nil"/>
              <w:left w:val="single" w:color="auto" w:sz="4" w:space="0"/>
              <w:bottom w:val="nil"/>
              <w:right w:val="single" w:color="auto" w:sz="4" w:space="0"/>
            </w:tcBorders>
            <w:vAlign w:val="center"/>
          </w:tcPr>
          <w:p>
            <w:pPr>
              <w:rPr>
                <w:rFonts w:ascii="Calibri" w:hAnsi="Calibri" w:eastAsia="Times New Roman"/>
                <w:sz w:val="22"/>
                <w:szCs w:val="22"/>
              </w:rPr>
            </w:pPr>
          </w:p>
        </w:tc>
        <w:tc>
          <w:tcPr>
            <w:tcW w:w="3140" w:type="dxa"/>
            <w:tcBorders>
              <w:top w:val="nil"/>
              <w:left w:val="nil"/>
              <w:bottom w:val="single" w:color="auto" w:sz="4" w:space="0"/>
              <w:right w:val="single" w:color="auto" w:sz="4" w:space="0"/>
            </w:tcBorders>
            <w:vAlign w:val="center"/>
          </w:tcPr>
          <w:p>
            <w:pPr>
              <w:rPr>
                <w:rFonts w:ascii="Calibri" w:hAnsi="Calibri" w:eastAsia="Times New Roman"/>
                <w:sz w:val="22"/>
                <w:szCs w:val="22"/>
              </w:rPr>
            </w:pPr>
            <w:r>
              <w:rPr>
                <w:rFonts w:ascii="Calibri" w:hAnsi="Calibri" w:eastAsia="Times New Roman"/>
                <w:sz w:val="22"/>
                <w:szCs w:val="22"/>
              </w:rPr>
              <w:t>DMM_SERVICE_DOCUMENT_ROLE</w:t>
            </w:r>
          </w:p>
        </w:tc>
        <w:tc>
          <w:tcPr>
            <w:tcW w:w="6924" w:type="dxa"/>
            <w:tcBorders>
              <w:top w:val="nil"/>
              <w:left w:val="nil"/>
              <w:bottom w:val="single" w:color="auto" w:sz="4" w:space="0"/>
              <w:right w:val="single" w:color="auto" w:sz="4" w:space="0"/>
            </w:tcBorders>
            <w:vAlign w:val="center"/>
          </w:tcPr>
          <w:p>
            <w:pPr>
              <w:rPr>
                <w:rFonts w:ascii="Calibri" w:hAnsi="Calibri" w:eastAsia="Times New Roman"/>
                <w:sz w:val="22"/>
                <w:szCs w:val="22"/>
              </w:rPr>
            </w:pPr>
            <w:r>
              <w:rPr>
                <w:rFonts w:ascii="Calibri" w:hAnsi="Calibri" w:eastAsia="Times New Roman"/>
                <w:sz w:val="22"/>
                <w:szCs w:val="22"/>
              </w:rPr>
              <w:t>This table used to link the required document types for corresponding service.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PrEx>
        <w:trPr>
          <w:trHeight w:val="300" w:hRule="atLeast"/>
        </w:trPr>
        <w:tc>
          <w:tcPr>
            <w:tcW w:w="549" w:type="dxa"/>
            <w:tcBorders>
              <w:top w:val="nil"/>
              <w:left w:val="single" w:color="auto" w:sz="4" w:space="0"/>
              <w:bottom w:val="single" w:color="auto" w:sz="4" w:space="0"/>
              <w:right w:val="single" w:color="auto" w:sz="4" w:space="0"/>
            </w:tcBorders>
            <w:vAlign w:val="center"/>
          </w:tcPr>
          <w:p>
            <w:pPr>
              <w:jc w:val="center"/>
              <w:rPr>
                <w:rFonts w:ascii="Calibri" w:hAnsi="Calibri" w:eastAsia="Times New Roman"/>
                <w:sz w:val="22"/>
                <w:szCs w:val="22"/>
              </w:rPr>
            </w:pPr>
            <w:r>
              <w:rPr>
                <w:rFonts w:ascii="Calibri" w:hAnsi="Calibri" w:eastAsia="Times New Roman"/>
                <w:sz w:val="22"/>
                <w:szCs w:val="22"/>
              </w:rPr>
              <w:t>7</w:t>
            </w:r>
          </w:p>
        </w:tc>
        <w:tc>
          <w:tcPr>
            <w:tcW w:w="2563" w:type="dxa"/>
            <w:vMerge w:val="restart"/>
            <w:tcBorders>
              <w:top w:val="single" w:color="auto" w:sz="4" w:space="0"/>
              <w:left w:val="single" w:color="auto" w:sz="4" w:space="0"/>
              <w:bottom w:val="nil"/>
              <w:right w:val="single" w:color="auto" w:sz="4" w:space="0"/>
            </w:tcBorders>
            <w:vAlign w:val="center"/>
          </w:tcPr>
          <w:p>
            <w:pPr>
              <w:rPr>
                <w:rFonts w:ascii="Calibri" w:hAnsi="Calibri" w:eastAsia="Times New Roman"/>
                <w:sz w:val="22"/>
                <w:szCs w:val="22"/>
              </w:rPr>
            </w:pPr>
            <w:r>
              <w:rPr>
                <w:rFonts w:ascii="Calibri" w:hAnsi="Calibri" w:eastAsia="Times New Roman"/>
                <w:sz w:val="22"/>
                <w:szCs w:val="22"/>
              </w:rPr>
              <w:t>Account/Counterparty and meta data details</w:t>
            </w:r>
          </w:p>
        </w:tc>
        <w:tc>
          <w:tcPr>
            <w:tcW w:w="3140" w:type="dxa"/>
            <w:tcBorders>
              <w:top w:val="nil"/>
              <w:left w:val="nil"/>
              <w:bottom w:val="single" w:color="auto" w:sz="4" w:space="0"/>
              <w:right w:val="single" w:color="auto" w:sz="4" w:space="0"/>
            </w:tcBorders>
            <w:vAlign w:val="center"/>
          </w:tcPr>
          <w:p>
            <w:pPr>
              <w:rPr>
                <w:rFonts w:ascii="Calibri" w:hAnsi="Calibri" w:eastAsia="Times New Roman"/>
                <w:sz w:val="22"/>
                <w:szCs w:val="22"/>
              </w:rPr>
            </w:pPr>
            <w:r>
              <w:rPr>
                <w:rFonts w:ascii="Calibri" w:hAnsi="Calibri" w:eastAsia="Times New Roman"/>
                <w:sz w:val="22"/>
                <w:szCs w:val="22"/>
              </w:rPr>
              <w:t>DMM_ACCOUNT_INFO</w:t>
            </w:r>
          </w:p>
        </w:tc>
        <w:tc>
          <w:tcPr>
            <w:tcW w:w="6924" w:type="dxa"/>
            <w:tcBorders>
              <w:top w:val="nil"/>
              <w:left w:val="nil"/>
              <w:bottom w:val="single" w:color="auto" w:sz="4" w:space="0"/>
              <w:right w:val="single" w:color="auto" w:sz="4" w:space="0"/>
            </w:tcBorders>
            <w:vAlign w:val="center"/>
          </w:tcPr>
          <w:p>
            <w:pPr>
              <w:rPr>
                <w:rFonts w:ascii="Calibri" w:hAnsi="Calibri" w:eastAsia="Times New Roman"/>
                <w:sz w:val="22"/>
                <w:szCs w:val="22"/>
              </w:rPr>
            </w:pPr>
            <w:r>
              <w:rPr>
                <w:rFonts w:ascii="Calibri" w:hAnsi="Calibri" w:eastAsia="Times New Roman"/>
                <w:sz w:val="22"/>
                <w:szCs w:val="22"/>
              </w:rPr>
              <w:t>This table holding all Obligor, counterparty(CCP,LCP) and account information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PrEx>
        <w:trPr>
          <w:trHeight w:val="300" w:hRule="atLeast"/>
        </w:trPr>
        <w:tc>
          <w:tcPr>
            <w:tcW w:w="549" w:type="dxa"/>
            <w:tcBorders>
              <w:top w:val="nil"/>
              <w:left w:val="single" w:color="auto" w:sz="4" w:space="0"/>
              <w:bottom w:val="single" w:color="auto" w:sz="4" w:space="0"/>
              <w:right w:val="single" w:color="auto" w:sz="4" w:space="0"/>
            </w:tcBorders>
            <w:vAlign w:val="center"/>
          </w:tcPr>
          <w:p>
            <w:pPr>
              <w:jc w:val="center"/>
              <w:rPr>
                <w:rFonts w:ascii="Calibri" w:hAnsi="Calibri" w:eastAsia="Times New Roman"/>
                <w:sz w:val="22"/>
                <w:szCs w:val="22"/>
              </w:rPr>
            </w:pPr>
            <w:r>
              <w:rPr>
                <w:rFonts w:ascii="Calibri" w:hAnsi="Calibri" w:eastAsia="Times New Roman"/>
                <w:sz w:val="22"/>
                <w:szCs w:val="22"/>
              </w:rPr>
              <w:t>8</w:t>
            </w:r>
          </w:p>
        </w:tc>
        <w:tc>
          <w:tcPr>
            <w:tcW w:w="2563" w:type="dxa"/>
            <w:vMerge w:val="continue"/>
            <w:tcBorders>
              <w:top w:val="single" w:color="auto" w:sz="4" w:space="0"/>
              <w:left w:val="single" w:color="auto" w:sz="4" w:space="0"/>
              <w:bottom w:val="nil"/>
              <w:right w:val="single" w:color="auto" w:sz="4" w:space="0"/>
            </w:tcBorders>
            <w:vAlign w:val="center"/>
          </w:tcPr>
          <w:p>
            <w:pPr>
              <w:rPr>
                <w:rFonts w:ascii="Calibri" w:hAnsi="Calibri" w:eastAsia="Times New Roman"/>
                <w:sz w:val="22"/>
                <w:szCs w:val="22"/>
              </w:rPr>
            </w:pPr>
          </w:p>
        </w:tc>
        <w:tc>
          <w:tcPr>
            <w:tcW w:w="3140" w:type="dxa"/>
            <w:tcBorders>
              <w:top w:val="nil"/>
              <w:left w:val="nil"/>
              <w:bottom w:val="single" w:color="auto" w:sz="4" w:space="0"/>
              <w:right w:val="single" w:color="auto" w:sz="4" w:space="0"/>
            </w:tcBorders>
            <w:vAlign w:val="center"/>
          </w:tcPr>
          <w:p>
            <w:pPr>
              <w:rPr>
                <w:rFonts w:ascii="Calibri" w:hAnsi="Calibri" w:eastAsia="Times New Roman"/>
                <w:sz w:val="22"/>
                <w:szCs w:val="22"/>
              </w:rPr>
            </w:pPr>
            <w:r>
              <w:rPr>
                <w:rFonts w:ascii="Calibri" w:hAnsi="Calibri" w:eastAsia="Times New Roman"/>
                <w:sz w:val="22"/>
                <w:szCs w:val="22"/>
              </w:rPr>
              <w:t>DMM_ACCOUNT_DOC_PTCP</w:t>
            </w:r>
          </w:p>
        </w:tc>
        <w:tc>
          <w:tcPr>
            <w:tcW w:w="6924" w:type="dxa"/>
            <w:tcBorders>
              <w:top w:val="nil"/>
              <w:left w:val="nil"/>
              <w:bottom w:val="single" w:color="auto" w:sz="4" w:space="0"/>
              <w:right w:val="single" w:color="auto" w:sz="4" w:space="0"/>
            </w:tcBorders>
            <w:vAlign w:val="center"/>
          </w:tcPr>
          <w:p>
            <w:pPr>
              <w:rPr>
                <w:rFonts w:ascii="Calibri" w:hAnsi="Calibri" w:eastAsia="Times New Roman"/>
                <w:sz w:val="22"/>
                <w:szCs w:val="22"/>
              </w:rPr>
            </w:pPr>
            <w:r>
              <w:rPr>
                <w:rFonts w:ascii="Calibri" w:hAnsi="Calibri" w:eastAsia="Times New Roman"/>
                <w:sz w:val="22"/>
                <w:szCs w:val="22"/>
              </w:rPr>
              <w:t>This table used to link between DMM_ACCOUNT_INFO and DMM_ACCOUNT_DOCUMENT tables.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PrEx>
        <w:trPr>
          <w:trHeight w:val="300" w:hRule="atLeast"/>
        </w:trPr>
        <w:tc>
          <w:tcPr>
            <w:tcW w:w="549" w:type="dxa"/>
            <w:tcBorders>
              <w:top w:val="nil"/>
              <w:left w:val="single" w:color="auto" w:sz="4" w:space="0"/>
              <w:bottom w:val="single" w:color="auto" w:sz="4" w:space="0"/>
              <w:right w:val="single" w:color="auto" w:sz="4" w:space="0"/>
            </w:tcBorders>
            <w:vAlign w:val="center"/>
          </w:tcPr>
          <w:p>
            <w:pPr>
              <w:jc w:val="center"/>
              <w:rPr>
                <w:rFonts w:ascii="Calibri" w:hAnsi="Calibri" w:eastAsia="Times New Roman"/>
                <w:sz w:val="22"/>
                <w:szCs w:val="22"/>
              </w:rPr>
            </w:pPr>
            <w:r>
              <w:rPr>
                <w:rFonts w:ascii="Calibri" w:hAnsi="Calibri" w:eastAsia="Times New Roman"/>
                <w:sz w:val="22"/>
                <w:szCs w:val="22"/>
              </w:rPr>
              <w:t>9</w:t>
            </w:r>
          </w:p>
        </w:tc>
        <w:tc>
          <w:tcPr>
            <w:tcW w:w="2563" w:type="dxa"/>
            <w:vMerge w:val="continue"/>
            <w:tcBorders>
              <w:top w:val="single" w:color="auto" w:sz="4" w:space="0"/>
              <w:left w:val="single" w:color="auto" w:sz="4" w:space="0"/>
              <w:bottom w:val="nil"/>
              <w:right w:val="single" w:color="auto" w:sz="4" w:space="0"/>
            </w:tcBorders>
            <w:vAlign w:val="center"/>
          </w:tcPr>
          <w:p>
            <w:pPr>
              <w:rPr>
                <w:rFonts w:ascii="Calibri" w:hAnsi="Calibri" w:eastAsia="Times New Roman"/>
                <w:sz w:val="22"/>
                <w:szCs w:val="22"/>
              </w:rPr>
            </w:pPr>
          </w:p>
        </w:tc>
        <w:tc>
          <w:tcPr>
            <w:tcW w:w="3140" w:type="dxa"/>
            <w:tcBorders>
              <w:top w:val="nil"/>
              <w:left w:val="nil"/>
              <w:bottom w:val="single" w:color="auto" w:sz="4" w:space="0"/>
              <w:right w:val="single" w:color="auto" w:sz="4" w:space="0"/>
            </w:tcBorders>
            <w:vAlign w:val="center"/>
          </w:tcPr>
          <w:p>
            <w:pPr>
              <w:rPr>
                <w:rFonts w:ascii="Calibri" w:hAnsi="Calibri" w:eastAsia="Times New Roman"/>
                <w:sz w:val="22"/>
                <w:szCs w:val="22"/>
              </w:rPr>
            </w:pPr>
            <w:r>
              <w:rPr>
                <w:rFonts w:ascii="Calibri" w:hAnsi="Calibri" w:eastAsia="Times New Roman"/>
                <w:sz w:val="22"/>
                <w:szCs w:val="22"/>
              </w:rPr>
              <w:t>DMM_ACCOUNT_DOCUMENT</w:t>
            </w:r>
          </w:p>
        </w:tc>
        <w:tc>
          <w:tcPr>
            <w:tcW w:w="6924" w:type="dxa"/>
            <w:tcBorders>
              <w:top w:val="nil"/>
              <w:left w:val="nil"/>
              <w:bottom w:val="single" w:color="auto" w:sz="4" w:space="0"/>
              <w:right w:val="single" w:color="auto" w:sz="4" w:space="0"/>
            </w:tcBorders>
            <w:vAlign w:val="center"/>
          </w:tcPr>
          <w:p>
            <w:pPr>
              <w:rPr>
                <w:rFonts w:ascii="Calibri" w:hAnsi="Calibri" w:eastAsia="Times New Roman"/>
                <w:sz w:val="22"/>
                <w:szCs w:val="22"/>
              </w:rPr>
            </w:pPr>
            <w:r>
              <w:rPr>
                <w:rFonts w:ascii="Calibri" w:hAnsi="Calibri" w:eastAsia="Times New Roman"/>
                <w:sz w:val="22"/>
                <w:szCs w:val="22"/>
              </w:rPr>
              <w:t>This table holds all documents url and its meta-data information.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PrEx>
        <w:trPr>
          <w:trHeight w:val="300" w:hRule="atLeast"/>
        </w:trPr>
        <w:tc>
          <w:tcPr>
            <w:tcW w:w="549" w:type="dxa"/>
            <w:tcBorders>
              <w:top w:val="nil"/>
              <w:left w:val="single" w:color="auto" w:sz="4" w:space="0"/>
              <w:bottom w:val="single" w:color="auto" w:sz="4" w:space="0"/>
              <w:right w:val="single" w:color="auto" w:sz="4" w:space="0"/>
            </w:tcBorders>
            <w:vAlign w:val="center"/>
          </w:tcPr>
          <w:p>
            <w:pPr>
              <w:jc w:val="center"/>
              <w:rPr>
                <w:rFonts w:ascii="Calibri" w:hAnsi="Calibri" w:eastAsia="Times New Roman"/>
                <w:sz w:val="22"/>
                <w:szCs w:val="22"/>
              </w:rPr>
            </w:pPr>
            <w:r>
              <w:rPr>
                <w:rFonts w:ascii="Calibri" w:hAnsi="Calibri" w:eastAsia="Times New Roman"/>
                <w:sz w:val="22"/>
                <w:szCs w:val="22"/>
              </w:rPr>
              <w:t>10</w:t>
            </w:r>
          </w:p>
        </w:tc>
        <w:tc>
          <w:tcPr>
            <w:tcW w:w="2563" w:type="dxa"/>
            <w:vMerge w:val="continue"/>
            <w:tcBorders>
              <w:top w:val="single" w:color="auto" w:sz="4" w:space="0"/>
              <w:left w:val="single" w:color="auto" w:sz="4" w:space="0"/>
              <w:bottom w:val="nil"/>
              <w:right w:val="single" w:color="auto" w:sz="4" w:space="0"/>
            </w:tcBorders>
            <w:vAlign w:val="center"/>
          </w:tcPr>
          <w:p>
            <w:pPr>
              <w:rPr>
                <w:rFonts w:ascii="Calibri" w:hAnsi="Calibri" w:eastAsia="Times New Roman"/>
                <w:sz w:val="22"/>
                <w:szCs w:val="22"/>
              </w:rPr>
            </w:pPr>
          </w:p>
        </w:tc>
        <w:tc>
          <w:tcPr>
            <w:tcW w:w="3140" w:type="dxa"/>
            <w:tcBorders>
              <w:top w:val="nil"/>
              <w:left w:val="nil"/>
              <w:bottom w:val="single" w:color="auto" w:sz="4" w:space="0"/>
              <w:right w:val="single" w:color="auto" w:sz="4" w:space="0"/>
            </w:tcBorders>
            <w:vAlign w:val="center"/>
          </w:tcPr>
          <w:p>
            <w:pPr>
              <w:rPr>
                <w:rFonts w:ascii="Calibri" w:hAnsi="Calibri" w:eastAsia="Times New Roman"/>
                <w:sz w:val="22"/>
                <w:szCs w:val="22"/>
              </w:rPr>
            </w:pPr>
            <w:r>
              <w:rPr>
                <w:rFonts w:ascii="Calibri" w:hAnsi="Calibri" w:eastAsia="Times New Roman"/>
                <w:sz w:val="22"/>
                <w:szCs w:val="22"/>
              </w:rPr>
              <w:t>DMM_ACC_PRODUCT</w:t>
            </w:r>
          </w:p>
        </w:tc>
        <w:tc>
          <w:tcPr>
            <w:tcW w:w="6924" w:type="dxa"/>
            <w:tcBorders>
              <w:top w:val="nil"/>
              <w:left w:val="nil"/>
              <w:bottom w:val="single" w:color="auto" w:sz="4" w:space="0"/>
              <w:right w:val="single" w:color="auto" w:sz="4" w:space="0"/>
            </w:tcBorders>
            <w:vAlign w:val="center"/>
          </w:tcPr>
          <w:p>
            <w:pPr>
              <w:rPr>
                <w:rFonts w:ascii="Calibri" w:hAnsi="Calibri" w:eastAsia="Times New Roman"/>
                <w:sz w:val="22"/>
                <w:szCs w:val="22"/>
              </w:rPr>
            </w:pPr>
            <w:r>
              <w:rPr>
                <w:rFonts w:ascii="Calibri" w:hAnsi="Calibri" w:eastAsia="Times New Roman"/>
                <w:sz w:val="22"/>
                <w:szCs w:val="22"/>
              </w:rPr>
              <w:t>This table holds list of product type details for each account.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PrEx>
        <w:trPr>
          <w:trHeight w:val="300" w:hRule="atLeast"/>
        </w:trPr>
        <w:tc>
          <w:tcPr>
            <w:tcW w:w="549" w:type="dxa"/>
            <w:tcBorders>
              <w:top w:val="nil"/>
              <w:left w:val="single" w:color="auto" w:sz="4" w:space="0"/>
              <w:bottom w:val="single" w:color="auto" w:sz="4" w:space="0"/>
              <w:right w:val="single" w:color="auto" w:sz="4" w:space="0"/>
            </w:tcBorders>
            <w:vAlign w:val="center"/>
          </w:tcPr>
          <w:p>
            <w:pPr>
              <w:jc w:val="center"/>
              <w:rPr>
                <w:rFonts w:ascii="Calibri" w:hAnsi="Calibri" w:eastAsia="Times New Roman"/>
                <w:sz w:val="22"/>
                <w:szCs w:val="22"/>
              </w:rPr>
            </w:pPr>
            <w:r>
              <w:rPr>
                <w:rFonts w:ascii="Calibri" w:hAnsi="Calibri" w:eastAsia="Times New Roman"/>
                <w:sz w:val="22"/>
                <w:szCs w:val="22"/>
              </w:rPr>
              <w:t>11</w:t>
            </w:r>
          </w:p>
        </w:tc>
        <w:tc>
          <w:tcPr>
            <w:tcW w:w="2563" w:type="dxa"/>
            <w:vMerge w:val="continue"/>
            <w:tcBorders>
              <w:top w:val="single" w:color="auto" w:sz="4" w:space="0"/>
              <w:left w:val="single" w:color="auto" w:sz="4" w:space="0"/>
              <w:bottom w:val="nil"/>
              <w:right w:val="single" w:color="auto" w:sz="4" w:space="0"/>
            </w:tcBorders>
            <w:vAlign w:val="center"/>
          </w:tcPr>
          <w:p>
            <w:pPr>
              <w:rPr>
                <w:rFonts w:ascii="Calibri" w:hAnsi="Calibri" w:eastAsia="Times New Roman"/>
                <w:sz w:val="22"/>
                <w:szCs w:val="22"/>
              </w:rPr>
            </w:pPr>
          </w:p>
        </w:tc>
        <w:tc>
          <w:tcPr>
            <w:tcW w:w="3140" w:type="dxa"/>
            <w:tcBorders>
              <w:top w:val="nil"/>
              <w:left w:val="nil"/>
              <w:bottom w:val="single" w:color="auto" w:sz="4" w:space="0"/>
              <w:right w:val="single" w:color="auto" w:sz="4" w:space="0"/>
            </w:tcBorders>
            <w:vAlign w:val="center"/>
          </w:tcPr>
          <w:p>
            <w:pPr>
              <w:rPr>
                <w:rFonts w:ascii="Calibri" w:hAnsi="Calibri" w:eastAsia="Times New Roman"/>
                <w:sz w:val="22"/>
                <w:szCs w:val="22"/>
              </w:rPr>
            </w:pPr>
            <w:r>
              <w:rPr>
                <w:rFonts w:ascii="Calibri" w:hAnsi="Calibri" w:eastAsia="Times New Roman"/>
                <w:sz w:val="22"/>
                <w:szCs w:val="22"/>
              </w:rPr>
              <w:t>DMM_ACC_ENTITY_TYPE</w:t>
            </w:r>
          </w:p>
        </w:tc>
        <w:tc>
          <w:tcPr>
            <w:tcW w:w="6924" w:type="dxa"/>
            <w:tcBorders>
              <w:top w:val="nil"/>
              <w:left w:val="nil"/>
              <w:bottom w:val="single" w:color="auto" w:sz="4" w:space="0"/>
              <w:right w:val="single" w:color="auto" w:sz="4" w:space="0"/>
            </w:tcBorders>
            <w:vAlign w:val="center"/>
          </w:tcPr>
          <w:p>
            <w:pPr>
              <w:rPr>
                <w:rFonts w:ascii="Calibri" w:hAnsi="Calibri" w:eastAsia="Times New Roman"/>
                <w:sz w:val="22"/>
                <w:szCs w:val="22"/>
              </w:rPr>
            </w:pPr>
            <w:r>
              <w:rPr>
                <w:rFonts w:ascii="Calibri" w:hAnsi="Calibri" w:eastAsia="Times New Roman"/>
                <w:sz w:val="22"/>
                <w:szCs w:val="22"/>
              </w:rPr>
              <w:t>This table holds list of entity type details for each account.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PrEx>
        <w:trPr>
          <w:trHeight w:val="300" w:hRule="atLeast"/>
        </w:trPr>
        <w:tc>
          <w:tcPr>
            <w:tcW w:w="549" w:type="dxa"/>
            <w:tcBorders>
              <w:top w:val="nil"/>
              <w:left w:val="single" w:color="auto" w:sz="4" w:space="0"/>
              <w:bottom w:val="single" w:color="auto" w:sz="4" w:space="0"/>
              <w:right w:val="single" w:color="auto" w:sz="4" w:space="0"/>
            </w:tcBorders>
            <w:vAlign w:val="center"/>
          </w:tcPr>
          <w:p>
            <w:pPr>
              <w:jc w:val="center"/>
              <w:rPr>
                <w:rFonts w:ascii="Calibri" w:hAnsi="Calibri" w:eastAsia="Times New Roman"/>
                <w:sz w:val="22"/>
                <w:szCs w:val="22"/>
              </w:rPr>
            </w:pPr>
            <w:r>
              <w:rPr>
                <w:rFonts w:ascii="Calibri" w:hAnsi="Calibri" w:eastAsia="Times New Roman"/>
                <w:sz w:val="22"/>
                <w:szCs w:val="22"/>
              </w:rPr>
              <w:t>12</w:t>
            </w:r>
          </w:p>
        </w:tc>
        <w:tc>
          <w:tcPr>
            <w:tcW w:w="2563" w:type="dxa"/>
            <w:vMerge w:val="continue"/>
            <w:tcBorders>
              <w:top w:val="single" w:color="auto" w:sz="4" w:space="0"/>
              <w:left w:val="single" w:color="auto" w:sz="4" w:space="0"/>
              <w:bottom w:val="nil"/>
              <w:right w:val="single" w:color="auto" w:sz="4" w:space="0"/>
            </w:tcBorders>
            <w:vAlign w:val="center"/>
          </w:tcPr>
          <w:p>
            <w:pPr>
              <w:rPr>
                <w:rFonts w:ascii="Calibri" w:hAnsi="Calibri" w:eastAsia="Times New Roman"/>
                <w:sz w:val="22"/>
                <w:szCs w:val="22"/>
              </w:rPr>
            </w:pPr>
          </w:p>
        </w:tc>
        <w:tc>
          <w:tcPr>
            <w:tcW w:w="3140" w:type="dxa"/>
            <w:tcBorders>
              <w:top w:val="nil"/>
              <w:left w:val="nil"/>
              <w:bottom w:val="single" w:color="auto" w:sz="4" w:space="0"/>
              <w:right w:val="single" w:color="auto" w:sz="4" w:space="0"/>
            </w:tcBorders>
            <w:vAlign w:val="center"/>
          </w:tcPr>
          <w:p>
            <w:pPr>
              <w:rPr>
                <w:rFonts w:ascii="Calibri" w:hAnsi="Calibri" w:eastAsia="Times New Roman"/>
                <w:sz w:val="22"/>
                <w:szCs w:val="22"/>
              </w:rPr>
            </w:pPr>
            <w:r>
              <w:rPr>
                <w:rFonts w:ascii="Calibri" w:hAnsi="Calibri" w:eastAsia="Times New Roman"/>
                <w:sz w:val="22"/>
                <w:szCs w:val="22"/>
              </w:rPr>
              <w:t>DMM_ACCOUNT_DOCUMENT_PURPOSE</w:t>
            </w:r>
          </w:p>
        </w:tc>
        <w:tc>
          <w:tcPr>
            <w:tcW w:w="6924" w:type="dxa"/>
            <w:tcBorders>
              <w:top w:val="nil"/>
              <w:left w:val="nil"/>
              <w:bottom w:val="single" w:color="auto" w:sz="4" w:space="0"/>
              <w:right w:val="single" w:color="auto" w:sz="4" w:space="0"/>
            </w:tcBorders>
            <w:vAlign w:val="center"/>
          </w:tcPr>
          <w:p>
            <w:pPr>
              <w:rPr>
                <w:rFonts w:ascii="Calibri" w:hAnsi="Calibri" w:eastAsia="Times New Roman"/>
                <w:sz w:val="22"/>
                <w:szCs w:val="22"/>
              </w:rPr>
            </w:pPr>
            <w:r>
              <w:rPr>
                <w:rFonts w:ascii="Calibri" w:hAnsi="Calibri" w:eastAsia="Times New Roman"/>
                <w:sz w:val="22"/>
                <w:szCs w:val="22"/>
              </w:rPr>
              <w:t>This table holds list of purpose for each document record.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PrEx>
        <w:trPr>
          <w:trHeight w:val="300" w:hRule="atLeast"/>
        </w:trPr>
        <w:tc>
          <w:tcPr>
            <w:tcW w:w="549" w:type="dxa"/>
            <w:tcBorders>
              <w:top w:val="nil"/>
              <w:left w:val="single" w:color="auto" w:sz="4" w:space="0"/>
              <w:bottom w:val="single" w:color="auto" w:sz="4" w:space="0"/>
              <w:right w:val="single" w:color="auto" w:sz="4" w:space="0"/>
            </w:tcBorders>
            <w:vAlign w:val="center"/>
          </w:tcPr>
          <w:p>
            <w:pPr>
              <w:jc w:val="center"/>
              <w:rPr>
                <w:rFonts w:ascii="Calibri" w:hAnsi="Calibri" w:eastAsia="Times New Roman"/>
                <w:sz w:val="22"/>
                <w:szCs w:val="22"/>
              </w:rPr>
            </w:pPr>
            <w:r>
              <w:rPr>
                <w:rFonts w:ascii="Calibri" w:hAnsi="Calibri" w:eastAsia="Times New Roman"/>
                <w:sz w:val="22"/>
                <w:szCs w:val="22"/>
              </w:rPr>
              <w:t>13</w:t>
            </w:r>
          </w:p>
        </w:tc>
        <w:tc>
          <w:tcPr>
            <w:tcW w:w="2563" w:type="dxa"/>
            <w:vMerge w:val="restart"/>
            <w:tcBorders>
              <w:top w:val="single" w:color="auto" w:sz="4" w:space="0"/>
              <w:left w:val="single" w:color="auto" w:sz="4" w:space="0"/>
              <w:bottom w:val="single" w:color="auto" w:sz="4" w:space="0"/>
              <w:right w:val="single" w:color="auto" w:sz="4" w:space="0"/>
            </w:tcBorders>
            <w:vAlign w:val="center"/>
          </w:tcPr>
          <w:p>
            <w:pPr>
              <w:rPr>
                <w:rFonts w:ascii="Calibri" w:hAnsi="Calibri" w:eastAsia="Times New Roman"/>
                <w:sz w:val="22"/>
                <w:szCs w:val="22"/>
              </w:rPr>
            </w:pPr>
            <w:r>
              <w:rPr>
                <w:rFonts w:ascii="Calibri" w:hAnsi="Calibri" w:eastAsia="Times New Roman"/>
                <w:sz w:val="22"/>
                <w:szCs w:val="22"/>
              </w:rPr>
              <w:t>Reference Data</w:t>
            </w:r>
          </w:p>
        </w:tc>
        <w:tc>
          <w:tcPr>
            <w:tcW w:w="3140" w:type="dxa"/>
            <w:tcBorders>
              <w:top w:val="nil"/>
              <w:left w:val="nil"/>
              <w:bottom w:val="single" w:color="auto" w:sz="4" w:space="0"/>
              <w:right w:val="single" w:color="auto" w:sz="4" w:space="0"/>
            </w:tcBorders>
            <w:vAlign w:val="center"/>
          </w:tcPr>
          <w:p>
            <w:pPr>
              <w:rPr>
                <w:rFonts w:ascii="Calibri" w:hAnsi="Calibri" w:eastAsia="Times New Roman"/>
                <w:sz w:val="22"/>
                <w:szCs w:val="22"/>
              </w:rPr>
            </w:pPr>
            <w:r>
              <w:rPr>
                <w:rFonts w:ascii="Calibri" w:hAnsi="Calibri" w:eastAsia="Times New Roman"/>
                <w:sz w:val="22"/>
                <w:szCs w:val="22"/>
              </w:rPr>
              <w:t>DMM_COUNTRY</w:t>
            </w:r>
          </w:p>
        </w:tc>
        <w:tc>
          <w:tcPr>
            <w:tcW w:w="6924" w:type="dxa"/>
            <w:tcBorders>
              <w:top w:val="nil"/>
              <w:left w:val="nil"/>
              <w:bottom w:val="single" w:color="auto" w:sz="4" w:space="0"/>
              <w:right w:val="single" w:color="auto" w:sz="4" w:space="0"/>
            </w:tcBorders>
            <w:vAlign w:val="center"/>
          </w:tcPr>
          <w:p>
            <w:pPr>
              <w:rPr>
                <w:rFonts w:ascii="Calibri" w:hAnsi="Calibri" w:eastAsia="Times New Roman"/>
                <w:sz w:val="22"/>
                <w:szCs w:val="22"/>
              </w:rPr>
            </w:pPr>
            <w:r>
              <w:rPr>
                <w:rFonts w:ascii="Calibri" w:hAnsi="Calibri" w:eastAsia="Times New Roman"/>
                <w:sz w:val="22"/>
                <w:szCs w:val="22"/>
              </w:rPr>
              <w:t>This table holds list of countries.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PrEx>
        <w:trPr>
          <w:trHeight w:val="300" w:hRule="atLeast"/>
        </w:trPr>
        <w:tc>
          <w:tcPr>
            <w:tcW w:w="549" w:type="dxa"/>
            <w:tcBorders>
              <w:top w:val="nil"/>
              <w:left w:val="single" w:color="auto" w:sz="4" w:space="0"/>
              <w:bottom w:val="single" w:color="auto" w:sz="4" w:space="0"/>
              <w:right w:val="single" w:color="auto" w:sz="4" w:space="0"/>
            </w:tcBorders>
            <w:vAlign w:val="center"/>
          </w:tcPr>
          <w:p>
            <w:pPr>
              <w:jc w:val="center"/>
              <w:rPr>
                <w:rFonts w:ascii="Calibri" w:hAnsi="Calibri" w:eastAsia="Times New Roman"/>
                <w:sz w:val="22"/>
                <w:szCs w:val="22"/>
              </w:rPr>
            </w:pPr>
            <w:r>
              <w:rPr>
                <w:rFonts w:ascii="Calibri" w:hAnsi="Calibri" w:eastAsia="Times New Roman"/>
                <w:sz w:val="22"/>
                <w:szCs w:val="22"/>
              </w:rPr>
              <w:t>14</w:t>
            </w:r>
          </w:p>
        </w:tc>
        <w:tc>
          <w:tcPr>
            <w:tcW w:w="2563" w:type="dxa"/>
            <w:vMerge w:val="continue"/>
            <w:tcBorders>
              <w:top w:val="single" w:color="auto" w:sz="4" w:space="0"/>
              <w:left w:val="single" w:color="auto" w:sz="4" w:space="0"/>
              <w:bottom w:val="single" w:color="auto" w:sz="4" w:space="0"/>
              <w:right w:val="single" w:color="auto" w:sz="4" w:space="0"/>
            </w:tcBorders>
            <w:vAlign w:val="center"/>
          </w:tcPr>
          <w:p>
            <w:pPr>
              <w:rPr>
                <w:rFonts w:ascii="Calibri" w:hAnsi="Calibri" w:eastAsia="Times New Roman"/>
                <w:sz w:val="22"/>
                <w:szCs w:val="22"/>
              </w:rPr>
            </w:pPr>
          </w:p>
        </w:tc>
        <w:tc>
          <w:tcPr>
            <w:tcW w:w="3140" w:type="dxa"/>
            <w:tcBorders>
              <w:top w:val="nil"/>
              <w:left w:val="nil"/>
              <w:bottom w:val="single" w:color="auto" w:sz="4" w:space="0"/>
              <w:right w:val="single" w:color="auto" w:sz="4" w:space="0"/>
            </w:tcBorders>
            <w:vAlign w:val="center"/>
          </w:tcPr>
          <w:p>
            <w:pPr>
              <w:rPr>
                <w:rFonts w:ascii="Calibri" w:hAnsi="Calibri" w:eastAsia="Times New Roman"/>
                <w:sz w:val="22"/>
                <w:szCs w:val="22"/>
              </w:rPr>
            </w:pPr>
            <w:r>
              <w:rPr>
                <w:rFonts w:ascii="Calibri" w:hAnsi="Calibri" w:eastAsia="Times New Roman"/>
                <w:sz w:val="22"/>
                <w:szCs w:val="22"/>
              </w:rPr>
              <w:t>DMM_CLASSIFICATION</w:t>
            </w:r>
          </w:p>
        </w:tc>
        <w:tc>
          <w:tcPr>
            <w:tcW w:w="6924" w:type="dxa"/>
            <w:tcBorders>
              <w:top w:val="nil"/>
              <w:left w:val="nil"/>
              <w:bottom w:val="single" w:color="auto" w:sz="4" w:space="0"/>
              <w:right w:val="single" w:color="auto" w:sz="4" w:space="0"/>
            </w:tcBorders>
            <w:vAlign w:val="center"/>
          </w:tcPr>
          <w:p>
            <w:pPr>
              <w:rPr>
                <w:rFonts w:ascii="Calibri" w:hAnsi="Calibri" w:eastAsia="Times New Roman"/>
                <w:sz w:val="22"/>
                <w:szCs w:val="22"/>
              </w:rPr>
            </w:pPr>
            <w:r>
              <w:rPr>
                <w:rFonts w:ascii="Calibri" w:hAnsi="Calibri" w:eastAsia="Times New Roman"/>
                <w:sz w:val="22"/>
                <w:szCs w:val="22"/>
              </w:rPr>
              <w:t>This table holds list of classification code and its name.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PrEx>
        <w:trPr>
          <w:trHeight w:val="300" w:hRule="atLeast"/>
        </w:trPr>
        <w:tc>
          <w:tcPr>
            <w:tcW w:w="549" w:type="dxa"/>
            <w:tcBorders>
              <w:top w:val="nil"/>
              <w:left w:val="single" w:color="auto" w:sz="4" w:space="0"/>
              <w:bottom w:val="single" w:color="auto" w:sz="4" w:space="0"/>
              <w:right w:val="single" w:color="auto" w:sz="4" w:space="0"/>
            </w:tcBorders>
            <w:vAlign w:val="center"/>
          </w:tcPr>
          <w:p>
            <w:pPr>
              <w:jc w:val="center"/>
              <w:rPr>
                <w:rFonts w:ascii="Calibri" w:hAnsi="Calibri" w:eastAsia="Times New Roman"/>
                <w:sz w:val="22"/>
                <w:szCs w:val="22"/>
              </w:rPr>
            </w:pPr>
            <w:r>
              <w:rPr>
                <w:rFonts w:ascii="Calibri" w:hAnsi="Calibri" w:eastAsia="Times New Roman"/>
                <w:sz w:val="22"/>
                <w:szCs w:val="22"/>
              </w:rPr>
              <w:t>15</w:t>
            </w:r>
          </w:p>
        </w:tc>
        <w:tc>
          <w:tcPr>
            <w:tcW w:w="2563" w:type="dxa"/>
            <w:vMerge w:val="continue"/>
            <w:tcBorders>
              <w:top w:val="single" w:color="auto" w:sz="4" w:space="0"/>
              <w:left w:val="single" w:color="auto" w:sz="4" w:space="0"/>
              <w:bottom w:val="single" w:color="auto" w:sz="4" w:space="0"/>
              <w:right w:val="single" w:color="auto" w:sz="4" w:space="0"/>
            </w:tcBorders>
            <w:vAlign w:val="center"/>
          </w:tcPr>
          <w:p>
            <w:pPr>
              <w:rPr>
                <w:rFonts w:ascii="Calibri" w:hAnsi="Calibri" w:eastAsia="Times New Roman"/>
                <w:sz w:val="22"/>
                <w:szCs w:val="22"/>
              </w:rPr>
            </w:pPr>
          </w:p>
        </w:tc>
        <w:tc>
          <w:tcPr>
            <w:tcW w:w="3140" w:type="dxa"/>
            <w:tcBorders>
              <w:top w:val="nil"/>
              <w:left w:val="nil"/>
              <w:bottom w:val="single" w:color="auto" w:sz="4" w:space="0"/>
              <w:right w:val="single" w:color="auto" w:sz="4" w:space="0"/>
            </w:tcBorders>
            <w:vAlign w:val="center"/>
          </w:tcPr>
          <w:p>
            <w:pPr>
              <w:rPr>
                <w:rFonts w:ascii="Calibri" w:hAnsi="Calibri" w:eastAsia="Times New Roman"/>
                <w:sz w:val="22"/>
                <w:szCs w:val="22"/>
              </w:rPr>
            </w:pPr>
            <w:r>
              <w:rPr>
                <w:rFonts w:ascii="Calibri" w:hAnsi="Calibri" w:eastAsia="Times New Roman"/>
                <w:sz w:val="22"/>
                <w:szCs w:val="22"/>
              </w:rPr>
              <w:t>DMM_TRADE_TYPE</w:t>
            </w:r>
          </w:p>
        </w:tc>
        <w:tc>
          <w:tcPr>
            <w:tcW w:w="6924" w:type="dxa"/>
            <w:tcBorders>
              <w:top w:val="nil"/>
              <w:left w:val="nil"/>
              <w:bottom w:val="single" w:color="auto" w:sz="4" w:space="0"/>
              <w:right w:val="single" w:color="auto" w:sz="4" w:space="0"/>
            </w:tcBorders>
            <w:vAlign w:val="center"/>
          </w:tcPr>
          <w:p>
            <w:pPr>
              <w:rPr>
                <w:rFonts w:ascii="Calibri" w:hAnsi="Calibri" w:eastAsia="Times New Roman"/>
                <w:sz w:val="22"/>
                <w:szCs w:val="22"/>
              </w:rPr>
            </w:pPr>
            <w:r>
              <w:rPr>
                <w:rFonts w:ascii="Calibri" w:hAnsi="Calibri" w:eastAsia="Times New Roman"/>
                <w:sz w:val="22"/>
                <w:szCs w:val="22"/>
              </w:rPr>
              <w:t>This table holds list of Trade types.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PrEx>
        <w:trPr>
          <w:trHeight w:val="300" w:hRule="atLeast"/>
        </w:trPr>
        <w:tc>
          <w:tcPr>
            <w:tcW w:w="549" w:type="dxa"/>
            <w:tcBorders>
              <w:top w:val="nil"/>
              <w:left w:val="single" w:color="auto" w:sz="4" w:space="0"/>
              <w:bottom w:val="single" w:color="auto" w:sz="4" w:space="0"/>
              <w:right w:val="single" w:color="auto" w:sz="4" w:space="0"/>
            </w:tcBorders>
            <w:vAlign w:val="center"/>
          </w:tcPr>
          <w:p>
            <w:pPr>
              <w:jc w:val="center"/>
              <w:rPr>
                <w:rFonts w:ascii="Calibri" w:hAnsi="Calibri" w:eastAsia="Times New Roman"/>
                <w:sz w:val="22"/>
                <w:szCs w:val="22"/>
              </w:rPr>
            </w:pPr>
            <w:r>
              <w:rPr>
                <w:rFonts w:ascii="Calibri" w:hAnsi="Calibri" w:eastAsia="Times New Roman"/>
                <w:sz w:val="22"/>
                <w:szCs w:val="22"/>
              </w:rPr>
              <w:t>16</w:t>
            </w:r>
          </w:p>
        </w:tc>
        <w:tc>
          <w:tcPr>
            <w:tcW w:w="2563" w:type="dxa"/>
            <w:vMerge w:val="continue"/>
            <w:tcBorders>
              <w:top w:val="single" w:color="auto" w:sz="4" w:space="0"/>
              <w:left w:val="single" w:color="auto" w:sz="4" w:space="0"/>
              <w:bottom w:val="single" w:color="auto" w:sz="4" w:space="0"/>
              <w:right w:val="single" w:color="auto" w:sz="4" w:space="0"/>
            </w:tcBorders>
            <w:vAlign w:val="center"/>
          </w:tcPr>
          <w:p>
            <w:pPr>
              <w:rPr>
                <w:rFonts w:ascii="Calibri" w:hAnsi="Calibri" w:eastAsia="Times New Roman"/>
                <w:sz w:val="22"/>
                <w:szCs w:val="22"/>
              </w:rPr>
            </w:pPr>
          </w:p>
        </w:tc>
        <w:tc>
          <w:tcPr>
            <w:tcW w:w="3140" w:type="dxa"/>
            <w:tcBorders>
              <w:top w:val="nil"/>
              <w:left w:val="nil"/>
              <w:bottom w:val="single" w:color="auto" w:sz="4" w:space="0"/>
              <w:right w:val="single" w:color="auto" w:sz="4" w:space="0"/>
            </w:tcBorders>
            <w:vAlign w:val="center"/>
          </w:tcPr>
          <w:p>
            <w:pPr>
              <w:rPr>
                <w:rFonts w:ascii="Calibri" w:hAnsi="Calibri" w:eastAsia="Times New Roman"/>
                <w:sz w:val="22"/>
                <w:szCs w:val="22"/>
              </w:rPr>
            </w:pPr>
            <w:r>
              <w:rPr>
                <w:rFonts w:ascii="Calibri" w:hAnsi="Calibri" w:eastAsia="Times New Roman"/>
                <w:sz w:val="22"/>
                <w:szCs w:val="22"/>
              </w:rPr>
              <w:t>DMM_PRODUCT_TYPE</w:t>
            </w:r>
          </w:p>
        </w:tc>
        <w:tc>
          <w:tcPr>
            <w:tcW w:w="6924" w:type="dxa"/>
            <w:tcBorders>
              <w:top w:val="nil"/>
              <w:left w:val="nil"/>
              <w:bottom w:val="single" w:color="auto" w:sz="4" w:space="0"/>
              <w:right w:val="single" w:color="auto" w:sz="4" w:space="0"/>
            </w:tcBorders>
            <w:vAlign w:val="center"/>
          </w:tcPr>
          <w:p>
            <w:pPr>
              <w:rPr>
                <w:rFonts w:ascii="Calibri" w:hAnsi="Calibri" w:eastAsia="Times New Roman"/>
                <w:sz w:val="22"/>
                <w:szCs w:val="22"/>
              </w:rPr>
            </w:pPr>
            <w:r>
              <w:rPr>
                <w:rFonts w:ascii="Calibri" w:hAnsi="Calibri" w:eastAsia="Times New Roman"/>
                <w:sz w:val="22"/>
                <w:szCs w:val="22"/>
              </w:rPr>
              <w:t>This table holds list of product type.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PrEx>
        <w:trPr>
          <w:trHeight w:val="300" w:hRule="atLeast"/>
        </w:trPr>
        <w:tc>
          <w:tcPr>
            <w:tcW w:w="549" w:type="dxa"/>
            <w:tcBorders>
              <w:top w:val="nil"/>
              <w:left w:val="single" w:color="auto" w:sz="4" w:space="0"/>
              <w:bottom w:val="single" w:color="auto" w:sz="4" w:space="0"/>
              <w:right w:val="single" w:color="auto" w:sz="4" w:space="0"/>
            </w:tcBorders>
            <w:vAlign w:val="center"/>
          </w:tcPr>
          <w:p>
            <w:pPr>
              <w:jc w:val="center"/>
              <w:rPr>
                <w:rFonts w:ascii="Calibri" w:hAnsi="Calibri" w:eastAsia="Times New Roman"/>
                <w:sz w:val="22"/>
                <w:szCs w:val="22"/>
              </w:rPr>
            </w:pPr>
            <w:r>
              <w:rPr>
                <w:rFonts w:ascii="Calibri" w:hAnsi="Calibri" w:eastAsia="Times New Roman"/>
                <w:sz w:val="22"/>
                <w:szCs w:val="22"/>
              </w:rPr>
              <w:t>17</w:t>
            </w:r>
          </w:p>
        </w:tc>
        <w:tc>
          <w:tcPr>
            <w:tcW w:w="2563" w:type="dxa"/>
            <w:vMerge w:val="continue"/>
            <w:tcBorders>
              <w:top w:val="single" w:color="auto" w:sz="4" w:space="0"/>
              <w:left w:val="single" w:color="auto" w:sz="4" w:space="0"/>
              <w:bottom w:val="single" w:color="auto" w:sz="4" w:space="0"/>
              <w:right w:val="single" w:color="auto" w:sz="4" w:space="0"/>
            </w:tcBorders>
            <w:vAlign w:val="center"/>
          </w:tcPr>
          <w:p>
            <w:pPr>
              <w:rPr>
                <w:rFonts w:ascii="Calibri" w:hAnsi="Calibri" w:eastAsia="Times New Roman"/>
                <w:sz w:val="22"/>
                <w:szCs w:val="22"/>
              </w:rPr>
            </w:pPr>
          </w:p>
        </w:tc>
        <w:tc>
          <w:tcPr>
            <w:tcW w:w="3140" w:type="dxa"/>
            <w:tcBorders>
              <w:top w:val="nil"/>
              <w:left w:val="nil"/>
              <w:bottom w:val="single" w:color="auto" w:sz="4" w:space="0"/>
              <w:right w:val="single" w:color="auto" w:sz="4" w:space="0"/>
            </w:tcBorders>
            <w:vAlign w:val="center"/>
          </w:tcPr>
          <w:p>
            <w:pPr>
              <w:rPr>
                <w:rFonts w:ascii="Calibri" w:hAnsi="Calibri" w:eastAsia="Times New Roman"/>
                <w:sz w:val="22"/>
                <w:szCs w:val="22"/>
              </w:rPr>
            </w:pPr>
            <w:r>
              <w:rPr>
                <w:rFonts w:ascii="Calibri" w:hAnsi="Calibri" w:eastAsia="Times New Roman"/>
                <w:sz w:val="22"/>
                <w:szCs w:val="22"/>
              </w:rPr>
              <w:t>DMM_ENTITY_TYPE</w:t>
            </w:r>
          </w:p>
        </w:tc>
        <w:tc>
          <w:tcPr>
            <w:tcW w:w="6924" w:type="dxa"/>
            <w:tcBorders>
              <w:top w:val="nil"/>
              <w:left w:val="nil"/>
              <w:bottom w:val="single" w:color="auto" w:sz="4" w:space="0"/>
              <w:right w:val="single" w:color="auto" w:sz="4" w:space="0"/>
            </w:tcBorders>
            <w:vAlign w:val="center"/>
          </w:tcPr>
          <w:p>
            <w:pPr>
              <w:rPr>
                <w:rFonts w:ascii="Calibri" w:hAnsi="Calibri" w:eastAsia="Times New Roman"/>
                <w:sz w:val="22"/>
                <w:szCs w:val="22"/>
              </w:rPr>
            </w:pPr>
            <w:r>
              <w:rPr>
                <w:rFonts w:ascii="Calibri" w:hAnsi="Calibri" w:eastAsia="Times New Roman"/>
                <w:sz w:val="22"/>
                <w:szCs w:val="22"/>
              </w:rPr>
              <w:t>This table holds list of entity type.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PrEx>
        <w:trPr>
          <w:trHeight w:val="300" w:hRule="atLeast"/>
        </w:trPr>
        <w:tc>
          <w:tcPr>
            <w:tcW w:w="549" w:type="dxa"/>
            <w:tcBorders>
              <w:top w:val="nil"/>
              <w:left w:val="single" w:color="auto" w:sz="4" w:space="0"/>
              <w:bottom w:val="single" w:color="auto" w:sz="4" w:space="0"/>
              <w:right w:val="single" w:color="auto" w:sz="4" w:space="0"/>
            </w:tcBorders>
            <w:vAlign w:val="center"/>
          </w:tcPr>
          <w:p>
            <w:pPr>
              <w:jc w:val="center"/>
              <w:rPr>
                <w:rFonts w:ascii="Calibri" w:hAnsi="Calibri" w:eastAsia="Times New Roman"/>
                <w:sz w:val="22"/>
                <w:szCs w:val="22"/>
              </w:rPr>
            </w:pPr>
            <w:r>
              <w:rPr>
                <w:rFonts w:ascii="Calibri" w:hAnsi="Calibri" w:eastAsia="Times New Roman"/>
                <w:sz w:val="22"/>
                <w:szCs w:val="22"/>
              </w:rPr>
              <w:t>18</w:t>
            </w:r>
          </w:p>
        </w:tc>
        <w:tc>
          <w:tcPr>
            <w:tcW w:w="2563" w:type="dxa"/>
            <w:tcBorders>
              <w:top w:val="nil"/>
              <w:left w:val="nil"/>
              <w:bottom w:val="nil"/>
              <w:right w:val="single" w:color="auto" w:sz="4" w:space="0"/>
            </w:tcBorders>
            <w:vAlign w:val="center"/>
          </w:tcPr>
          <w:p>
            <w:pPr>
              <w:rPr>
                <w:rFonts w:ascii="Calibri" w:hAnsi="Calibri" w:eastAsia="Times New Roman"/>
                <w:sz w:val="22"/>
                <w:szCs w:val="22"/>
              </w:rPr>
            </w:pPr>
            <w:r>
              <w:rPr>
                <w:rFonts w:ascii="Calibri" w:hAnsi="Calibri" w:eastAsia="Times New Roman"/>
                <w:sz w:val="22"/>
                <w:szCs w:val="22"/>
              </w:rPr>
              <w:t>Audit details</w:t>
            </w:r>
          </w:p>
        </w:tc>
        <w:tc>
          <w:tcPr>
            <w:tcW w:w="3140" w:type="dxa"/>
            <w:tcBorders>
              <w:top w:val="nil"/>
              <w:left w:val="nil"/>
              <w:bottom w:val="single" w:color="auto" w:sz="4" w:space="0"/>
              <w:right w:val="single" w:color="auto" w:sz="4" w:space="0"/>
            </w:tcBorders>
            <w:vAlign w:val="center"/>
          </w:tcPr>
          <w:p>
            <w:pPr>
              <w:rPr>
                <w:rFonts w:ascii="Calibri" w:hAnsi="Calibri" w:eastAsia="Times New Roman"/>
                <w:sz w:val="22"/>
                <w:szCs w:val="22"/>
              </w:rPr>
            </w:pPr>
            <w:r>
              <w:rPr>
                <w:rFonts w:ascii="Calibri" w:hAnsi="Calibri" w:eastAsia="Times New Roman"/>
                <w:sz w:val="22"/>
                <w:szCs w:val="22"/>
              </w:rPr>
              <w:t>DMM_ACC_DOC_AUD_HISTORY</w:t>
            </w:r>
          </w:p>
        </w:tc>
        <w:tc>
          <w:tcPr>
            <w:tcW w:w="6924" w:type="dxa"/>
            <w:tcBorders>
              <w:top w:val="nil"/>
              <w:left w:val="nil"/>
              <w:bottom w:val="single" w:color="auto" w:sz="4" w:space="0"/>
              <w:right w:val="single" w:color="auto" w:sz="4" w:space="0"/>
            </w:tcBorders>
            <w:vAlign w:val="center"/>
          </w:tcPr>
          <w:p>
            <w:pPr>
              <w:rPr>
                <w:rFonts w:ascii="Calibri" w:hAnsi="Calibri" w:eastAsia="Times New Roman"/>
                <w:sz w:val="22"/>
                <w:szCs w:val="22"/>
              </w:rPr>
            </w:pPr>
            <w:r>
              <w:rPr>
                <w:rFonts w:ascii="Calibri" w:hAnsi="Calibri" w:eastAsia="Times New Roman"/>
                <w:sz w:val="22"/>
                <w:szCs w:val="22"/>
              </w:rPr>
              <w:t>This table contains document record amended history Information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PrEx>
        <w:trPr>
          <w:trHeight w:val="300" w:hRule="atLeast"/>
        </w:trPr>
        <w:tc>
          <w:tcPr>
            <w:tcW w:w="549" w:type="dxa"/>
            <w:tcBorders>
              <w:top w:val="nil"/>
              <w:left w:val="single" w:color="auto" w:sz="4" w:space="0"/>
              <w:bottom w:val="single" w:color="auto" w:sz="4" w:space="0"/>
              <w:right w:val="single" w:color="auto" w:sz="4" w:space="0"/>
            </w:tcBorders>
            <w:vAlign w:val="center"/>
          </w:tcPr>
          <w:p>
            <w:pPr>
              <w:jc w:val="center"/>
              <w:rPr>
                <w:rFonts w:ascii="Calibri" w:hAnsi="Calibri" w:eastAsia="Times New Roman"/>
                <w:sz w:val="22"/>
                <w:szCs w:val="22"/>
              </w:rPr>
            </w:pPr>
            <w:r>
              <w:rPr>
                <w:rFonts w:ascii="Calibri" w:hAnsi="Calibri" w:eastAsia="Times New Roman"/>
                <w:sz w:val="22"/>
                <w:szCs w:val="22"/>
              </w:rPr>
              <w:t>19</w:t>
            </w:r>
          </w:p>
        </w:tc>
        <w:tc>
          <w:tcPr>
            <w:tcW w:w="2563" w:type="dxa"/>
            <w:vMerge w:val="restart"/>
            <w:tcBorders>
              <w:top w:val="single" w:color="auto" w:sz="4" w:space="0"/>
              <w:left w:val="single" w:color="auto" w:sz="4" w:space="0"/>
              <w:bottom w:val="single" w:color="000000" w:sz="4" w:space="0"/>
              <w:right w:val="single" w:color="auto" w:sz="4" w:space="0"/>
            </w:tcBorders>
            <w:vAlign w:val="center"/>
          </w:tcPr>
          <w:p>
            <w:pPr>
              <w:rPr>
                <w:rFonts w:ascii="Calibri" w:hAnsi="Calibri" w:eastAsia="Times New Roman"/>
                <w:sz w:val="22"/>
                <w:szCs w:val="22"/>
              </w:rPr>
            </w:pPr>
            <w:r>
              <w:rPr>
                <w:rFonts w:ascii="Calibri" w:hAnsi="Calibri" w:eastAsia="Times New Roman"/>
                <w:sz w:val="22"/>
                <w:szCs w:val="22"/>
              </w:rPr>
              <w:t>NCDI (Trade Exception)</w:t>
            </w:r>
          </w:p>
        </w:tc>
        <w:tc>
          <w:tcPr>
            <w:tcW w:w="3140" w:type="dxa"/>
            <w:tcBorders>
              <w:top w:val="nil"/>
              <w:left w:val="nil"/>
              <w:bottom w:val="single" w:color="auto" w:sz="4" w:space="0"/>
              <w:right w:val="single" w:color="auto" w:sz="4" w:space="0"/>
            </w:tcBorders>
            <w:vAlign w:val="center"/>
          </w:tcPr>
          <w:p>
            <w:pPr>
              <w:rPr>
                <w:rFonts w:ascii="Calibri" w:hAnsi="Calibri" w:eastAsia="Times New Roman"/>
                <w:sz w:val="22"/>
                <w:szCs w:val="22"/>
              </w:rPr>
            </w:pPr>
            <w:r>
              <w:rPr>
                <w:rFonts w:ascii="Calibri" w:hAnsi="Calibri" w:eastAsia="Times New Roman"/>
                <w:sz w:val="22"/>
                <w:szCs w:val="22"/>
              </w:rPr>
              <w:t>DMM_TRADE_INFO</w:t>
            </w:r>
          </w:p>
        </w:tc>
        <w:tc>
          <w:tcPr>
            <w:tcW w:w="6924" w:type="dxa"/>
            <w:tcBorders>
              <w:top w:val="nil"/>
              <w:left w:val="nil"/>
              <w:bottom w:val="single" w:color="auto" w:sz="4" w:space="0"/>
              <w:right w:val="single" w:color="auto" w:sz="4" w:space="0"/>
            </w:tcBorders>
            <w:vAlign w:val="center"/>
          </w:tcPr>
          <w:p>
            <w:pPr>
              <w:rPr>
                <w:rFonts w:ascii="Calibri" w:hAnsi="Calibri" w:eastAsia="Times New Roman"/>
                <w:sz w:val="22"/>
                <w:szCs w:val="22"/>
              </w:rPr>
            </w:pPr>
            <w:r>
              <w:rPr>
                <w:rFonts w:ascii="Calibri" w:hAnsi="Calibri" w:eastAsia="Times New Roman"/>
                <w:sz w:val="22"/>
                <w:szCs w:val="22"/>
              </w:rPr>
              <w:t>This table holds NCDI feed information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PrEx>
        <w:trPr>
          <w:trHeight w:val="300" w:hRule="atLeast"/>
        </w:trPr>
        <w:tc>
          <w:tcPr>
            <w:tcW w:w="549" w:type="dxa"/>
            <w:tcBorders>
              <w:top w:val="nil"/>
              <w:left w:val="single" w:color="auto" w:sz="4" w:space="0"/>
              <w:bottom w:val="single" w:color="auto" w:sz="4" w:space="0"/>
              <w:right w:val="single" w:color="auto" w:sz="4" w:space="0"/>
            </w:tcBorders>
            <w:vAlign w:val="center"/>
          </w:tcPr>
          <w:p>
            <w:pPr>
              <w:jc w:val="center"/>
              <w:rPr>
                <w:rFonts w:ascii="Calibri" w:hAnsi="Calibri" w:eastAsia="Times New Roman"/>
                <w:sz w:val="22"/>
                <w:szCs w:val="22"/>
              </w:rPr>
            </w:pPr>
            <w:r>
              <w:rPr>
                <w:rFonts w:ascii="Calibri" w:hAnsi="Calibri" w:eastAsia="Times New Roman"/>
                <w:sz w:val="22"/>
                <w:szCs w:val="22"/>
              </w:rPr>
              <w:t>20</w:t>
            </w:r>
          </w:p>
        </w:tc>
        <w:tc>
          <w:tcPr>
            <w:tcW w:w="2563" w:type="dxa"/>
            <w:vMerge w:val="continue"/>
            <w:tcBorders>
              <w:top w:val="single" w:color="auto" w:sz="4" w:space="0"/>
              <w:left w:val="single" w:color="auto" w:sz="4" w:space="0"/>
              <w:bottom w:val="single" w:color="000000" w:sz="4" w:space="0"/>
              <w:right w:val="single" w:color="auto" w:sz="4" w:space="0"/>
            </w:tcBorders>
            <w:vAlign w:val="center"/>
          </w:tcPr>
          <w:p>
            <w:pPr>
              <w:rPr>
                <w:rFonts w:ascii="Calibri" w:hAnsi="Calibri" w:eastAsia="Times New Roman"/>
                <w:sz w:val="22"/>
                <w:szCs w:val="22"/>
              </w:rPr>
            </w:pPr>
          </w:p>
        </w:tc>
        <w:tc>
          <w:tcPr>
            <w:tcW w:w="3140" w:type="dxa"/>
            <w:tcBorders>
              <w:top w:val="nil"/>
              <w:left w:val="nil"/>
              <w:bottom w:val="single" w:color="auto" w:sz="4" w:space="0"/>
              <w:right w:val="single" w:color="auto" w:sz="4" w:space="0"/>
            </w:tcBorders>
            <w:vAlign w:val="center"/>
          </w:tcPr>
          <w:p>
            <w:pPr>
              <w:rPr>
                <w:rFonts w:ascii="Calibri" w:hAnsi="Calibri" w:eastAsia="Times New Roman"/>
                <w:sz w:val="22"/>
                <w:szCs w:val="22"/>
              </w:rPr>
            </w:pPr>
            <w:r>
              <w:rPr>
                <w:rFonts w:ascii="Calibri" w:hAnsi="Calibri" w:eastAsia="Times New Roman"/>
                <w:sz w:val="22"/>
                <w:szCs w:val="22"/>
              </w:rPr>
              <w:t>DMM_TRADE_DOCUMENT</w:t>
            </w:r>
          </w:p>
        </w:tc>
        <w:tc>
          <w:tcPr>
            <w:tcW w:w="6924" w:type="dxa"/>
            <w:tcBorders>
              <w:top w:val="nil"/>
              <w:left w:val="nil"/>
              <w:bottom w:val="single" w:color="auto" w:sz="4" w:space="0"/>
              <w:right w:val="single" w:color="auto" w:sz="4" w:space="0"/>
            </w:tcBorders>
            <w:vAlign w:val="center"/>
          </w:tcPr>
          <w:p>
            <w:pPr>
              <w:rPr>
                <w:rFonts w:ascii="Calibri" w:hAnsi="Calibri" w:eastAsia="Times New Roman"/>
                <w:sz w:val="22"/>
                <w:szCs w:val="22"/>
              </w:rPr>
            </w:pPr>
            <w:r>
              <w:rPr>
                <w:rFonts w:ascii="Calibri" w:hAnsi="Calibri" w:eastAsia="Times New Roman"/>
                <w:sz w:val="22"/>
                <w:szCs w:val="22"/>
              </w:rPr>
              <w:t>This table holds list of document types required for each RDM Id and its trade type.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PrEx>
        <w:trPr>
          <w:trHeight w:val="300" w:hRule="atLeast"/>
        </w:trPr>
        <w:tc>
          <w:tcPr>
            <w:tcW w:w="549" w:type="dxa"/>
            <w:tcBorders>
              <w:top w:val="nil"/>
              <w:left w:val="single" w:color="auto" w:sz="4" w:space="0"/>
              <w:bottom w:val="single" w:color="auto" w:sz="4" w:space="0"/>
              <w:right w:val="single" w:color="auto" w:sz="4" w:space="0"/>
            </w:tcBorders>
            <w:vAlign w:val="center"/>
          </w:tcPr>
          <w:p>
            <w:pPr>
              <w:jc w:val="center"/>
              <w:rPr>
                <w:rFonts w:ascii="Calibri" w:hAnsi="Calibri" w:eastAsia="Times New Roman"/>
                <w:sz w:val="22"/>
                <w:szCs w:val="22"/>
              </w:rPr>
            </w:pPr>
            <w:r>
              <w:rPr>
                <w:rFonts w:ascii="Calibri" w:hAnsi="Calibri" w:eastAsia="Times New Roman"/>
                <w:sz w:val="22"/>
                <w:szCs w:val="22"/>
              </w:rPr>
              <w:t>21</w:t>
            </w:r>
          </w:p>
        </w:tc>
        <w:tc>
          <w:tcPr>
            <w:tcW w:w="2563" w:type="dxa"/>
            <w:tcBorders>
              <w:top w:val="nil"/>
              <w:left w:val="nil"/>
              <w:bottom w:val="nil"/>
              <w:right w:val="single" w:color="auto" w:sz="4" w:space="0"/>
            </w:tcBorders>
            <w:vAlign w:val="center"/>
          </w:tcPr>
          <w:p>
            <w:pPr>
              <w:rPr>
                <w:rFonts w:ascii="Calibri" w:hAnsi="Calibri" w:eastAsia="Times New Roman"/>
                <w:sz w:val="22"/>
                <w:szCs w:val="22"/>
              </w:rPr>
            </w:pPr>
            <w:r>
              <w:rPr>
                <w:rFonts w:ascii="Calibri" w:hAnsi="Calibri" w:eastAsia="Times New Roman"/>
                <w:sz w:val="22"/>
                <w:szCs w:val="22"/>
              </w:rPr>
              <w:t>Data Error</w:t>
            </w:r>
          </w:p>
        </w:tc>
        <w:tc>
          <w:tcPr>
            <w:tcW w:w="3140" w:type="dxa"/>
            <w:tcBorders>
              <w:top w:val="nil"/>
              <w:left w:val="nil"/>
              <w:bottom w:val="single" w:color="auto" w:sz="4" w:space="0"/>
              <w:right w:val="single" w:color="auto" w:sz="4" w:space="0"/>
            </w:tcBorders>
            <w:vAlign w:val="center"/>
          </w:tcPr>
          <w:p>
            <w:pPr>
              <w:rPr>
                <w:rFonts w:ascii="Calibri" w:hAnsi="Calibri" w:eastAsia="Times New Roman"/>
                <w:sz w:val="22"/>
                <w:szCs w:val="22"/>
              </w:rPr>
            </w:pPr>
            <w:r>
              <w:rPr>
                <w:rFonts w:ascii="Calibri" w:hAnsi="Calibri" w:eastAsia="Times New Roman"/>
                <w:sz w:val="22"/>
                <w:szCs w:val="22"/>
              </w:rPr>
              <w:t>DMM_EXCEPTION_MSG</w:t>
            </w:r>
          </w:p>
        </w:tc>
        <w:tc>
          <w:tcPr>
            <w:tcW w:w="6924" w:type="dxa"/>
            <w:tcBorders>
              <w:top w:val="nil"/>
              <w:left w:val="nil"/>
              <w:bottom w:val="single" w:color="auto" w:sz="4" w:space="0"/>
              <w:right w:val="single" w:color="auto" w:sz="4" w:space="0"/>
            </w:tcBorders>
            <w:vAlign w:val="center"/>
          </w:tcPr>
          <w:p>
            <w:pPr>
              <w:rPr>
                <w:rFonts w:ascii="Calibri" w:hAnsi="Calibri" w:eastAsia="Times New Roman"/>
                <w:sz w:val="22"/>
                <w:szCs w:val="22"/>
              </w:rPr>
            </w:pPr>
            <w:r>
              <w:rPr>
                <w:rFonts w:ascii="Calibri" w:hAnsi="Calibri" w:eastAsia="Times New Roman"/>
                <w:sz w:val="22"/>
                <w:szCs w:val="22"/>
              </w:rPr>
              <w:t>This table holds invalid messages(ACCOUNT/ORG) with corresponding error description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PrEx>
        <w:trPr>
          <w:trHeight w:val="300" w:hRule="atLeast"/>
        </w:trPr>
        <w:tc>
          <w:tcPr>
            <w:tcW w:w="549" w:type="dxa"/>
            <w:tcBorders>
              <w:top w:val="nil"/>
              <w:left w:val="single" w:color="auto" w:sz="4" w:space="0"/>
              <w:bottom w:val="single" w:color="auto" w:sz="4" w:space="0"/>
              <w:right w:val="single" w:color="auto" w:sz="4" w:space="0"/>
            </w:tcBorders>
            <w:vAlign w:val="center"/>
          </w:tcPr>
          <w:p>
            <w:pPr>
              <w:jc w:val="center"/>
              <w:rPr>
                <w:rFonts w:ascii="Calibri" w:hAnsi="Calibri" w:eastAsia="Times New Roman"/>
                <w:sz w:val="22"/>
                <w:szCs w:val="22"/>
              </w:rPr>
            </w:pPr>
            <w:r>
              <w:rPr>
                <w:rFonts w:ascii="Calibri" w:hAnsi="Calibri" w:eastAsia="Times New Roman"/>
                <w:sz w:val="22"/>
                <w:szCs w:val="22"/>
              </w:rPr>
              <w:t>22</w:t>
            </w:r>
          </w:p>
        </w:tc>
        <w:tc>
          <w:tcPr>
            <w:tcW w:w="2563" w:type="dxa"/>
            <w:tcBorders>
              <w:top w:val="single" w:color="auto" w:sz="4" w:space="0"/>
              <w:left w:val="nil"/>
              <w:bottom w:val="single" w:color="auto" w:sz="4" w:space="0"/>
              <w:right w:val="single" w:color="auto" w:sz="4" w:space="0"/>
            </w:tcBorders>
            <w:vAlign w:val="center"/>
          </w:tcPr>
          <w:p>
            <w:pPr>
              <w:rPr>
                <w:rFonts w:ascii="Calibri" w:hAnsi="Calibri" w:eastAsia="Times New Roman"/>
                <w:sz w:val="22"/>
                <w:szCs w:val="22"/>
              </w:rPr>
            </w:pPr>
            <w:r>
              <w:rPr>
                <w:rFonts w:ascii="Calibri" w:hAnsi="Calibri" w:eastAsia="Times New Roman"/>
                <w:sz w:val="22"/>
                <w:szCs w:val="22"/>
              </w:rPr>
              <w:t>Processed Messages</w:t>
            </w:r>
          </w:p>
        </w:tc>
        <w:tc>
          <w:tcPr>
            <w:tcW w:w="3140" w:type="dxa"/>
            <w:tcBorders>
              <w:top w:val="nil"/>
              <w:left w:val="nil"/>
              <w:bottom w:val="single" w:color="auto" w:sz="4" w:space="0"/>
              <w:right w:val="single" w:color="auto" w:sz="4" w:space="0"/>
            </w:tcBorders>
            <w:vAlign w:val="center"/>
          </w:tcPr>
          <w:p>
            <w:pPr>
              <w:rPr>
                <w:rFonts w:ascii="Calibri" w:hAnsi="Calibri" w:eastAsia="Times New Roman"/>
                <w:sz w:val="22"/>
                <w:szCs w:val="22"/>
              </w:rPr>
            </w:pPr>
            <w:r>
              <w:rPr>
                <w:rFonts w:ascii="Calibri" w:hAnsi="Calibri" w:eastAsia="Times New Roman"/>
                <w:sz w:val="22"/>
                <w:szCs w:val="22"/>
              </w:rPr>
              <w:t>DMM_PROCESSED_MSG</w:t>
            </w:r>
          </w:p>
        </w:tc>
        <w:tc>
          <w:tcPr>
            <w:tcW w:w="6924" w:type="dxa"/>
            <w:tcBorders>
              <w:top w:val="nil"/>
              <w:left w:val="nil"/>
              <w:bottom w:val="single" w:color="auto" w:sz="4" w:space="0"/>
              <w:right w:val="single" w:color="auto" w:sz="4" w:space="0"/>
            </w:tcBorders>
            <w:vAlign w:val="center"/>
          </w:tcPr>
          <w:p>
            <w:pPr>
              <w:rPr>
                <w:rFonts w:ascii="Calibri" w:hAnsi="Calibri" w:eastAsia="Times New Roman"/>
                <w:sz w:val="22"/>
                <w:szCs w:val="22"/>
              </w:rPr>
            </w:pPr>
            <w:r>
              <w:rPr>
                <w:rFonts w:ascii="Calibri" w:hAnsi="Calibri" w:eastAsia="Times New Roman"/>
                <w:sz w:val="22"/>
                <w:szCs w:val="22"/>
              </w:rPr>
              <w:t>This table holds processed messages(ACCOUNT/ORG) with date basis.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PrEx>
        <w:trPr>
          <w:trHeight w:val="300" w:hRule="atLeast"/>
        </w:trPr>
        <w:tc>
          <w:tcPr>
            <w:tcW w:w="549" w:type="dxa"/>
            <w:tcBorders>
              <w:top w:val="nil"/>
              <w:left w:val="single" w:color="auto" w:sz="4" w:space="0"/>
              <w:bottom w:val="single" w:color="auto" w:sz="4" w:space="0"/>
              <w:right w:val="single" w:color="auto" w:sz="4" w:space="0"/>
            </w:tcBorders>
            <w:vAlign w:val="center"/>
          </w:tcPr>
          <w:p>
            <w:pPr>
              <w:jc w:val="center"/>
              <w:rPr>
                <w:rFonts w:ascii="Calibri" w:hAnsi="Calibri" w:eastAsia="Times New Roman"/>
                <w:sz w:val="22"/>
                <w:szCs w:val="22"/>
              </w:rPr>
            </w:pPr>
            <w:r>
              <w:rPr>
                <w:rFonts w:ascii="Calibri" w:hAnsi="Calibri" w:eastAsia="Times New Roman"/>
                <w:sz w:val="22"/>
                <w:szCs w:val="22"/>
              </w:rPr>
              <w:t>23</w:t>
            </w:r>
          </w:p>
        </w:tc>
        <w:tc>
          <w:tcPr>
            <w:tcW w:w="2563" w:type="dxa"/>
            <w:tcBorders>
              <w:top w:val="nil"/>
              <w:left w:val="nil"/>
              <w:bottom w:val="single" w:color="auto" w:sz="4" w:space="0"/>
              <w:right w:val="single" w:color="auto" w:sz="4" w:space="0"/>
            </w:tcBorders>
            <w:vAlign w:val="center"/>
          </w:tcPr>
          <w:p>
            <w:pPr>
              <w:rPr>
                <w:rFonts w:ascii="Calibri" w:hAnsi="Calibri" w:eastAsia="Times New Roman"/>
                <w:sz w:val="22"/>
                <w:szCs w:val="22"/>
              </w:rPr>
            </w:pPr>
            <w:r>
              <w:rPr>
                <w:rFonts w:ascii="Calibri" w:hAnsi="Calibri" w:eastAsia="Times New Roman"/>
                <w:sz w:val="22"/>
                <w:szCs w:val="22"/>
              </w:rPr>
              <w:t>Documentum</w:t>
            </w:r>
          </w:p>
        </w:tc>
        <w:tc>
          <w:tcPr>
            <w:tcW w:w="3140" w:type="dxa"/>
            <w:tcBorders>
              <w:top w:val="nil"/>
              <w:left w:val="nil"/>
              <w:bottom w:val="single" w:color="auto" w:sz="4" w:space="0"/>
              <w:right w:val="single" w:color="auto" w:sz="4" w:space="0"/>
            </w:tcBorders>
            <w:vAlign w:val="center"/>
          </w:tcPr>
          <w:p>
            <w:pPr>
              <w:rPr>
                <w:rFonts w:ascii="Calibri" w:hAnsi="Calibri" w:eastAsia="Times New Roman"/>
                <w:sz w:val="22"/>
                <w:szCs w:val="22"/>
              </w:rPr>
            </w:pPr>
            <w:r>
              <w:rPr>
                <w:rFonts w:ascii="Calibri" w:hAnsi="Calibri" w:eastAsia="Times New Roman"/>
                <w:sz w:val="22"/>
                <w:szCs w:val="22"/>
              </w:rPr>
              <w:t>DMM_DOCUMENTUM_REPO_DETAIL</w:t>
            </w:r>
          </w:p>
        </w:tc>
        <w:tc>
          <w:tcPr>
            <w:tcW w:w="6924" w:type="dxa"/>
            <w:tcBorders>
              <w:top w:val="nil"/>
              <w:left w:val="nil"/>
              <w:bottom w:val="single" w:color="auto" w:sz="4" w:space="0"/>
              <w:right w:val="single" w:color="auto" w:sz="4" w:space="0"/>
            </w:tcBorders>
            <w:vAlign w:val="center"/>
          </w:tcPr>
          <w:p>
            <w:pPr>
              <w:rPr>
                <w:rFonts w:eastAsia="Times New Roman" w:cs="Arial"/>
                <w:sz w:val="22"/>
                <w:szCs w:val="22"/>
              </w:rPr>
            </w:pPr>
            <w:r>
              <w:rPr>
                <w:rFonts w:ascii="Calibri" w:hAnsi="Calibri" w:eastAsia="Times New Roman" w:cs="Arial"/>
                <w:sz w:val="22"/>
                <w:szCs w:val="22"/>
              </w:rPr>
              <w:t>This table used to configure documentum repository path detail based on region.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PrEx>
        <w:trPr>
          <w:trHeight w:val="300" w:hRule="atLeast"/>
        </w:trPr>
        <w:tc>
          <w:tcPr>
            <w:tcW w:w="549" w:type="dxa"/>
            <w:tcBorders>
              <w:top w:val="nil"/>
              <w:left w:val="single" w:color="auto" w:sz="4" w:space="0"/>
              <w:bottom w:val="single" w:color="auto" w:sz="4" w:space="0"/>
              <w:right w:val="single" w:color="auto" w:sz="4" w:space="0"/>
            </w:tcBorders>
            <w:vAlign w:val="center"/>
          </w:tcPr>
          <w:p>
            <w:pPr>
              <w:jc w:val="center"/>
              <w:rPr>
                <w:rFonts w:ascii="Calibri" w:hAnsi="Calibri" w:eastAsia="Times New Roman"/>
                <w:sz w:val="22"/>
                <w:szCs w:val="22"/>
              </w:rPr>
            </w:pPr>
            <w:r>
              <w:rPr>
                <w:rFonts w:ascii="Calibri" w:hAnsi="Calibri" w:eastAsia="Times New Roman"/>
                <w:sz w:val="22"/>
                <w:szCs w:val="22"/>
              </w:rPr>
              <w:t>24</w:t>
            </w:r>
          </w:p>
        </w:tc>
        <w:tc>
          <w:tcPr>
            <w:tcW w:w="2563" w:type="dxa"/>
            <w:tcBorders>
              <w:top w:val="nil"/>
              <w:left w:val="nil"/>
              <w:bottom w:val="single" w:color="auto" w:sz="4" w:space="0"/>
              <w:right w:val="single" w:color="auto" w:sz="4" w:space="0"/>
            </w:tcBorders>
            <w:vAlign w:val="center"/>
          </w:tcPr>
          <w:p>
            <w:pPr>
              <w:rPr>
                <w:rFonts w:ascii="Calibri" w:hAnsi="Calibri" w:eastAsia="Times New Roman"/>
                <w:sz w:val="22"/>
                <w:szCs w:val="22"/>
              </w:rPr>
            </w:pPr>
            <w:r>
              <w:rPr>
                <w:rFonts w:ascii="Calibri" w:hAnsi="Calibri" w:eastAsia="Times New Roman"/>
                <w:sz w:val="22"/>
                <w:szCs w:val="22"/>
              </w:rPr>
              <w:t xml:space="preserve">Takara feed </w:t>
            </w:r>
          </w:p>
        </w:tc>
        <w:tc>
          <w:tcPr>
            <w:tcW w:w="3140" w:type="dxa"/>
            <w:tcBorders>
              <w:top w:val="nil"/>
              <w:left w:val="nil"/>
              <w:bottom w:val="single" w:color="auto" w:sz="4" w:space="0"/>
              <w:right w:val="single" w:color="auto" w:sz="4" w:space="0"/>
            </w:tcBorders>
            <w:vAlign w:val="center"/>
          </w:tcPr>
          <w:p>
            <w:pPr>
              <w:rPr>
                <w:rFonts w:ascii="Calibri" w:hAnsi="Calibri" w:eastAsia="Times New Roman"/>
                <w:sz w:val="22"/>
                <w:szCs w:val="22"/>
              </w:rPr>
            </w:pPr>
            <w:r>
              <w:rPr>
                <w:rFonts w:ascii="Calibri" w:hAnsi="Calibri" w:eastAsia="Times New Roman"/>
                <w:sz w:val="22"/>
                <w:szCs w:val="22"/>
              </w:rPr>
              <w:t>DMM_TAKARA_FEED</w:t>
            </w:r>
          </w:p>
        </w:tc>
        <w:tc>
          <w:tcPr>
            <w:tcW w:w="6924" w:type="dxa"/>
            <w:tcBorders>
              <w:top w:val="nil"/>
              <w:left w:val="nil"/>
              <w:bottom w:val="single" w:color="auto" w:sz="4" w:space="0"/>
              <w:right w:val="single" w:color="auto" w:sz="4" w:space="0"/>
            </w:tcBorders>
            <w:vAlign w:val="center"/>
          </w:tcPr>
          <w:p>
            <w:pPr>
              <w:rPr>
                <w:rFonts w:ascii="Calibri" w:hAnsi="Calibri" w:eastAsia="Times New Roman"/>
                <w:sz w:val="22"/>
                <w:szCs w:val="22"/>
              </w:rPr>
            </w:pPr>
            <w:r>
              <w:rPr>
                <w:rFonts w:ascii="Calibri" w:hAnsi="Calibri" w:eastAsia="Times New Roman"/>
                <w:sz w:val="22"/>
                <w:szCs w:val="22"/>
              </w:rPr>
              <w:t>This table holds document information which needs to send takara system.</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PrEx>
        <w:trPr>
          <w:trHeight w:val="300" w:hRule="atLeast"/>
        </w:trPr>
        <w:tc>
          <w:tcPr>
            <w:tcW w:w="549" w:type="dxa"/>
            <w:tcBorders>
              <w:top w:val="nil"/>
              <w:left w:val="single" w:color="auto" w:sz="4" w:space="0"/>
              <w:bottom w:val="single" w:color="auto" w:sz="4" w:space="0"/>
              <w:right w:val="single" w:color="auto" w:sz="4" w:space="0"/>
            </w:tcBorders>
            <w:vAlign w:val="center"/>
          </w:tcPr>
          <w:p>
            <w:pPr>
              <w:jc w:val="center"/>
              <w:rPr>
                <w:rFonts w:ascii="Calibri" w:hAnsi="Calibri" w:eastAsia="Times New Roman"/>
                <w:sz w:val="22"/>
                <w:szCs w:val="22"/>
              </w:rPr>
            </w:pPr>
            <w:r>
              <w:rPr>
                <w:rFonts w:ascii="Calibri" w:hAnsi="Calibri" w:eastAsia="Times New Roman"/>
                <w:sz w:val="22"/>
                <w:szCs w:val="22"/>
              </w:rPr>
              <w:t>25</w:t>
            </w:r>
          </w:p>
        </w:tc>
        <w:tc>
          <w:tcPr>
            <w:tcW w:w="2563" w:type="dxa"/>
            <w:tcBorders>
              <w:top w:val="nil"/>
              <w:left w:val="nil"/>
              <w:bottom w:val="single" w:color="auto" w:sz="4" w:space="0"/>
              <w:right w:val="single" w:color="auto" w:sz="4" w:space="0"/>
            </w:tcBorders>
            <w:vAlign w:val="center"/>
          </w:tcPr>
          <w:p>
            <w:pPr>
              <w:rPr>
                <w:rFonts w:ascii="Calibri" w:hAnsi="Calibri" w:eastAsia="Times New Roman"/>
                <w:sz w:val="22"/>
                <w:szCs w:val="22"/>
              </w:rPr>
            </w:pPr>
            <w:r>
              <w:rPr>
                <w:rFonts w:ascii="Calibri" w:hAnsi="Calibri" w:eastAsia="Times New Roman"/>
                <w:sz w:val="22"/>
                <w:szCs w:val="22"/>
              </w:rPr>
              <w:t>User or Employee Detail</w:t>
            </w:r>
          </w:p>
        </w:tc>
        <w:tc>
          <w:tcPr>
            <w:tcW w:w="3140" w:type="dxa"/>
            <w:tcBorders>
              <w:top w:val="nil"/>
              <w:left w:val="nil"/>
              <w:bottom w:val="single" w:color="auto" w:sz="4" w:space="0"/>
              <w:right w:val="single" w:color="auto" w:sz="4" w:space="0"/>
            </w:tcBorders>
            <w:vAlign w:val="center"/>
          </w:tcPr>
          <w:p>
            <w:pPr>
              <w:rPr>
                <w:rFonts w:ascii="Calibri" w:hAnsi="Calibri" w:eastAsia="Times New Roman"/>
                <w:sz w:val="22"/>
                <w:szCs w:val="22"/>
              </w:rPr>
            </w:pPr>
            <w:r>
              <w:rPr>
                <w:rFonts w:ascii="Calibri" w:hAnsi="Calibri" w:eastAsia="Times New Roman"/>
                <w:sz w:val="22"/>
                <w:szCs w:val="22"/>
              </w:rPr>
              <w:t>INF_EMPLOYEE</w:t>
            </w:r>
          </w:p>
        </w:tc>
        <w:tc>
          <w:tcPr>
            <w:tcW w:w="6924" w:type="dxa"/>
            <w:tcBorders>
              <w:top w:val="nil"/>
              <w:left w:val="nil"/>
              <w:bottom w:val="single" w:color="auto" w:sz="4" w:space="0"/>
              <w:right w:val="single" w:color="auto" w:sz="4" w:space="0"/>
            </w:tcBorders>
            <w:vAlign w:val="center"/>
          </w:tcPr>
          <w:p>
            <w:pPr>
              <w:rPr>
                <w:rFonts w:ascii="Calibri" w:hAnsi="Calibri" w:eastAsia="Times New Roman"/>
                <w:sz w:val="22"/>
                <w:szCs w:val="22"/>
              </w:rPr>
            </w:pPr>
            <w:r>
              <w:rPr>
                <w:rFonts w:ascii="Calibri" w:hAnsi="Calibri" w:eastAsia="Times New Roman"/>
                <w:sz w:val="22"/>
                <w:szCs w:val="22"/>
              </w:rPr>
              <w:t>This table holds all user information.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PrEx>
        <w:trPr>
          <w:trHeight w:val="300" w:hRule="atLeast"/>
        </w:trPr>
        <w:tc>
          <w:tcPr>
            <w:tcW w:w="549" w:type="dxa"/>
            <w:tcBorders>
              <w:top w:val="nil"/>
              <w:left w:val="single" w:color="auto" w:sz="4" w:space="0"/>
              <w:bottom w:val="single" w:color="auto" w:sz="4" w:space="0"/>
              <w:right w:val="single" w:color="auto" w:sz="4" w:space="0"/>
            </w:tcBorders>
            <w:vAlign w:val="center"/>
          </w:tcPr>
          <w:p>
            <w:pPr>
              <w:jc w:val="center"/>
              <w:rPr>
                <w:rFonts w:ascii="Calibri" w:hAnsi="Calibri" w:eastAsia="Times New Roman"/>
                <w:sz w:val="22"/>
                <w:szCs w:val="22"/>
              </w:rPr>
            </w:pPr>
            <w:r>
              <w:rPr>
                <w:rFonts w:ascii="Calibri" w:hAnsi="Calibri" w:eastAsia="Times New Roman"/>
                <w:sz w:val="22"/>
                <w:szCs w:val="22"/>
              </w:rPr>
              <w:t>26</w:t>
            </w:r>
          </w:p>
        </w:tc>
        <w:tc>
          <w:tcPr>
            <w:tcW w:w="2563" w:type="dxa"/>
            <w:vMerge w:val="restart"/>
            <w:tcBorders>
              <w:top w:val="nil"/>
              <w:left w:val="single" w:color="auto" w:sz="4" w:space="0"/>
              <w:bottom w:val="single" w:color="auto" w:sz="4" w:space="0"/>
              <w:right w:val="single" w:color="auto" w:sz="4" w:space="0"/>
            </w:tcBorders>
            <w:vAlign w:val="center"/>
          </w:tcPr>
          <w:p>
            <w:pPr>
              <w:rPr>
                <w:rFonts w:ascii="Calibri" w:hAnsi="Calibri" w:eastAsia="Times New Roman"/>
                <w:sz w:val="22"/>
                <w:szCs w:val="22"/>
              </w:rPr>
            </w:pPr>
            <w:r>
              <w:rPr>
                <w:rFonts w:ascii="Calibri" w:hAnsi="Calibri" w:eastAsia="Times New Roman"/>
                <w:sz w:val="22"/>
                <w:szCs w:val="22"/>
              </w:rPr>
              <w:t>Enterprise and Region detail</w:t>
            </w:r>
          </w:p>
        </w:tc>
        <w:tc>
          <w:tcPr>
            <w:tcW w:w="3140" w:type="dxa"/>
            <w:tcBorders>
              <w:top w:val="nil"/>
              <w:left w:val="nil"/>
              <w:bottom w:val="single" w:color="auto" w:sz="4" w:space="0"/>
              <w:right w:val="single" w:color="auto" w:sz="4" w:space="0"/>
            </w:tcBorders>
            <w:vAlign w:val="center"/>
          </w:tcPr>
          <w:p>
            <w:pPr>
              <w:rPr>
                <w:rFonts w:ascii="Calibri" w:hAnsi="Calibri" w:eastAsia="Times New Roman"/>
                <w:sz w:val="22"/>
                <w:szCs w:val="22"/>
              </w:rPr>
            </w:pPr>
            <w:r>
              <w:rPr>
                <w:rFonts w:ascii="Calibri" w:hAnsi="Calibri" w:eastAsia="Times New Roman"/>
                <w:sz w:val="22"/>
                <w:szCs w:val="22"/>
              </w:rPr>
              <w:t>INF_ENTERPRISE</w:t>
            </w:r>
          </w:p>
        </w:tc>
        <w:tc>
          <w:tcPr>
            <w:tcW w:w="6924" w:type="dxa"/>
            <w:tcBorders>
              <w:top w:val="nil"/>
              <w:left w:val="nil"/>
              <w:bottom w:val="single" w:color="auto" w:sz="4" w:space="0"/>
              <w:right w:val="single" w:color="auto" w:sz="4" w:space="0"/>
            </w:tcBorders>
            <w:vAlign w:val="center"/>
          </w:tcPr>
          <w:p>
            <w:pPr>
              <w:rPr>
                <w:rFonts w:ascii="Calibri" w:hAnsi="Calibri" w:eastAsia="Times New Roman"/>
                <w:sz w:val="22"/>
                <w:szCs w:val="22"/>
              </w:rPr>
            </w:pPr>
            <w:r>
              <w:rPr>
                <w:rFonts w:ascii="Calibri" w:hAnsi="Calibri" w:eastAsia="Times New Roman"/>
                <w:sz w:val="22"/>
                <w:szCs w:val="22"/>
              </w:rPr>
              <w:t>This table holds region information(US,UK,EUR)</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PrEx>
        <w:trPr>
          <w:trHeight w:val="600" w:hRule="atLeast"/>
        </w:trPr>
        <w:tc>
          <w:tcPr>
            <w:tcW w:w="549" w:type="dxa"/>
            <w:tcBorders>
              <w:top w:val="nil"/>
              <w:left w:val="single" w:color="auto" w:sz="4" w:space="0"/>
              <w:bottom w:val="single" w:color="auto" w:sz="4" w:space="0"/>
              <w:right w:val="single" w:color="auto" w:sz="4" w:space="0"/>
            </w:tcBorders>
            <w:vAlign w:val="center"/>
          </w:tcPr>
          <w:p>
            <w:pPr>
              <w:jc w:val="center"/>
              <w:rPr>
                <w:rFonts w:ascii="Calibri" w:hAnsi="Calibri" w:eastAsia="Times New Roman"/>
                <w:sz w:val="22"/>
                <w:szCs w:val="22"/>
              </w:rPr>
            </w:pPr>
            <w:r>
              <w:rPr>
                <w:rFonts w:ascii="Calibri" w:hAnsi="Calibri" w:eastAsia="Times New Roman"/>
                <w:sz w:val="22"/>
                <w:szCs w:val="22"/>
              </w:rPr>
              <w:t>27</w:t>
            </w:r>
          </w:p>
        </w:tc>
        <w:tc>
          <w:tcPr>
            <w:tcW w:w="2563" w:type="dxa"/>
            <w:vMerge w:val="continue"/>
            <w:tcBorders>
              <w:top w:val="nil"/>
              <w:left w:val="single" w:color="auto" w:sz="4" w:space="0"/>
              <w:bottom w:val="single" w:color="auto" w:sz="4" w:space="0"/>
              <w:right w:val="single" w:color="auto" w:sz="4" w:space="0"/>
            </w:tcBorders>
            <w:vAlign w:val="center"/>
          </w:tcPr>
          <w:p>
            <w:pPr>
              <w:rPr>
                <w:rFonts w:ascii="Calibri" w:hAnsi="Calibri" w:eastAsia="Times New Roman"/>
                <w:sz w:val="22"/>
                <w:szCs w:val="22"/>
              </w:rPr>
            </w:pPr>
          </w:p>
        </w:tc>
        <w:tc>
          <w:tcPr>
            <w:tcW w:w="3140" w:type="dxa"/>
            <w:tcBorders>
              <w:top w:val="nil"/>
              <w:left w:val="nil"/>
              <w:bottom w:val="single" w:color="auto" w:sz="4" w:space="0"/>
              <w:right w:val="single" w:color="auto" w:sz="4" w:space="0"/>
            </w:tcBorders>
            <w:vAlign w:val="center"/>
          </w:tcPr>
          <w:p>
            <w:pPr>
              <w:rPr>
                <w:rFonts w:ascii="Calibri" w:hAnsi="Calibri" w:eastAsia="Times New Roman"/>
                <w:sz w:val="22"/>
                <w:szCs w:val="22"/>
              </w:rPr>
            </w:pPr>
            <w:r>
              <w:rPr>
                <w:rFonts w:ascii="Calibri" w:hAnsi="Calibri" w:eastAsia="Times New Roman"/>
                <w:sz w:val="22"/>
                <w:szCs w:val="22"/>
              </w:rPr>
              <w:t>INF_BRANCH</w:t>
            </w:r>
          </w:p>
        </w:tc>
        <w:tc>
          <w:tcPr>
            <w:tcW w:w="6924" w:type="dxa"/>
            <w:tcBorders>
              <w:top w:val="nil"/>
              <w:left w:val="nil"/>
              <w:bottom w:val="single" w:color="auto" w:sz="4" w:space="0"/>
              <w:right w:val="single" w:color="auto" w:sz="4" w:space="0"/>
            </w:tcBorders>
            <w:vAlign w:val="center"/>
          </w:tcPr>
          <w:p>
            <w:pPr>
              <w:rPr>
                <w:rFonts w:ascii="Calibri" w:hAnsi="Calibri" w:eastAsia="Times New Roman"/>
                <w:sz w:val="22"/>
                <w:szCs w:val="22"/>
              </w:rPr>
            </w:pPr>
            <w:r>
              <w:rPr>
                <w:rFonts w:ascii="Calibri" w:hAnsi="Calibri" w:eastAsia="Times New Roman"/>
                <w:sz w:val="22"/>
                <w:szCs w:val="22"/>
              </w:rPr>
              <w:t>This table holding enterprise information(ASC, LC1, LC2, NAAC, NACC,  NAFL, NCCI, NCCMI, NCFA, NDPI, NGFP, NFHA, NARL, NHA, NHEL, NITC, NMFI, NSB, XCLR, NAMF, NFHA, XTHRU, NAUR, NWLC, NSI, &amp; SSIT)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PrEx>
        <w:trPr>
          <w:trHeight w:val="300" w:hRule="atLeast"/>
        </w:trPr>
        <w:tc>
          <w:tcPr>
            <w:tcW w:w="549" w:type="dxa"/>
            <w:tcBorders>
              <w:top w:val="nil"/>
              <w:left w:val="single" w:color="auto" w:sz="4" w:space="0"/>
              <w:bottom w:val="single" w:color="auto" w:sz="4" w:space="0"/>
              <w:right w:val="single" w:color="auto" w:sz="4" w:space="0"/>
            </w:tcBorders>
            <w:vAlign w:val="center"/>
          </w:tcPr>
          <w:p>
            <w:pPr>
              <w:jc w:val="center"/>
              <w:rPr>
                <w:rFonts w:ascii="Calibri" w:hAnsi="Calibri" w:eastAsia="Times New Roman"/>
                <w:sz w:val="22"/>
                <w:szCs w:val="22"/>
              </w:rPr>
            </w:pPr>
            <w:r>
              <w:rPr>
                <w:rFonts w:ascii="Calibri" w:hAnsi="Calibri" w:eastAsia="Times New Roman"/>
                <w:sz w:val="22"/>
                <w:szCs w:val="22"/>
              </w:rPr>
              <w:t>28</w:t>
            </w:r>
          </w:p>
        </w:tc>
        <w:tc>
          <w:tcPr>
            <w:tcW w:w="2563" w:type="dxa"/>
            <w:vMerge w:val="restart"/>
            <w:tcBorders>
              <w:top w:val="nil"/>
              <w:left w:val="single" w:color="auto" w:sz="4" w:space="0"/>
              <w:bottom w:val="single" w:color="auto" w:sz="4" w:space="0"/>
              <w:right w:val="single" w:color="auto" w:sz="4" w:space="0"/>
            </w:tcBorders>
            <w:vAlign w:val="center"/>
          </w:tcPr>
          <w:p>
            <w:pPr>
              <w:rPr>
                <w:rFonts w:ascii="Calibri" w:hAnsi="Calibri" w:eastAsia="Times New Roman"/>
                <w:sz w:val="22"/>
                <w:szCs w:val="22"/>
              </w:rPr>
            </w:pPr>
            <w:r>
              <w:rPr>
                <w:rFonts w:ascii="Calibri" w:hAnsi="Calibri" w:eastAsia="Times New Roman"/>
                <w:sz w:val="22"/>
                <w:szCs w:val="22"/>
              </w:rPr>
              <w:t>Application Role</w:t>
            </w:r>
          </w:p>
        </w:tc>
        <w:tc>
          <w:tcPr>
            <w:tcW w:w="3140" w:type="dxa"/>
            <w:tcBorders>
              <w:top w:val="nil"/>
              <w:left w:val="nil"/>
              <w:bottom w:val="single" w:color="auto" w:sz="4" w:space="0"/>
              <w:right w:val="single" w:color="auto" w:sz="4" w:space="0"/>
            </w:tcBorders>
            <w:vAlign w:val="center"/>
          </w:tcPr>
          <w:p>
            <w:pPr>
              <w:rPr>
                <w:rFonts w:ascii="Calibri" w:hAnsi="Calibri" w:eastAsia="Times New Roman"/>
                <w:sz w:val="22"/>
                <w:szCs w:val="22"/>
              </w:rPr>
            </w:pPr>
            <w:r>
              <w:rPr>
                <w:rFonts w:ascii="Calibri" w:hAnsi="Calibri" w:eastAsia="Times New Roman"/>
                <w:sz w:val="22"/>
                <w:szCs w:val="22"/>
              </w:rPr>
              <w:t>INF_APPLICATION_ROLE</w:t>
            </w:r>
          </w:p>
        </w:tc>
        <w:tc>
          <w:tcPr>
            <w:tcW w:w="6924" w:type="dxa"/>
            <w:tcBorders>
              <w:top w:val="nil"/>
              <w:left w:val="nil"/>
              <w:bottom w:val="single" w:color="auto" w:sz="4" w:space="0"/>
              <w:right w:val="single" w:color="auto" w:sz="4" w:space="0"/>
            </w:tcBorders>
            <w:vAlign w:val="center"/>
          </w:tcPr>
          <w:p>
            <w:pPr>
              <w:rPr>
                <w:rFonts w:ascii="Calibri" w:hAnsi="Calibri" w:eastAsia="Times New Roman"/>
                <w:sz w:val="22"/>
                <w:szCs w:val="22"/>
              </w:rPr>
            </w:pPr>
            <w:r>
              <w:rPr>
                <w:rFonts w:ascii="Calibri" w:hAnsi="Calibri" w:eastAsia="Times New Roman"/>
                <w:sz w:val="22"/>
                <w:szCs w:val="22"/>
              </w:rPr>
              <w:t>This table holds application role like US_KYC_USER, GLOBAL_REVIEWER, UK_COB_USER</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PrEx>
        <w:trPr>
          <w:trHeight w:val="300" w:hRule="atLeast"/>
        </w:trPr>
        <w:tc>
          <w:tcPr>
            <w:tcW w:w="549" w:type="dxa"/>
            <w:tcBorders>
              <w:top w:val="nil"/>
              <w:left w:val="single" w:color="auto" w:sz="4" w:space="0"/>
              <w:bottom w:val="single" w:color="auto" w:sz="4" w:space="0"/>
              <w:right w:val="single" w:color="auto" w:sz="4" w:space="0"/>
            </w:tcBorders>
            <w:vAlign w:val="center"/>
          </w:tcPr>
          <w:p>
            <w:pPr>
              <w:jc w:val="center"/>
              <w:rPr>
                <w:rFonts w:ascii="Calibri" w:hAnsi="Calibri" w:eastAsia="Times New Roman"/>
                <w:sz w:val="22"/>
                <w:szCs w:val="22"/>
              </w:rPr>
            </w:pPr>
            <w:r>
              <w:rPr>
                <w:rFonts w:ascii="Calibri" w:hAnsi="Calibri" w:eastAsia="Times New Roman"/>
                <w:sz w:val="22"/>
                <w:szCs w:val="22"/>
              </w:rPr>
              <w:t>29</w:t>
            </w:r>
          </w:p>
        </w:tc>
        <w:tc>
          <w:tcPr>
            <w:tcW w:w="2563" w:type="dxa"/>
            <w:vMerge w:val="continue"/>
            <w:tcBorders>
              <w:top w:val="nil"/>
              <w:left w:val="single" w:color="auto" w:sz="4" w:space="0"/>
              <w:bottom w:val="single" w:color="auto" w:sz="4" w:space="0"/>
              <w:right w:val="single" w:color="auto" w:sz="4" w:space="0"/>
            </w:tcBorders>
            <w:vAlign w:val="center"/>
          </w:tcPr>
          <w:p>
            <w:pPr>
              <w:rPr>
                <w:rFonts w:ascii="Calibri" w:hAnsi="Calibri" w:eastAsia="Times New Roman"/>
                <w:sz w:val="22"/>
                <w:szCs w:val="22"/>
              </w:rPr>
            </w:pPr>
          </w:p>
        </w:tc>
        <w:tc>
          <w:tcPr>
            <w:tcW w:w="3140" w:type="dxa"/>
            <w:tcBorders>
              <w:top w:val="nil"/>
              <w:left w:val="nil"/>
              <w:bottom w:val="single" w:color="auto" w:sz="4" w:space="0"/>
              <w:right w:val="single" w:color="auto" w:sz="4" w:space="0"/>
            </w:tcBorders>
            <w:vAlign w:val="center"/>
          </w:tcPr>
          <w:p>
            <w:pPr>
              <w:rPr>
                <w:rFonts w:ascii="Calibri" w:hAnsi="Calibri" w:eastAsia="Times New Roman"/>
                <w:sz w:val="22"/>
                <w:szCs w:val="22"/>
              </w:rPr>
            </w:pPr>
            <w:r>
              <w:rPr>
                <w:rFonts w:ascii="Calibri" w:hAnsi="Calibri" w:eastAsia="Times New Roman"/>
                <w:sz w:val="22"/>
                <w:szCs w:val="22"/>
              </w:rPr>
              <w:t>INF_EMP_APPLN_ROLE_PARTICIPANT</w:t>
            </w:r>
          </w:p>
        </w:tc>
        <w:tc>
          <w:tcPr>
            <w:tcW w:w="6924" w:type="dxa"/>
            <w:tcBorders>
              <w:top w:val="nil"/>
              <w:left w:val="nil"/>
              <w:bottom w:val="single" w:color="auto" w:sz="4" w:space="0"/>
              <w:right w:val="single" w:color="auto" w:sz="4" w:space="0"/>
            </w:tcBorders>
            <w:vAlign w:val="center"/>
          </w:tcPr>
          <w:p>
            <w:pPr>
              <w:rPr>
                <w:rFonts w:ascii="Calibri" w:hAnsi="Calibri" w:eastAsia="Times New Roman"/>
                <w:sz w:val="22"/>
                <w:szCs w:val="22"/>
              </w:rPr>
            </w:pPr>
            <w:r>
              <w:rPr>
                <w:rFonts w:ascii="Calibri" w:hAnsi="Calibri" w:eastAsia="Times New Roman"/>
                <w:sz w:val="22"/>
                <w:szCs w:val="22"/>
              </w:rPr>
              <w:t>This table used to link between INF_APPLICATION_ROLE and INF_EMPLOYEE tables.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PrEx>
        <w:trPr>
          <w:trHeight w:val="300" w:hRule="atLeast"/>
        </w:trPr>
        <w:tc>
          <w:tcPr>
            <w:tcW w:w="549" w:type="dxa"/>
            <w:tcBorders>
              <w:top w:val="nil"/>
              <w:left w:val="single" w:color="auto" w:sz="4" w:space="0"/>
              <w:bottom w:val="single" w:color="auto" w:sz="4" w:space="0"/>
              <w:right w:val="single" w:color="auto" w:sz="4" w:space="0"/>
            </w:tcBorders>
            <w:vAlign w:val="center"/>
          </w:tcPr>
          <w:p>
            <w:pPr>
              <w:jc w:val="center"/>
              <w:rPr>
                <w:rFonts w:ascii="Calibri" w:hAnsi="Calibri" w:eastAsia="Times New Roman"/>
                <w:sz w:val="22"/>
                <w:szCs w:val="22"/>
              </w:rPr>
            </w:pPr>
            <w:r>
              <w:rPr>
                <w:rFonts w:ascii="Calibri" w:hAnsi="Calibri" w:eastAsia="Times New Roman"/>
                <w:sz w:val="22"/>
                <w:szCs w:val="22"/>
              </w:rPr>
              <w:t>30</w:t>
            </w:r>
          </w:p>
        </w:tc>
        <w:tc>
          <w:tcPr>
            <w:tcW w:w="2563" w:type="dxa"/>
            <w:vMerge w:val="restart"/>
            <w:tcBorders>
              <w:top w:val="single" w:color="auto" w:sz="4" w:space="0"/>
              <w:left w:val="single" w:color="auto" w:sz="4" w:space="0"/>
              <w:bottom w:val="single" w:color="auto" w:sz="4" w:space="0"/>
              <w:right w:val="single" w:color="auto" w:sz="4" w:space="0"/>
            </w:tcBorders>
            <w:vAlign w:val="center"/>
          </w:tcPr>
          <w:p>
            <w:pPr>
              <w:rPr>
                <w:rFonts w:ascii="Calibri" w:hAnsi="Calibri" w:eastAsia="Times New Roman"/>
                <w:sz w:val="22"/>
                <w:szCs w:val="22"/>
              </w:rPr>
            </w:pPr>
            <w:r>
              <w:rPr>
                <w:rFonts w:ascii="Calibri" w:hAnsi="Calibri" w:eastAsia="Times New Roman"/>
                <w:sz w:val="22"/>
                <w:szCs w:val="22"/>
              </w:rPr>
              <w:t>Menu configuration</w:t>
            </w:r>
          </w:p>
        </w:tc>
        <w:tc>
          <w:tcPr>
            <w:tcW w:w="3140" w:type="dxa"/>
            <w:tcBorders>
              <w:top w:val="nil"/>
              <w:left w:val="nil"/>
              <w:bottom w:val="single" w:color="auto" w:sz="4" w:space="0"/>
              <w:right w:val="single" w:color="auto" w:sz="4" w:space="0"/>
            </w:tcBorders>
            <w:vAlign w:val="center"/>
          </w:tcPr>
          <w:p>
            <w:pPr>
              <w:rPr>
                <w:rFonts w:ascii="Calibri" w:hAnsi="Calibri" w:eastAsia="Times New Roman"/>
                <w:sz w:val="22"/>
                <w:szCs w:val="22"/>
              </w:rPr>
            </w:pPr>
            <w:r>
              <w:rPr>
                <w:rFonts w:ascii="Calibri" w:hAnsi="Calibri" w:eastAsia="Times New Roman"/>
                <w:sz w:val="22"/>
                <w:szCs w:val="22"/>
              </w:rPr>
              <w:t>INF_ACTION</w:t>
            </w:r>
          </w:p>
        </w:tc>
        <w:tc>
          <w:tcPr>
            <w:tcW w:w="6924" w:type="dxa"/>
            <w:tcBorders>
              <w:top w:val="nil"/>
              <w:left w:val="nil"/>
              <w:bottom w:val="single" w:color="auto" w:sz="4" w:space="0"/>
              <w:right w:val="single" w:color="auto" w:sz="4" w:space="0"/>
            </w:tcBorders>
            <w:vAlign w:val="center"/>
          </w:tcPr>
          <w:p>
            <w:pPr>
              <w:rPr>
                <w:rFonts w:ascii="Calibri" w:hAnsi="Calibri" w:eastAsia="Times New Roman"/>
                <w:sz w:val="22"/>
                <w:szCs w:val="22"/>
              </w:rPr>
            </w:pPr>
            <w:r>
              <w:rPr>
                <w:rFonts w:ascii="Calibri" w:hAnsi="Calibri" w:eastAsia="Times New Roman"/>
                <w:sz w:val="22"/>
                <w:szCs w:val="22"/>
              </w:rPr>
              <w:t>This table holds all menu list which is available in DMM.</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PrEx>
        <w:trPr>
          <w:trHeight w:val="300" w:hRule="atLeast"/>
        </w:trPr>
        <w:tc>
          <w:tcPr>
            <w:tcW w:w="549" w:type="dxa"/>
            <w:tcBorders>
              <w:top w:val="nil"/>
              <w:left w:val="single" w:color="auto" w:sz="4" w:space="0"/>
              <w:bottom w:val="single" w:color="auto" w:sz="4" w:space="0"/>
              <w:right w:val="single" w:color="auto" w:sz="4" w:space="0"/>
            </w:tcBorders>
            <w:vAlign w:val="center"/>
          </w:tcPr>
          <w:p>
            <w:pPr>
              <w:jc w:val="center"/>
              <w:rPr>
                <w:rFonts w:ascii="Calibri" w:hAnsi="Calibri" w:eastAsia="Times New Roman"/>
                <w:sz w:val="22"/>
                <w:szCs w:val="22"/>
              </w:rPr>
            </w:pPr>
            <w:r>
              <w:rPr>
                <w:rFonts w:ascii="Calibri" w:hAnsi="Calibri" w:eastAsia="Times New Roman"/>
                <w:sz w:val="22"/>
                <w:szCs w:val="22"/>
              </w:rPr>
              <w:t>31</w:t>
            </w:r>
          </w:p>
        </w:tc>
        <w:tc>
          <w:tcPr>
            <w:tcW w:w="2563" w:type="dxa"/>
            <w:vMerge w:val="continue"/>
            <w:tcBorders>
              <w:top w:val="single" w:color="auto" w:sz="4" w:space="0"/>
              <w:left w:val="single" w:color="auto" w:sz="4" w:space="0"/>
              <w:bottom w:val="single" w:color="auto" w:sz="4" w:space="0"/>
              <w:right w:val="single" w:color="auto" w:sz="4" w:space="0"/>
            </w:tcBorders>
            <w:vAlign w:val="center"/>
          </w:tcPr>
          <w:p>
            <w:pPr>
              <w:rPr>
                <w:rFonts w:ascii="Calibri" w:hAnsi="Calibri" w:eastAsia="Times New Roman"/>
                <w:sz w:val="22"/>
                <w:szCs w:val="22"/>
              </w:rPr>
            </w:pPr>
          </w:p>
        </w:tc>
        <w:tc>
          <w:tcPr>
            <w:tcW w:w="3140" w:type="dxa"/>
            <w:tcBorders>
              <w:top w:val="nil"/>
              <w:left w:val="nil"/>
              <w:bottom w:val="single" w:color="auto" w:sz="4" w:space="0"/>
              <w:right w:val="single" w:color="auto" w:sz="4" w:space="0"/>
            </w:tcBorders>
            <w:vAlign w:val="center"/>
          </w:tcPr>
          <w:p>
            <w:pPr>
              <w:rPr>
                <w:rFonts w:ascii="Calibri" w:hAnsi="Calibri" w:eastAsia="Times New Roman"/>
                <w:sz w:val="22"/>
                <w:szCs w:val="22"/>
              </w:rPr>
            </w:pPr>
            <w:r>
              <w:rPr>
                <w:rFonts w:ascii="Calibri" w:hAnsi="Calibri" w:eastAsia="Times New Roman"/>
                <w:sz w:val="22"/>
                <w:szCs w:val="22"/>
              </w:rPr>
              <w:t>INF_ACTION_ROLE_PARTICIPANT</w:t>
            </w:r>
          </w:p>
        </w:tc>
        <w:tc>
          <w:tcPr>
            <w:tcW w:w="6924" w:type="dxa"/>
            <w:tcBorders>
              <w:top w:val="nil"/>
              <w:left w:val="nil"/>
              <w:bottom w:val="nil"/>
              <w:right w:val="single" w:color="auto" w:sz="4" w:space="0"/>
            </w:tcBorders>
            <w:vAlign w:val="center"/>
          </w:tcPr>
          <w:p>
            <w:pPr>
              <w:rPr>
                <w:rFonts w:ascii="Calibri" w:hAnsi="Calibri" w:eastAsia="Times New Roman"/>
                <w:sz w:val="22"/>
                <w:szCs w:val="22"/>
              </w:rPr>
            </w:pPr>
            <w:r>
              <w:rPr>
                <w:rFonts w:ascii="Calibri" w:hAnsi="Calibri" w:eastAsia="Times New Roman"/>
                <w:sz w:val="22"/>
                <w:szCs w:val="22"/>
              </w:rPr>
              <w:t>To map menu with application role.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PrEx>
        <w:trPr>
          <w:trHeight w:val="300" w:hRule="atLeast"/>
        </w:trPr>
        <w:tc>
          <w:tcPr>
            <w:tcW w:w="549" w:type="dxa"/>
            <w:tcBorders>
              <w:top w:val="nil"/>
              <w:left w:val="single" w:color="auto" w:sz="4" w:space="0"/>
              <w:bottom w:val="single" w:color="auto" w:sz="4" w:space="0"/>
              <w:right w:val="single" w:color="auto" w:sz="4" w:space="0"/>
            </w:tcBorders>
            <w:vAlign w:val="center"/>
          </w:tcPr>
          <w:p>
            <w:pPr>
              <w:jc w:val="center"/>
              <w:rPr>
                <w:rFonts w:ascii="Calibri" w:hAnsi="Calibri" w:eastAsia="Times New Roman"/>
                <w:sz w:val="22"/>
                <w:szCs w:val="22"/>
              </w:rPr>
            </w:pPr>
            <w:r>
              <w:rPr>
                <w:rFonts w:ascii="Calibri" w:hAnsi="Calibri" w:eastAsia="Times New Roman"/>
                <w:sz w:val="22"/>
                <w:szCs w:val="22"/>
              </w:rPr>
              <w:t> </w:t>
            </w:r>
          </w:p>
        </w:tc>
        <w:tc>
          <w:tcPr>
            <w:tcW w:w="2563" w:type="dxa"/>
            <w:vMerge w:val="continue"/>
            <w:tcBorders>
              <w:top w:val="single" w:color="auto" w:sz="4" w:space="0"/>
              <w:left w:val="single" w:color="auto" w:sz="4" w:space="0"/>
              <w:bottom w:val="single" w:color="auto" w:sz="4" w:space="0"/>
              <w:right w:val="single" w:color="auto" w:sz="4" w:space="0"/>
            </w:tcBorders>
            <w:vAlign w:val="center"/>
          </w:tcPr>
          <w:p>
            <w:pPr>
              <w:rPr>
                <w:rFonts w:ascii="Calibri" w:hAnsi="Calibri" w:eastAsia="Times New Roman"/>
                <w:sz w:val="22"/>
                <w:szCs w:val="22"/>
              </w:rPr>
            </w:pPr>
          </w:p>
        </w:tc>
        <w:tc>
          <w:tcPr>
            <w:tcW w:w="3140" w:type="dxa"/>
            <w:tcBorders>
              <w:top w:val="nil"/>
              <w:left w:val="nil"/>
              <w:bottom w:val="nil"/>
              <w:right w:val="nil"/>
            </w:tcBorders>
            <w:vAlign w:val="center"/>
          </w:tcPr>
          <w:p>
            <w:pPr>
              <w:rPr>
                <w:rFonts w:ascii="Calibri" w:hAnsi="Calibri" w:eastAsia="Times New Roman"/>
                <w:sz w:val="22"/>
                <w:szCs w:val="22"/>
              </w:rPr>
            </w:pPr>
            <w:r>
              <w:rPr>
                <w:rFonts w:ascii="Calibri" w:hAnsi="Calibri" w:eastAsia="Times New Roman"/>
                <w:sz w:val="22"/>
                <w:szCs w:val="22"/>
              </w:rPr>
              <w:t>INF_ACTION_CONSOLIDATION</w:t>
            </w:r>
          </w:p>
        </w:tc>
        <w:tc>
          <w:tcPr>
            <w:tcW w:w="6924" w:type="dxa"/>
            <w:tcBorders>
              <w:top w:val="single" w:color="auto" w:sz="4" w:space="0"/>
              <w:left w:val="single" w:color="auto" w:sz="4" w:space="0"/>
              <w:bottom w:val="single" w:color="auto" w:sz="4" w:space="0"/>
              <w:right w:val="single" w:color="auto" w:sz="4" w:space="0"/>
            </w:tcBorders>
            <w:vAlign w:val="center"/>
          </w:tcPr>
          <w:p>
            <w:pPr>
              <w:rPr>
                <w:rFonts w:ascii="Calibri" w:hAnsi="Calibri" w:eastAsia="Times New Roman"/>
                <w:sz w:val="22"/>
                <w:szCs w:val="22"/>
              </w:rPr>
            </w:pPr>
            <w:r>
              <w:rPr>
                <w:rFonts w:ascii="Calibri" w:hAnsi="Calibri" w:eastAsia="Times New Roman"/>
                <w:sz w:val="22"/>
                <w:szCs w:val="22"/>
              </w:rPr>
              <w:t>This table holds all sub menu action list which is available in DMM.</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PrEx>
        <w:trPr>
          <w:trHeight w:val="300" w:hRule="atLeast"/>
        </w:trPr>
        <w:tc>
          <w:tcPr>
            <w:tcW w:w="549" w:type="dxa"/>
            <w:tcBorders>
              <w:top w:val="nil"/>
              <w:left w:val="single" w:color="auto" w:sz="4" w:space="0"/>
              <w:bottom w:val="single" w:color="auto" w:sz="4" w:space="0"/>
              <w:right w:val="single" w:color="auto" w:sz="4" w:space="0"/>
            </w:tcBorders>
            <w:shd w:val="clear" w:color="auto" w:fill="auto"/>
            <w:vAlign w:val="center"/>
          </w:tcPr>
          <w:p>
            <w:pPr>
              <w:jc w:val="center"/>
              <w:rPr>
                <w:rFonts w:ascii="Calibri" w:hAnsi="Calibri" w:eastAsia="Times New Roman"/>
                <w:sz w:val="22"/>
                <w:szCs w:val="22"/>
              </w:rPr>
            </w:pPr>
            <w:r>
              <w:rPr>
                <w:rFonts w:ascii="Calibri" w:hAnsi="Calibri" w:eastAsia="Times New Roman"/>
                <w:sz w:val="22"/>
                <w:szCs w:val="22"/>
              </w:rPr>
              <w:t> </w:t>
            </w:r>
          </w:p>
        </w:tc>
        <w:tc>
          <w:tcPr>
            <w:tcW w:w="2563" w:type="dxa"/>
            <w:vMerge w:val="continue"/>
            <w:tcBorders>
              <w:top w:val="single" w:color="auto" w:sz="4" w:space="0"/>
              <w:left w:val="single" w:color="auto" w:sz="4" w:space="0"/>
              <w:bottom w:val="single" w:color="auto" w:sz="4" w:space="0"/>
              <w:right w:val="single" w:color="auto" w:sz="4" w:space="0"/>
            </w:tcBorders>
            <w:shd w:val="clear" w:color="auto" w:fill="auto"/>
            <w:vAlign w:val="center"/>
          </w:tcPr>
          <w:p>
            <w:pPr>
              <w:rPr>
                <w:rFonts w:ascii="Calibri" w:hAnsi="Calibri" w:eastAsia="Times New Roman"/>
                <w:sz w:val="22"/>
                <w:szCs w:val="22"/>
              </w:rPr>
            </w:pPr>
          </w:p>
        </w:tc>
        <w:tc>
          <w:tcPr>
            <w:tcW w:w="3140" w:type="dxa"/>
            <w:tcBorders>
              <w:top w:val="single" w:color="auto" w:sz="4" w:space="0"/>
              <w:left w:val="nil"/>
              <w:bottom w:val="single" w:color="auto" w:sz="4" w:space="0"/>
              <w:right w:val="single" w:color="auto" w:sz="4" w:space="0"/>
            </w:tcBorders>
            <w:shd w:val="clear" w:color="auto" w:fill="auto"/>
            <w:vAlign w:val="center"/>
          </w:tcPr>
          <w:p>
            <w:pPr>
              <w:rPr>
                <w:rFonts w:ascii="Calibri" w:hAnsi="Calibri" w:eastAsia="Times New Roman"/>
                <w:sz w:val="22"/>
                <w:szCs w:val="22"/>
              </w:rPr>
            </w:pPr>
            <w:r>
              <w:rPr>
                <w:rFonts w:ascii="Calibri" w:hAnsi="Calibri" w:eastAsia="Times New Roman"/>
                <w:sz w:val="22"/>
                <w:szCs w:val="22"/>
              </w:rPr>
              <w:t>INF_UI_MENU</w:t>
            </w:r>
          </w:p>
        </w:tc>
        <w:tc>
          <w:tcPr>
            <w:tcW w:w="6924" w:type="dxa"/>
            <w:tcBorders>
              <w:top w:val="nil"/>
              <w:left w:val="nil"/>
              <w:bottom w:val="single" w:color="auto" w:sz="4" w:space="0"/>
              <w:right w:val="single" w:color="auto" w:sz="4" w:space="0"/>
            </w:tcBorders>
            <w:shd w:val="clear" w:color="000000" w:fill="FFFFFF"/>
            <w:vAlign w:val="top"/>
          </w:tcPr>
          <w:p>
            <w:pPr>
              <w:rPr>
                <w:rFonts w:ascii="Calibri" w:hAnsi="Calibri" w:eastAsia="Times New Roman"/>
                <w:sz w:val="22"/>
                <w:szCs w:val="22"/>
              </w:rPr>
            </w:pPr>
            <w:r>
              <w:rPr>
                <w:rFonts w:ascii="Calibri" w:hAnsi="Calibri" w:eastAsia="Times New Roman"/>
                <w:sz w:val="22"/>
                <w:szCs w:val="22"/>
              </w:rPr>
              <w:t>This table holds all menu and child menu list which is available in DMM.</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PrEx>
        <w:trPr>
          <w:trHeight w:val="702" w:hRule="atLeast"/>
        </w:trPr>
        <w:tc>
          <w:tcPr>
            <w:tcW w:w="549" w:type="dxa"/>
            <w:tcBorders>
              <w:top w:val="nil"/>
              <w:left w:val="single" w:color="auto" w:sz="4" w:space="0"/>
              <w:bottom w:val="single" w:color="auto" w:sz="4" w:space="0"/>
              <w:right w:val="single" w:color="auto" w:sz="4" w:space="0"/>
            </w:tcBorders>
            <w:vAlign w:val="center"/>
          </w:tcPr>
          <w:p>
            <w:pPr>
              <w:jc w:val="center"/>
              <w:rPr>
                <w:rFonts w:ascii="Calibri" w:hAnsi="Calibri" w:eastAsia="Times New Roman"/>
                <w:sz w:val="22"/>
                <w:szCs w:val="22"/>
              </w:rPr>
            </w:pPr>
            <w:r>
              <w:rPr>
                <w:rFonts w:ascii="Calibri" w:hAnsi="Calibri" w:eastAsia="Times New Roman"/>
                <w:sz w:val="22"/>
                <w:szCs w:val="22"/>
              </w:rPr>
              <w:t>34</w:t>
            </w:r>
          </w:p>
        </w:tc>
        <w:tc>
          <w:tcPr>
            <w:tcW w:w="2563" w:type="dxa"/>
            <w:vMerge w:val="continue"/>
            <w:tcBorders>
              <w:top w:val="single" w:color="auto" w:sz="4" w:space="0"/>
              <w:left w:val="single" w:color="auto" w:sz="4" w:space="0"/>
              <w:bottom w:val="single" w:color="auto" w:sz="4" w:space="0"/>
              <w:right w:val="single" w:color="auto" w:sz="4" w:space="0"/>
            </w:tcBorders>
            <w:vAlign w:val="center"/>
          </w:tcPr>
          <w:p>
            <w:pPr>
              <w:rPr>
                <w:rFonts w:ascii="Calibri" w:hAnsi="Calibri" w:eastAsia="Times New Roman"/>
                <w:sz w:val="22"/>
                <w:szCs w:val="22"/>
              </w:rPr>
            </w:pPr>
          </w:p>
        </w:tc>
        <w:tc>
          <w:tcPr>
            <w:tcW w:w="3140" w:type="dxa"/>
            <w:tcBorders>
              <w:top w:val="nil"/>
              <w:left w:val="nil"/>
              <w:bottom w:val="nil"/>
              <w:right w:val="single" w:color="auto" w:sz="4" w:space="0"/>
            </w:tcBorders>
            <w:vAlign w:val="center"/>
          </w:tcPr>
          <w:p>
            <w:pPr>
              <w:rPr>
                <w:rFonts w:ascii="Calibri" w:hAnsi="Calibri" w:eastAsia="Times New Roman"/>
                <w:sz w:val="22"/>
                <w:szCs w:val="22"/>
              </w:rPr>
            </w:pPr>
            <w:r>
              <w:rPr>
                <w:rFonts w:ascii="Calibri" w:hAnsi="Calibri" w:eastAsia="Times New Roman"/>
                <w:sz w:val="22"/>
                <w:szCs w:val="22"/>
              </w:rPr>
              <w:t>INF_UI_SCREEN</w:t>
            </w:r>
          </w:p>
        </w:tc>
        <w:tc>
          <w:tcPr>
            <w:tcW w:w="6924" w:type="dxa"/>
            <w:tcBorders>
              <w:top w:val="nil"/>
              <w:left w:val="nil"/>
              <w:bottom w:val="nil"/>
              <w:right w:val="single" w:color="auto" w:sz="4" w:space="0"/>
            </w:tcBorders>
            <w:vAlign w:val="center"/>
          </w:tcPr>
          <w:p>
            <w:pPr>
              <w:rPr>
                <w:rFonts w:eastAsia="Times New Roman" w:cs="Arial"/>
                <w:sz w:val="21"/>
                <w:szCs w:val="21"/>
              </w:rPr>
            </w:pPr>
            <w:r>
              <w:rPr>
                <w:rFonts w:eastAsia="Times New Roman" w:cs="Arial"/>
                <w:sz w:val="21"/>
                <w:szCs w:val="21"/>
              </w:rPr>
              <w:t>This table holds each menu and its list of screens which is available in DMM (Enter/Query/Amend/Delete/(user/system) Confirmation).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PrEx>
        <w:trPr>
          <w:trHeight w:val="300" w:hRule="atLeast"/>
        </w:trPr>
        <w:tc>
          <w:tcPr>
            <w:tcW w:w="549" w:type="dxa"/>
            <w:tcBorders>
              <w:top w:val="nil"/>
              <w:left w:val="single" w:color="auto" w:sz="4" w:space="0"/>
              <w:bottom w:val="single" w:color="auto" w:sz="4" w:space="0"/>
              <w:right w:val="single" w:color="auto" w:sz="4" w:space="0"/>
            </w:tcBorders>
            <w:shd w:val="clear" w:color="auto" w:fill="auto"/>
            <w:vAlign w:val="center"/>
          </w:tcPr>
          <w:p>
            <w:pPr>
              <w:jc w:val="center"/>
              <w:rPr>
                <w:rFonts w:ascii="Calibri" w:hAnsi="Calibri" w:eastAsia="Times New Roman"/>
                <w:sz w:val="22"/>
                <w:szCs w:val="22"/>
              </w:rPr>
            </w:pPr>
            <w:r>
              <w:rPr>
                <w:rFonts w:ascii="Calibri" w:hAnsi="Calibri" w:eastAsia="Times New Roman"/>
                <w:sz w:val="22"/>
                <w:szCs w:val="22"/>
              </w:rPr>
              <w:t>35</w:t>
            </w:r>
          </w:p>
        </w:tc>
        <w:tc>
          <w:tcPr>
            <w:tcW w:w="2563" w:type="dxa"/>
            <w:vMerge w:val="restart"/>
            <w:tcBorders>
              <w:top w:val="single" w:color="auto" w:sz="4" w:space="0"/>
              <w:left w:val="single" w:color="auto" w:sz="4" w:space="0"/>
              <w:bottom w:val="single" w:color="auto" w:sz="4" w:space="0"/>
              <w:right w:val="single" w:color="auto" w:sz="4" w:space="0"/>
            </w:tcBorders>
            <w:shd w:val="clear" w:color="000000" w:fill="FFFFFF"/>
            <w:vAlign w:val="center"/>
          </w:tcPr>
          <w:p>
            <w:pPr>
              <w:rPr>
                <w:rFonts w:ascii="Calibri" w:hAnsi="Calibri" w:eastAsia="Times New Roman"/>
                <w:sz w:val="22"/>
                <w:szCs w:val="22"/>
              </w:rPr>
            </w:pPr>
            <w:r>
              <w:rPr>
                <w:rFonts w:ascii="Calibri" w:hAnsi="Calibri" w:eastAsia="Times New Roman"/>
                <w:sz w:val="22"/>
                <w:szCs w:val="22"/>
              </w:rPr>
              <w:t>Field Level Restriction</w:t>
            </w:r>
          </w:p>
        </w:tc>
        <w:tc>
          <w:tcPr>
            <w:tcW w:w="3140" w:type="dxa"/>
            <w:tcBorders>
              <w:top w:val="single" w:color="auto" w:sz="4" w:space="0"/>
              <w:left w:val="nil"/>
              <w:bottom w:val="single" w:color="auto" w:sz="4" w:space="0"/>
              <w:right w:val="single" w:color="auto" w:sz="4" w:space="0"/>
            </w:tcBorders>
            <w:shd w:val="clear" w:color="000000" w:fill="FFFFFF"/>
            <w:vAlign w:val="top"/>
          </w:tcPr>
          <w:p>
            <w:pPr>
              <w:rPr>
                <w:rFonts w:ascii="Calibri" w:hAnsi="Calibri" w:eastAsia="Times New Roman"/>
                <w:sz w:val="22"/>
                <w:szCs w:val="22"/>
              </w:rPr>
            </w:pPr>
            <w:r>
              <w:rPr>
                <w:rFonts w:ascii="Calibri" w:hAnsi="Calibri" w:eastAsia="Times New Roman"/>
                <w:sz w:val="22"/>
                <w:szCs w:val="22"/>
              </w:rPr>
              <w:t>INF_FIELD_LEVEL_RESTRICTION</w:t>
            </w:r>
          </w:p>
        </w:tc>
        <w:tc>
          <w:tcPr>
            <w:tcW w:w="6924" w:type="dxa"/>
            <w:tcBorders>
              <w:top w:val="single" w:color="auto" w:sz="4" w:space="0"/>
              <w:left w:val="nil"/>
              <w:bottom w:val="single" w:color="auto" w:sz="4" w:space="0"/>
              <w:right w:val="single" w:color="auto" w:sz="4" w:space="0"/>
            </w:tcBorders>
            <w:shd w:val="clear" w:color="000000" w:fill="FFFFFF"/>
            <w:vAlign w:val="top"/>
          </w:tcPr>
          <w:p>
            <w:pPr>
              <w:rPr>
                <w:rFonts w:ascii="Calibri" w:hAnsi="Calibri" w:eastAsia="Times New Roman"/>
                <w:sz w:val="22"/>
                <w:szCs w:val="22"/>
              </w:rPr>
            </w:pPr>
            <w:r>
              <w:rPr>
                <w:rFonts w:ascii="Calibri" w:hAnsi="Calibri" w:eastAsia="Times New Roman"/>
                <w:sz w:val="22"/>
                <w:szCs w:val="22"/>
              </w:rPr>
              <w:t>This table holds each Field Level Restriction attributes.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PrEx>
        <w:trPr>
          <w:trHeight w:val="300" w:hRule="atLeast"/>
        </w:trPr>
        <w:tc>
          <w:tcPr>
            <w:tcW w:w="549" w:type="dxa"/>
            <w:tcBorders>
              <w:top w:val="nil"/>
              <w:left w:val="single" w:color="auto" w:sz="4" w:space="0"/>
              <w:bottom w:val="single" w:color="auto" w:sz="4" w:space="0"/>
              <w:right w:val="single" w:color="auto" w:sz="4" w:space="0"/>
            </w:tcBorders>
            <w:shd w:val="clear" w:color="auto" w:fill="auto"/>
            <w:vAlign w:val="center"/>
          </w:tcPr>
          <w:p>
            <w:pPr>
              <w:jc w:val="center"/>
              <w:rPr>
                <w:rFonts w:ascii="Calibri" w:hAnsi="Calibri" w:eastAsia="Times New Roman"/>
                <w:sz w:val="22"/>
                <w:szCs w:val="22"/>
              </w:rPr>
            </w:pPr>
            <w:r>
              <w:rPr>
                <w:rFonts w:ascii="Calibri" w:hAnsi="Calibri" w:eastAsia="Times New Roman"/>
                <w:sz w:val="22"/>
                <w:szCs w:val="22"/>
              </w:rPr>
              <w:t>36</w:t>
            </w:r>
          </w:p>
        </w:tc>
        <w:tc>
          <w:tcPr>
            <w:tcW w:w="2563" w:type="dxa"/>
            <w:vMerge w:val="continue"/>
            <w:tcBorders>
              <w:top w:val="single" w:color="auto" w:sz="4" w:space="0"/>
              <w:left w:val="single" w:color="auto" w:sz="4" w:space="0"/>
              <w:bottom w:val="single" w:color="auto" w:sz="4" w:space="0"/>
              <w:right w:val="single" w:color="auto" w:sz="4" w:space="0"/>
            </w:tcBorders>
            <w:shd w:val="clear" w:color="auto" w:fill="auto"/>
            <w:vAlign w:val="center"/>
          </w:tcPr>
          <w:p>
            <w:pPr>
              <w:rPr>
                <w:rFonts w:ascii="Calibri" w:hAnsi="Calibri" w:eastAsia="Times New Roman"/>
                <w:sz w:val="22"/>
                <w:szCs w:val="22"/>
              </w:rPr>
            </w:pPr>
          </w:p>
        </w:tc>
        <w:tc>
          <w:tcPr>
            <w:tcW w:w="3140" w:type="dxa"/>
            <w:tcBorders>
              <w:top w:val="nil"/>
              <w:left w:val="nil"/>
              <w:bottom w:val="nil"/>
              <w:right w:val="single" w:color="auto" w:sz="4" w:space="0"/>
            </w:tcBorders>
            <w:shd w:val="clear" w:color="000000" w:fill="FFFFFF"/>
            <w:vAlign w:val="top"/>
          </w:tcPr>
          <w:p>
            <w:pPr>
              <w:rPr>
                <w:rFonts w:ascii="Calibri" w:hAnsi="Calibri" w:eastAsia="Times New Roman"/>
                <w:sz w:val="22"/>
                <w:szCs w:val="22"/>
              </w:rPr>
            </w:pPr>
            <w:r>
              <w:rPr>
                <w:rFonts w:ascii="Calibri" w:hAnsi="Calibri" w:eastAsia="Times New Roman"/>
                <w:sz w:val="22"/>
                <w:szCs w:val="22"/>
              </w:rPr>
              <w:t>INF_FIELD_APPLN_ROLE_PCPT</w:t>
            </w:r>
          </w:p>
        </w:tc>
        <w:tc>
          <w:tcPr>
            <w:tcW w:w="6924" w:type="dxa"/>
            <w:tcBorders>
              <w:top w:val="nil"/>
              <w:left w:val="nil"/>
              <w:bottom w:val="nil"/>
              <w:right w:val="single" w:color="auto" w:sz="4" w:space="0"/>
            </w:tcBorders>
            <w:shd w:val="clear" w:color="000000" w:fill="FFFFFF"/>
            <w:vAlign w:val="top"/>
          </w:tcPr>
          <w:p>
            <w:pPr>
              <w:rPr>
                <w:rFonts w:ascii="Calibri" w:hAnsi="Calibri" w:eastAsia="Times New Roman"/>
                <w:sz w:val="22"/>
                <w:szCs w:val="22"/>
              </w:rPr>
            </w:pPr>
            <w:r>
              <w:rPr>
                <w:rFonts w:ascii="Calibri" w:hAnsi="Calibri" w:eastAsia="Times New Roman"/>
                <w:sz w:val="22"/>
                <w:szCs w:val="22"/>
              </w:rPr>
              <w:t>This table used to link between INF_FIELD_LEVEL_RESTRICTION andINF_APPLICATION_ROLE tables.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PrEx>
        <w:trPr>
          <w:trHeight w:val="300" w:hRule="atLeast"/>
        </w:trPr>
        <w:tc>
          <w:tcPr>
            <w:tcW w:w="549" w:type="dxa"/>
            <w:tcBorders>
              <w:top w:val="nil"/>
              <w:left w:val="single" w:color="auto" w:sz="4" w:space="0"/>
              <w:bottom w:val="single" w:color="auto" w:sz="4" w:space="0"/>
              <w:right w:val="single" w:color="auto" w:sz="4" w:space="0"/>
            </w:tcBorders>
            <w:shd w:val="clear" w:color="auto" w:fill="auto"/>
            <w:vAlign w:val="center"/>
          </w:tcPr>
          <w:p>
            <w:pPr>
              <w:jc w:val="center"/>
              <w:rPr>
                <w:rFonts w:ascii="Calibri" w:hAnsi="Calibri" w:eastAsia="Times New Roman"/>
                <w:sz w:val="22"/>
                <w:szCs w:val="22"/>
              </w:rPr>
            </w:pPr>
            <w:r>
              <w:rPr>
                <w:rFonts w:ascii="Calibri" w:hAnsi="Calibri" w:eastAsia="Times New Roman"/>
                <w:sz w:val="22"/>
                <w:szCs w:val="22"/>
              </w:rPr>
              <w:t>37</w:t>
            </w:r>
          </w:p>
        </w:tc>
        <w:tc>
          <w:tcPr>
            <w:tcW w:w="2563" w:type="dxa"/>
            <w:vMerge w:val="restart"/>
            <w:tcBorders>
              <w:top w:val="single" w:color="auto" w:sz="4" w:space="0"/>
              <w:left w:val="single" w:color="auto" w:sz="4" w:space="0"/>
              <w:bottom w:val="single" w:color="auto" w:sz="4" w:space="0"/>
              <w:right w:val="single" w:color="000000" w:sz="4" w:space="0"/>
            </w:tcBorders>
            <w:shd w:val="clear" w:color="auto" w:fill="auto"/>
            <w:vAlign w:val="center"/>
          </w:tcPr>
          <w:p>
            <w:pPr>
              <w:rPr>
                <w:rFonts w:ascii="Calibri" w:hAnsi="Calibri" w:eastAsia="Times New Roman"/>
                <w:sz w:val="22"/>
                <w:szCs w:val="22"/>
              </w:rPr>
            </w:pPr>
            <w:r>
              <w:rPr>
                <w:rFonts w:ascii="Calibri" w:hAnsi="Calibri" w:eastAsia="Times New Roman"/>
                <w:sz w:val="22"/>
                <w:szCs w:val="22"/>
              </w:rPr>
              <w:t>Dashboard Configuration</w:t>
            </w:r>
          </w:p>
        </w:tc>
        <w:tc>
          <w:tcPr>
            <w:tcW w:w="3140" w:type="dxa"/>
            <w:tcBorders>
              <w:top w:val="single" w:color="auto" w:sz="4" w:space="0"/>
              <w:left w:val="nil"/>
              <w:bottom w:val="single" w:color="auto" w:sz="4" w:space="0"/>
              <w:right w:val="single" w:color="auto" w:sz="4" w:space="0"/>
            </w:tcBorders>
            <w:shd w:val="clear" w:color="000000" w:fill="FFFFFF"/>
            <w:vAlign w:val="top"/>
          </w:tcPr>
          <w:p>
            <w:pPr>
              <w:rPr>
                <w:rFonts w:eastAsia="Times New Roman" w:cs="Arial"/>
                <w:sz w:val="21"/>
                <w:szCs w:val="21"/>
              </w:rPr>
            </w:pPr>
            <w:r>
              <w:rPr>
                <w:rFonts w:eastAsia="Times New Roman" w:cs="Arial"/>
                <w:sz w:val="21"/>
                <w:szCs w:val="21"/>
              </w:rPr>
              <w:t>DBD_WIDGET </w:t>
            </w:r>
          </w:p>
        </w:tc>
        <w:tc>
          <w:tcPr>
            <w:tcW w:w="6924" w:type="dxa"/>
            <w:tcBorders>
              <w:top w:val="single" w:color="auto" w:sz="4" w:space="0"/>
              <w:left w:val="nil"/>
              <w:bottom w:val="single" w:color="auto" w:sz="4" w:space="0"/>
              <w:right w:val="single" w:color="auto" w:sz="4" w:space="0"/>
            </w:tcBorders>
            <w:shd w:val="clear" w:color="000000" w:fill="FFFFFF"/>
            <w:vAlign w:val="top"/>
          </w:tcPr>
          <w:p>
            <w:pPr>
              <w:rPr>
                <w:rFonts w:eastAsia="Times New Roman" w:cs="Arial"/>
                <w:sz w:val="21"/>
                <w:szCs w:val="21"/>
              </w:rPr>
            </w:pPr>
            <w:r>
              <w:rPr>
                <w:rFonts w:eastAsia="Times New Roman" w:cs="Arial"/>
                <w:sz w:val="21"/>
                <w:szCs w:val="21"/>
              </w:rPr>
              <w:t>This table used to hold widget information like "New Business Feed", "Notification", etc...</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PrEx>
        <w:trPr>
          <w:trHeight w:val="300" w:hRule="atLeast"/>
        </w:trPr>
        <w:tc>
          <w:tcPr>
            <w:tcW w:w="549" w:type="dxa"/>
            <w:tcBorders>
              <w:top w:val="nil"/>
              <w:left w:val="single" w:color="auto" w:sz="4" w:space="0"/>
              <w:bottom w:val="single" w:color="auto" w:sz="4" w:space="0"/>
              <w:right w:val="single" w:color="auto" w:sz="4" w:space="0"/>
            </w:tcBorders>
            <w:shd w:val="clear" w:color="auto" w:fill="auto"/>
            <w:vAlign w:val="center"/>
          </w:tcPr>
          <w:p>
            <w:pPr>
              <w:jc w:val="center"/>
              <w:rPr>
                <w:rFonts w:ascii="Calibri" w:hAnsi="Calibri" w:eastAsia="Times New Roman"/>
                <w:sz w:val="22"/>
                <w:szCs w:val="22"/>
              </w:rPr>
            </w:pPr>
            <w:r>
              <w:rPr>
                <w:rFonts w:ascii="Calibri" w:hAnsi="Calibri" w:eastAsia="Times New Roman"/>
                <w:sz w:val="22"/>
                <w:szCs w:val="22"/>
              </w:rPr>
              <w:t>38</w:t>
            </w:r>
          </w:p>
        </w:tc>
        <w:tc>
          <w:tcPr>
            <w:tcW w:w="2563" w:type="dxa"/>
            <w:vMerge w:val="continue"/>
            <w:tcBorders>
              <w:top w:val="single" w:color="auto" w:sz="4" w:space="0"/>
              <w:left w:val="single" w:color="auto" w:sz="4" w:space="0"/>
              <w:bottom w:val="single" w:color="auto" w:sz="4" w:space="0"/>
              <w:right w:val="single" w:color="000000" w:sz="4" w:space="0"/>
            </w:tcBorders>
            <w:shd w:val="clear" w:color="auto" w:fill="auto"/>
            <w:vAlign w:val="center"/>
          </w:tcPr>
          <w:p>
            <w:pPr>
              <w:rPr>
                <w:rFonts w:ascii="Calibri" w:hAnsi="Calibri" w:eastAsia="Times New Roman"/>
                <w:sz w:val="22"/>
                <w:szCs w:val="22"/>
              </w:rPr>
            </w:pPr>
          </w:p>
        </w:tc>
        <w:tc>
          <w:tcPr>
            <w:tcW w:w="3140" w:type="dxa"/>
            <w:tcBorders>
              <w:top w:val="nil"/>
              <w:left w:val="nil"/>
              <w:bottom w:val="single" w:color="auto" w:sz="4" w:space="0"/>
              <w:right w:val="single" w:color="auto" w:sz="4" w:space="0"/>
            </w:tcBorders>
            <w:shd w:val="clear" w:color="000000" w:fill="FFFFFF"/>
            <w:vAlign w:val="top"/>
          </w:tcPr>
          <w:p>
            <w:pPr>
              <w:rPr>
                <w:rFonts w:eastAsia="Times New Roman" w:cs="Arial"/>
                <w:sz w:val="21"/>
                <w:szCs w:val="21"/>
              </w:rPr>
            </w:pPr>
            <w:r>
              <w:rPr>
                <w:rFonts w:eastAsia="Times New Roman" w:cs="Arial"/>
                <w:sz w:val="21"/>
                <w:szCs w:val="21"/>
              </w:rPr>
              <w:t>DBD_WIDGET_EMP_PTCP</w:t>
            </w:r>
          </w:p>
        </w:tc>
        <w:tc>
          <w:tcPr>
            <w:tcW w:w="6924" w:type="dxa"/>
            <w:tcBorders>
              <w:top w:val="nil"/>
              <w:left w:val="nil"/>
              <w:bottom w:val="single" w:color="auto" w:sz="4" w:space="0"/>
              <w:right w:val="single" w:color="auto" w:sz="4" w:space="0"/>
            </w:tcBorders>
            <w:shd w:val="clear" w:color="000000" w:fill="FFFFFF"/>
            <w:vAlign w:val="top"/>
          </w:tcPr>
          <w:p>
            <w:pPr>
              <w:rPr>
                <w:rFonts w:eastAsia="Times New Roman" w:cs="Arial"/>
                <w:sz w:val="21"/>
                <w:szCs w:val="21"/>
              </w:rPr>
            </w:pPr>
            <w:r>
              <w:rPr>
                <w:rFonts w:eastAsia="Times New Roman" w:cs="Arial"/>
                <w:sz w:val="21"/>
                <w:szCs w:val="21"/>
              </w:rPr>
              <w:t>This table used to link between DBD_WIDGET and INF_EMPLOYEE tables.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PrEx>
        <w:trPr>
          <w:trHeight w:val="300" w:hRule="atLeast"/>
        </w:trPr>
        <w:tc>
          <w:tcPr>
            <w:tcW w:w="549" w:type="dxa"/>
            <w:tcBorders>
              <w:top w:val="nil"/>
              <w:left w:val="single" w:color="auto" w:sz="4" w:space="0"/>
              <w:bottom w:val="single" w:color="auto" w:sz="4" w:space="0"/>
              <w:right w:val="single" w:color="auto" w:sz="4" w:space="0"/>
            </w:tcBorders>
            <w:shd w:val="clear" w:color="auto" w:fill="auto"/>
            <w:vAlign w:val="center"/>
          </w:tcPr>
          <w:p>
            <w:pPr>
              <w:jc w:val="center"/>
              <w:rPr>
                <w:rFonts w:ascii="Calibri" w:hAnsi="Calibri" w:eastAsia="Times New Roman"/>
                <w:sz w:val="22"/>
                <w:szCs w:val="22"/>
              </w:rPr>
            </w:pPr>
            <w:r>
              <w:rPr>
                <w:rFonts w:ascii="Calibri" w:hAnsi="Calibri" w:eastAsia="Times New Roman"/>
                <w:sz w:val="22"/>
                <w:szCs w:val="22"/>
              </w:rPr>
              <w:t>39</w:t>
            </w:r>
          </w:p>
        </w:tc>
        <w:tc>
          <w:tcPr>
            <w:tcW w:w="2563" w:type="dxa"/>
            <w:vMerge w:val="continue"/>
            <w:tcBorders>
              <w:top w:val="single" w:color="auto" w:sz="4" w:space="0"/>
              <w:left w:val="single" w:color="auto" w:sz="4" w:space="0"/>
              <w:bottom w:val="single" w:color="auto" w:sz="4" w:space="0"/>
              <w:right w:val="single" w:color="000000" w:sz="4" w:space="0"/>
            </w:tcBorders>
            <w:shd w:val="clear" w:color="auto" w:fill="auto"/>
            <w:vAlign w:val="center"/>
          </w:tcPr>
          <w:p>
            <w:pPr>
              <w:rPr>
                <w:rFonts w:ascii="Calibri" w:hAnsi="Calibri" w:eastAsia="Times New Roman"/>
                <w:sz w:val="22"/>
                <w:szCs w:val="22"/>
              </w:rPr>
            </w:pPr>
          </w:p>
        </w:tc>
        <w:tc>
          <w:tcPr>
            <w:tcW w:w="3140" w:type="dxa"/>
            <w:tcBorders>
              <w:top w:val="nil"/>
              <w:left w:val="nil"/>
              <w:bottom w:val="single" w:color="auto" w:sz="4" w:space="0"/>
              <w:right w:val="single" w:color="auto" w:sz="4" w:space="0"/>
            </w:tcBorders>
            <w:shd w:val="clear" w:color="000000" w:fill="FFFFFF"/>
            <w:vAlign w:val="top"/>
          </w:tcPr>
          <w:p>
            <w:pPr>
              <w:rPr>
                <w:rFonts w:eastAsia="Times New Roman" w:cs="Arial"/>
                <w:sz w:val="21"/>
                <w:szCs w:val="21"/>
              </w:rPr>
            </w:pPr>
            <w:r>
              <w:rPr>
                <w:rFonts w:eastAsia="Times New Roman" w:cs="Arial"/>
                <w:sz w:val="21"/>
                <w:szCs w:val="21"/>
              </w:rPr>
              <w:t>DBD_WIDGET_FEED_PARTCPNT</w:t>
            </w:r>
          </w:p>
        </w:tc>
        <w:tc>
          <w:tcPr>
            <w:tcW w:w="6924" w:type="dxa"/>
            <w:tcBorders>
              <w:top w:val="nil"/>
              <w:left w:val="nil"/>
              <w:bottom w:val="single" w:color="auto" w:sz="4" w:space="0"/>
              <w:right w:val="single" w:color="auto" w:sz="4" w:space="0"/>
            </w:tcBorders>
            <w:shd w:val="clear" w:color="000000" w:fill="FFFFFF"/>
            <w:vAlign w:val="top"/>
          </w:tcPr>
          <w:p>
            <w:pPr>
              <w:rPr>
                <w:rFonts w:eastAsia="Times New Roman" w:cs="Arial"/>
                <w:sz w:val="21"/>
                <w:szCs w:val="21"/>
              </w:rPr>
            </w:pPr>
            <w:r>
              <w:rPr>
                <w:rFonts w:eastAsia="Times New Roman" w:cs="Arial"/>
                <w:sz w:val="21"/>
                <w:szCs w:val="21"/>
              </w:rPr>
              <w:t>This table used to link between DBD_WIDGET and DBD_FEED tables.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PrEx>
        <w:trPr>
          <w:trHeight w:val="540" w:hRule="atLeast"/>
        </w:trPr>
        <w:tc>
          <w:tcPr>
            <w:tcW w:w="549" w:type="dxa"/>
            <w:tcBorders>
              <w:top w:val="nil"/>
              <w:left w:val="single" w:color="auto" w:sz="4" w:space="0"/>
              <w:bottom w:val="single" w:color="auto" w:sz="4" w:space="0"/>
              <w:right w:val="single" w:color="auto" w:sz="4" w:space="0"/>
            </w:tcBorders>
            <w:shd w:val="clear" w:color="auto" w:fill="auto"/>
            <w:vAlign w:val="center"/>
          </w:tcPr>
          <w:p>
            <w:pPr>
              <w:jc w:val="center"/>
              <w:rPr>
                <w:rFonts w:ascii="Calibri" w:hAnsi="Calibri" w:eastAsia="Times New Roman"/>
                <w:sz w:val="22"/>
                <w:szCs w:val="22"/>
              </w:rPr>
            </w:pPr>
            <w:r>
              <w:rPr>
                <w:rFonts w:ascii="Calibri" w:hAnsi="Calibri" w:eastAsia="Times New Roman"/>
                <w:sz w:val="22"/>
                <w:szCs w:val="22"/>
              </w:rPr>
              <w:t>40</w:t>
            </w:r>
          </w:p>
        </w:tc>
        <w:tc>
          <w:tcPr>
            <w:tcW w:w="2563" w:type="dxa"/>
            <w:vMerge w:val="continue"/>
            <w:tcBorders>
              <w:top w:val="single" w:color="auto" w:sz="4" w:space="0"/>
              <w:left w:val="single" w:color="auto" w:sz="4" w:space="0"/>
              <w:bottom w:val="single" w:color="auto" w:sz="4" w:space="0"/>
              <w:right w:val="single" w:color="000000" w:sz="4" w:space="0"/>
            </w:tcBorders>
            <w:shd w:val="clear" w:color="auto" w:fill="auto"/>
            <w:vAlign w:val="center"/>
          </w:tcPr>
          <w:p>
            <w:pPr>
              <w:rPr>
                <w:rFonts w:ascii="Calibri" w:hAnsi="Calibri" w:eastAsia="Times New Roman"/>
                <w:sz w:val="22"/>
                <w:szCs w:val="22"/>
              </w:rPr>
            </w:pPr>
          </w:p>
        </w:tc>
        <w:tc>
          <w:tcPr>
            <w:tcW w:w="3140" w:type="dxa"/>
            <w:tcBorders>
              <w:top w:val="nil"/>
              <w:left w:val="nil"/>
              <w:bottom w:val="single" w:color="auto" w:sz="4" w:space="0"/>
              <w:right w:val="single" w:color="auto" w:sz="4" w:space="0"/>
            </w:tcBorders>
            <w:shd w:val="clear" w:color="000000" w:fill="FFFFFF"/>
            <w:vAlign w:val="top"/>
          </w:tcPr>
          <w:p>
            <w:pPr>
              <w:rPr>
                <w:rFonts w:eastAsia="Times New Roman" w:cs="Arial"/>
                <w:sz w:val="21"/>
                <w:szCs w:val="21"/>
              </w:rPr>
            </w:pPr>
            <w:r>
              <w:rPr>
                <w:rFonts w:eastAsia="Times New Roman" w:cs="Arial"/>
                <w:sz w:val="21"/>
                <w:szCs w:val="21"/>
              </w:rPr>
              <w:t>DBD_WIDGET_TYPE</w:t>
            </w:r>
          </w:p>
        </w:tc>
        <w:tc>
          <w:tcPr>
            <w:tcW w:w="6924" w:type="dxa"/>
            <w:tcBorders>
              <w:top w:val="nil"/>
              <w:left w:val="nil"/>
              <w:bottom w:val="single" w:color="auto" w:sz="4" w:space="0"/>
              <w:right w:val="single" w:color="auto" w:sz="4" w:space="0"/>
            </w:tcBorders>
            <w:shd w:val="clear" w:color="000000" w:fill="FFFFFF"/>
            <w:vAlign w:val="top"/>
          </w:tcPr>
          <w:p>
            <w:pPr>
              <w:rPr>
                <w:rFonts w:eastAsia="Times New Roman" w:cs="Arial"/>
                <w:sz w:val="21"/>
                <w:szCs w:val="21"/>
              </w:rPr>
            </w:pPr>
            <w:r>
              <w:rPr>
                <w:rFonts w:eastAsia="Times New Roman" w:cs="Arial"/>
                <w:sz w:val="21"/>
                <w:szCs w:val="21"/>
              </w:rPr>
              <w:t>This table used to hold widget type information like NOTIFICATION, BUSINESS, SAVED_QUERY, MENU_SHORTCUT, SAVED_TEMPLATE, CHART, etc.</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PrEx>
        <w:trPr>
          <w:trHeight w:val="540" w:hRule="atLeast"/>
        </w:trPr>
        <w:tc>
          <w:tcPr>
            <w:tcW w:w="549" w:type="dxa"/>
            <w:tcBorders>
              <w:top w:val="nil"/>
              <w:left w:val="single" w:color="auto" w:sz="4" w:space="0"/>
              <w:bottom w:val="single" w:color="auto" w:sz="4" w:space="0"/>
              <w:right w:val="single" w:color="auto" w:sz="4" w:space="0"/>
            </w:tcBorders>
            <w:shd w:val="clear" w:color="auto" w:fill="auto"/>
            <w:vAlign w:val="center"/>
          </w:tcPr>
          <w:p>
            <w:pPr>
              <w:jc w:val="center"/>
              <w:rPr>
                <w:rFonts w:ascii="Calibri" w:hAnsi="Calibri" w:eastAsia="Times New Roman"/>
                <w:sz w:val="22"/>
                <w:szCs w:val="22"/>
              </w:rPr>
            </w:pPr>
            <w:r>
              <w:rPr>
                <w:rFonts w:ascii="Calibri" w:hAnsi="Calibri" w:eastAsia="Times New Roman"/>
                <w:sz w:val="22"/>
                <w:szCs w:val="22"/>
              </w:rPr>
              <w:t>41</w:t>
            </w:r>
          </w:p>
        </w:tc>
        <w:tc>
          <w:tcPr>
            <w:tcW w:w="2563" w:type="dxa"/>
            <w:vMerge w:val="continue"/>
            <w:tcBorders>
              <w:top w:val="single" w:color="auto" w:sz="4" w:space="0"/>
              <w:left w:val="single" w:color="auto" w:sz="4" w:space="0"/>
              <w:bottom w:val="single" w:color="auto" w:sz="4" w:space="0"/>
              <w:right w:val="single" w:color="000000" w:sz="4" w:space="0"/>
            </w:tcBorders>
            <w:shd w:val="clear" w:color="auto" w:fill="auto"/>
            <w:vAlign w:val="center"/>
          </w:tcPr>
          <w:p>
            <w:pPr>
              <w:rPr>
                <w:rFonts w:ascii="Calibri" w:hAnsi="Calibri" w:eastAsia="Times New Roman"/>
                <w:sz w:val="22"/>
                <w:szCs w:val="22"/>
              </w:rPr>
            </w:pPr>
          </w:p>
        </w:tc>
        <w:tc>
          <w:tcPr>
            <w:tcW w:w="3140" w:type="dxa"/>
            <w:tcBorders>
              <w:top w:val="nil"/>
              <w:left w:val="nil"/>
              <w:bottom w:val="single" w:color="auto" w:sz="4" w:space="0"/>
              <w:right w:val="single" w:color="auto" w:sz="4" w:space="0"/>
            </w:tcBorders>
            <w:shd w:val="clear" w:color="000000" w:fill="FFFFFF"/>
            <w:vAlign w:val="top"/>
          </w:tcPr>
          <w:p>
            <w:pPr>
              <w:rPr>
                <w:rFonts w:eastAsia="Times New Roman" w:cs="Arial"/>
                <w:sz w:val="21"/>
                <w:szCs w:val="21"/>
              </w:rPr>
            </w:pPr>
            <w:r>
              <w:rPr>
                <w:rFonts w:eastAsia="Times New Roman" w:cs="Arial"/>
                <w:sz w:val="21"/>
                <w:szCs w:val="21"/>
              </w:rPr>
              <w:t>DBD_WIDGET_TYPE_APP_ROLE_PT </w:t>
            </w:r>
          </w:p>
        </w:tc>
        <w:tc>
          <w:tcPr>
            <w:tcW w:w="6924" w:type="dxa"/>
            <w:tcBorders>
              <w:top w:val="nil"/>
              <w:left w:val="nil"/>
              <w:bottom w:val="single" w:color="auto" w:sz="4" w:space="0"/>
              <w:right w:val="single" w:color="auto" w:sz="4" w:space="0"/>
            </w:tcBorders>
            <w:shd w:val="clear" w:color="000000" w:fill="FFFFFF"/>
            <w:vAlign w:val="top"/>
          </w:tcPr>
          <w:p>
            <w:pPr>
              <w:rPr>
                <w:rFonts w:eastAsia="Times New Roman" w:cs="Arial"/>
                <w:sz w:val="21"/>
                <w:szCs w:val="21"/>
              </w:rPr>
            </w:pPr>
            <w:r>
              <w:rPr>
                <w:rFonts w:eastAsia="Times New Roman" w:cs="Arial"/>
                <w:sz w:val="21"/>
                <w:szCs w:val="21"/>
              </w:rPr>
              <w:t>This table used to link between DBD_WIDGET andINF_APPLICATION_ROLE tables.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PrEx>
        <w:trPr>
          <w:trHeight w:val="300" w:hRule="atLeast"/>
        </w:trPr>
        <w:tc>
          <w:tcPr>
            <w:tcW w:w="549" w:type="dxa"/>
            <w:tcBorders>
              <w:top w:val="nil"/>
              <w:left w:val="single" w:color="auto" w:sz="4" w:space="0"/>
              <w:bottom w:val="single" w:color="auto" w:sz="4" w:space="0"/>
              <w:right w:val="single" w:color="auto" w:sz="4" w:space="0"/>
            </w:tcBorders>
            <w:shd w:val="clear" w:color="auto" w:fill="auto"/>
            <w:vAlign w:val="center"/>
          </w:tcPr>
          <w:p>
            <w:pPr>
              <w:jc w:val="center"/>
              <w:rPr>
                <w:rFonts w:ascii="Calibri" w:hAnsi="Calibri" w:eastAsia="Times New Roman"/>
                <w:sz w:val="22"/>
                <w:szCs w:val="22"/>
              </w:rPr>
            </w:pPr>
            <w:r>
              <w:rPr>
                <w:rFonts w:ascii="Calibri" w:hAnsi="Calibri" w:eastAsia="Times New Roman"/>
                <w:sz w:val="22"/>
                <w:szCs w:val="22"/>
              </w:rPr>
              <w:t>42</w:t>
            </w:r>
          </w:p>
        </w:tc>
        <w:tc>
          <w:tcPr>
            <w:tcW w:w="2563" w:type="dxa"/>
            <w:vMerge w:val="continue"/>
            <w:tcBorders>
              <w:top w:val="single" w:color="auto" w:sz="4" w:space="0"/>
              <w:left w:val="single" w:color="auto" w:sz="4" w:space="0"/>
              <w:bottom w:val="single" w:color="auto" w:sz="4" w:space="0"/>
              <w:right w:val="single" w:color="000000" w:sz="4" w:space="0"/>
            </w:tcBorders>
            <w:shd w:val="clear" w:color="auto" w:fill="auto"/>
            <w:vAlign w:val="center"/>
          </w:tcPr>
          <w:p>
            <w:pPr>
              <w:rPr>
                <w:rFonts w:ascii="Calibri" w:hAnsi="Calibri" w:eastAsia="Times New Roman"/>
                <w:sz w:val="22"/>
                <w:szCs w:val="22"/>
              </w:rPr>
            </w:pPr>
          </w:p>
        </w:tc>
        <w:tc>
          <w:tcPr>
            <w:tcW w:w="3140" w:type="dxa"/>
            <w:tcBorders>
              <w:top w:val="nil"/>
              <w:left w:val="nil"/>
              <w:bottom w:val="single" w:color="auto" w:sz="4" w:space="0"/>
              <w:right w:val="single" w:color="auto" w:sz="4" w:space="0"/>
            </w:tcBorders>
            <w:shd w:val="clear" w:color="000000" w:fill="FFFFFF"/>
            <w:vAlign w:val="top"/>
          </w:tcPr>
          <w:p>
            <w:pPr>
              <w:rPr>
                <w:rFonts w:eastAsia="Times New Roman" w:cs="Arial"/>
                <w:sz w:val="21"/>
                <w:szCs w:val="21"/>
              </w:rPr>
            </w:pPr>
            <w:r>
              <w:rPr>
                <w:rFonts w:eastAsia="Times New Roman" w:cs="Arial"/>
                <w:sz w:val="21"/>
                <w:szCs w:val="21"/>
              </w:rPr>
              <w:t>DBD_WIDGET_TYPE_EMP_CONFIG</w:t>
            </w:r>
          </w:p>
        </w:tc>
        <w:tc>
          <w:tcPr>
            <w:tcW w:w="6924" w:type="dxa"/>
            <w:tcBorders>
              <w:top w:val="nil"/>
              <w:left w:val="nil"/>
              <w:bottom w:val="single" w:color="auto" w:sz="4" w:space="0"/>
              <w:right w:val="single" w:color="auto" w:sz="4" w:space="0"/>
            </w:tcBorders>
            <w:shd w:val="clear" w:color="000000" w:fill="FFFFFF"/>
            <w:vAlign w:val="top"/>
          </w:tcPr>
          <w:p>
            <w:pPr>
              <w:rPr>
                <w:rFonts w:eastAsia="Times New Roman" w:cs="Arial"/>
                <w:sz w:val="21"/>
                <w:szCs w:val="21"/>
              </w:rPr>
            </w:pPr>
            <w:r>
              <w:rPr>
                <w:rFonts w:eastAsia="Times New Roman" w:cs="Arial"/>
                <w:sz w:val="21"/>
                <w:szCs w:val="21"/>
              </w:rPr>
              <w:t>This table used to link between DBD_WIDGET and INF_EMPLOYEE tables.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PrEx>
        <w:trPr>
          <w:trHeight w:val="540" w:hRule="atLeast"/>
        </w:trPr>
        <w:tc>
          <w:tcPr>
            <w:tcW w:w="549" w:type="dxa"/>
            <w:tcBorders>
              <w:top w:val="nil"/>
              <w:left w:val="single" w:color="auto" w:sz="4" w:space="0"/>
              <w:bottom w:val="single" w:color="auto" w:sz="4" w:space="0"/>
              <w:right w:val="single" w:color="auto" w:sz="4" w:space="0"/>
            </w:tcBorders>
            <w:shd w:val="clear" w:color="auto" w:fill="auto"/>
            <w:vAlign w:val="center"/>
          </w:tcPr>
          <w:p>
            <w:pPr>
              <w:jc w:val="center"/>
              <w:rPr>
                <w:rFonts w:ascii="Calibri" w:hAnsi="Calibri" w:eastAsia="Times New Roman"/>
                <w:sz w:val="22"/>
                <w:szCs w:val="22"/>
              </w:rPr>
            </w:pPr>
            <w:r>
              <w:rPr>
                <w:rFonts w:ascii="Calibri" w:hAnsi="Calibri" w:eastAsia="Times New Roman"/>
                <w:sz w:val="22"/>
                <w:szCs w:val="22"/>
              </w:rPr>
              <w:t>43</w:t>
            </w:r>
          </w:p>
        </w:tc>
        <w:tc>
          <w:tcPr>
            <w:tcW w:w="2563" w:type="dxa"/>
            <w:vMerge w:val="continue"/>
            <w:tcBorders>
              <w:top w:val="single" w:color="auto" w:sz="4" w:space="0"/>
              <w:left w:val="single" w:color="auto" w:sz="4" w:space="0"/>
              <w:bottom w:val="single" w:color="auto" w:sz="4" w:space="0"/>
              <w:right w:val="single" w:color="000000" w:sz="4" w:space="0"/>
            </w:tcBorders>
            <w:shd w:val="clear" w:color="auto" w:fill="auto"/>
            <w:vAlign w:val="center"/>
          </w:tcPr>
          <w:p>
            <w:pPr>
              <w:rPr>
                <w:rFonts w:ascii="Calibri" w:hAnsi="Calibri" w:eastAsia="Times New Roman"/>
                <w:sz w:val="22"/>
                <w:szCs w:val="22"/>
              </w:rPr>
            </w:pPr>
          </w:p>
        </w:tc>
        <w:tc>
          <w:tcPr>
            <w:tcW w:w="3140" w:type="dxa"/>
            <w:vMerge w:val="restart"/>
            <w:tcBorders>
              <w:top w:val="nil"/>
              <w:left w:val="single" w:color="auto" w:sz="4" w:space="0"/>
              <w:bottom w:val="single" w:color="auto" w:sz="4" w:space="0"/>
              <w:right w:val="single" w:color="auto" w:sz="4" w:space="0"/>
            </w:tcBorders>
            <w:shd w:val="clear" w:color="000000" w:fill="FFFFFF"/>
            <w:vAlign w:val="top"/>
          </w:tcPr>
          <w:p>
            <w:pPr>
              <w:rPr>
                <w:rFonts w:eastAsia="Times New Roman" w:cs="Arial"/>
                <w:sz w:val="21"/>
                <w:szCs w:val="21"/>
              </w:rPr>
            </w:pPr>
            <w:r>
              <w:rPr>
                <w:rFonts w:eastAsia="Times New Roman" w:cs="Arial"/>
                <w:sz w:val="21"/>
                <w:szCs w:val="21"/>
              </w:rPr>
              <w:t>DBD_FEED </w:t>
            </w:r>
          </w:p>
        </w:tc>
        <w:tc>
          <w:tcPr>
            <w:tcW w:w="6924" w:type="dxa"/>
            <w:tcBorders>
              <w:top w:val="nil"/>
              <w:left w:val="nil"/>
              <w:bottom w:val="single" w:color="auto" w:sz="4" w:space="0"/>
              <w:right w:val="single" w:color="auto" w:sz="4" w:space="0"/>
            </w:tcBorders>
            <w:shd w:val="clear" w:color="000000" w:fill="FFFFFF"/>
            <w:vAlign w:val="top"/>
          </w:tcPr>
          <w:p>
            <w:pPr>
              <w:rPr>
                <w:rFonts w:eastAsia="Times New Roman" w:cs="Arial"/>
                <w:sz w:val="21"/>
                <w:szCs w:val="21"/>
              </w:rPr>
            </w:pPr>
            <w:r>
              <w:rPr>
                <w:rFonts w:eastAsia="Times New Roman" w:cs="Arial"/>
                <w:sz w:val="21"/>
                <w:szCs w:val="21"/>
              </w:rPr>
              <w:t>This table holds Business feed details ( Processed/Unprocessed RDM / NEAM (Account /Organization/ Document) Messages, Documents Expiring,</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PrEx>
        <w:trPr>
          <w:trHeight w:val="540" w:hRule="atLeast"/>
        </w:trPr>
        <w:tc>
          <w:tcPr>
            <w:tcW w:w="549" w:type="dxa"/>
            <w:tcBorders>
              <w:top w:val="nil"/>
              <w:left w:val="single" w:color="auto" w:sz="4" w:space="0"/>
              <w:bottom w:val="single" w:color="auto" w:sz="4" w:space="0"/>
              <w:right w:val="single" w:color="auto" w:sz="4" w:space="0"/>
            </w:tcBorders>
            <w:shd w:val="clear" w:color="auto" w:fill="auto"/>
            <w:vAlign w:val="center"/>
          </w:tcPr>
          <w:p>
            <w:pPr>
              <w:jc w:val="center"/>
              <w:rPr>
                <w:rFonts w:ascii="Calibri" w:hAnsi="Calibri" w:eastAsia="Times New Roman"/>
                <w:sz w:val="22"/>
                <w:szCs w:val="22"/>
              </w:rPr>
            </w:pPr>
            <w:r>
              <w:rPr>
                <w:rFonts w:ascii="Calibri" w:hAnsi="Calibri" w:eastAsia="Times New Roman"/>
                <w:sz w:val="22"/>
                <w:szCs w:val="22"/>
              </w:rPr>
              <w:t>44</w:t>
            </w:r>
          </w:p>
        </w:tc>
        <w:tc>
          <w:tcPr>
            <w:tcW w:w="2563" w:type="dxa"/>
            <w:vMerge w:val="continue"/>
            <w:tcBorders>
              <w:top w:val="single" w:color="auto" w:sz="4" w:space="0"/>
              <w:left w:val="single" w:color="auto" w:sz="4" w:space="0"/>
              <w:bottom w:val="single" w:color="auto" w:sz="4" w:space="0"/>
              <w:right w:val="single" w:color="000000" w:sz="4" w:space="0"/>
            </w:tcBorders>
            <w:shd w:val="clear" w:color="auto" w:fill="auto"/>
            <w:vAlign w:val="center"/>
          </w:tcPr>
          <w:p>
            <w:pPr>
              <w:rPr>
                <w:rFonts w:ascii="Calibri" w:hAnsi="Calibri" w:eastAsia="Times New Roman"/>
                <w:sz w:val="22"/>
                <w:szCs w:val="22"/>
              </w:rPr>
            </w:pPr>
          </w:p>
        </w:tc>
        <w:tc>
          <w:tcPr>
            <w:tcW w:w="3140" w:type="dxa"/>
            <w:vMerge w:val="continue"/>
            <w:tcBorders>
              <w:top w:val="nil"/>
              <w:left w:val="single" w:color="auto" w:sz="4" w:space="0"/>
              <w:bottom w:val="single" w:color="auto" w:sz="4" w:space="0"/>
              <w:right w:val="single" w:color="auto" w:sz="4" w:space="0"/>
            </w:tcBorders>
            <w:shd w:val="clear" w:color="auto" w:fill="auto"/>
            <w:vAlign w:val="center"/>
          </w:tcPr>
          <w:p>
            <w:pPr>
              <w:rPr>
                <w:rFonts w:eastAsia="Times New Roman" w:cs="Arial"/>
                <w:sz w:val="21"/>
                <w:szCs w:val="21"/>
              </w:rPr>
            </w:pPr>
          </w:p>
        </w:tc>
        <w:tc>
          <w:tcPr>
            <w:tcW w:w="6924" w:type="dxa"/>
            <w:tcBorders>
              <w:top w:val="nil"/>
              <w:left w:val="nil"/>
              <w:bottom w:val="single" w:color="auto" w:sz="4" w:space="0"/>
              <w:right w:val="single" w:color="auto" w:sz="4" w:space="0"/>
            </w:tcBorders>
            <w:shd w:val="clear" w:color="000000" w:fill="FFFFFF"/>
            <w:vAlign w:val="top"/>
          </w:tcPr>
          <w:p>
            <w:pPr>
              <w:rPr>
                <w:rFonts w:eastAsia="Times New Roman" w:cs="Arial"/>
                <w:sz w:val="21"/>
                <w:szCs w:val="21"/>
              </w:rPr>
            </w:pPr>
            <w:r>
              <w:rPr>
                <w:rFonts w:eastAsia="Times New Roman" w:cs="Arial"/>
                <w:sz w:val="21"/>
                <w:szCs w:val="21"/>
              </w:rPr>
              <w:t>Grace Period ending, Expired Documents, Grace Period ended, Missing Documents, Trade Violation, Restricted Account)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PrEx>
        <w:trPr>
          <w:trHeight w:val="300" w:hRule="atLeast"/>
        </w:trPr>
        <w:tc>
          <w:tcPr>
            <w:tcW w:w="549" w:type="dxa"/>
            <w:tcBorders>
              <w:top w:val="nil"/>
              <w:left w:val="single" w:color="auto" w:sz="4" w:space="0"/>
              <w:bottom w:val="single" w:color="auto" w:sz="4" w:space="0"/>
              <w:right w:val="single" w:color="auto" w:sz="4" w:space="0"/>
            </w:tcBorders>
            <w:shd w:val="clear" w:color="auto" w:fill="auto"/>
            <w:vAlign w:val="center"/>
          </w:tcPr>
          <w:p>
            <w:pPr>
              <w:jc w:val="center"/>
              <w:rPr>
                <w:rFonts w:ascii="Calibri" w:hAnsi="Calibri" w:eastAsia="Times New Roman"/>
                <w:sz w:val="22"/>
                <w:szCs w:val="22"/>
              </w:rPr>
            </w:pPr>
            <w:r>
              <w:rPr>
                <w:rFonts w:ascii="Calibri" w:hAnsi="Calibri" w:eastAsia="Times New Roman"/>
                <w:sz w:val="22"/>
                <w:szCs w:val="22"/>
              </w:rPr>
              <w:t>45</w:t>
            </w:r>
          </w:p>
        </w:tc>
        <w:tc>
          <w:tcPr>
            <w:tcW w:w="2563" w:type="dxa"/>
            <w:vMerge w:val="continue"/>
            <w:tcBorders>
              <w:top w:val="single" w:color="auto" w:sz="4" w:space="0"/>
              <w:left w:val="single" w:color="auto" w:sz="4" w:space="0"/>
              <w:bottom w:val="single" w:color="auto" w:sz="4" w:space="0"/>
              <w:right w:val="single" w:color="000000" w:sz="4" w:space="0"/>
            </w:tcBorders>
            <w:shd w:val="clear" w:color="auto" w:fill="auto"/>
            <w:vAlign w:val="center"/>
          </w:tcPr>
          <w:p>
            <w:pPr>
              <w:rPr>
                <w:rFonts w:ascii="Calibri" w:hAnsi="Calibri" w:eastAsia="Times New Roman"/>
                <w:sz w:val="22"/>
                <w:szCs w:val="22"/>
              </w:rPr>
            </w:pPr>
          </w:p>
        </w:tc>
        <w:tc>
          <w:tcPr>
            <w:tcW w:w="3140" w:type="dxa"/>
            <w:tcBorders>
              <w:top w:val="nil"/>
              <w:left w:val="nil"/>
              <w:bottom w:val="single" w:color="auto" w:sz="4" w:space="0"/>
              <w:right w:val="single" w:color="auto" w:sz="4" w:space="0"/>
            </w:tcBorders>
            <w:shd w:val="clear" w:color="000000" w:fill="FFFFFF"/>
            <w:vAlign w:val="top"/>
          </w:tcPr>
          <w:p>
            <w:pPr>
              <w:rPr>
                <w:rFonts w:eastAsia="Times New Roman" w:cs="Arial"/>
                <w:sz w:val="21"/>
                <w:szCs w:val="21"/>
              </w:rPr>
            </w:pPr>
            <w:r>
              <w:rPr>
                <w:rFonts w:eastAsia="Times New Roman" w:cs="Arial"/>
                <w:sz w:val="21"/>
                <w:szCs w:val="21"/>
              </w:rPr>
              <w:t>DBD_FEED_APPLN_ROLE_PTCP </w:t>
            </w:r>
          </w:p>
        </w:tc>
        <w:tc>
          <w:tcPr>
            <w:tcW w:w="6924" w:type="dxa"/>
            <w:tcBorders>
              <w:top w:val="nil"/>
              <w:left w:val="nil"/>
              <w:bottom w:val="single" w:color="auto" w:sz="4" w:space="0"/>
              <w:right w:val="single" w:color="auto" w:sz="4" w:space="0"/>
            </w:tcBorders>
            <w:shd w:val="clear" w:color="000000" w:fill="FFFFFF"/>
            <w:vAlign w:val="top"/>
          </w:tcPr>
          <w:p>
            <w:pPr>
              <w:rPr>
                <w:rFonts w:eastAsia="Times New Roman" w:cs="Arial"/>
                <w:sz w:val="21"/>
                <w:szCs w:val="21"/>
              </w:rPr>
            </w:pPr>
            <w:r>
              <w:rPr>
                <w:rFonts w:eastAsia="Times New Roman" w:cs="Arial"/>
                <w:sz w:val="21"/>
                <w:szCs w:val="21"/>
              </w:rPr>
              <w:t>This table used to link between INF_APPLICATION_ROLE and</w:t>
            </w:r>
            <w:r>
              <w:rPr>
                <w:rFonts w:eastAsia="Times New Roman" w:cs="Arial"/>
                <w:sz w:val="21"/>
                <w:szCs w:val="21"/>
                <w:lang w:val="en-US"/>
              </w:rPr>
              <w:t xml:space="preserve"> </w:t>
            </w:r>
            <w:bookmarkStart w:id="145" w:name="_GoBack"/>
            <w:bookmarkEnd w:id="145"/>
            <w:r>
              <w:rPr>
                <w:rFonts w:eastAsia="Times New Roman" w:cs="Arial"/>
                <w:sz w:val="21"/>
                <w:szCs w:val="21"/>
              </w:rPr>
              <w:t>DBD_FEED tables.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PrEx>
        <w:trPr>
          <w:trHeight w:val="300" w:hRule="atLeast"/>
        </w:trPr>
        <w:tc>
          <w:tcPr>
            <w:tcW w:w="549" w:type="dxa"/>
            <w:tcBorders>
              <w:top w:val="nil"/>
              <w:left w:val="single" w:color="auto" w:sz="4" w:space="0"/>
              <w:bottom w:val="single" w:color="auto" w:sz="4" w:space="0"/>
              <w:right w:val="single" w:color="auto" w:sz="4" w:space="0"/>
            </w:tcBorders>
            <w:vAlign w:val="center"/>
          </w:tcPr>
          <w:p>
            <w:pPr>
              <w:jc w:val="center"/>
              <w:rPr>
                <w:rFonts w:ascii="Calibri" w:hAnsi="Calibri" w:eastAsia="Times New Roman"/>
                <w:sz w:val="22"/>
                <w:szCs w:val="22"/>
              </w:rPr>
            </w:pPr>
            <w:r>
              <w:rPr>
                <w:rFonts w:ascii="Calibri" w:hAnsi="Calibri" w:eastAsia="Times New Roman"/>
                <w:sz w:val="22"/>
                <w:szCs w:val="22"/>
              </w:rPr>
              <w:t>46</w:t>
            </w:r>
          </w:p>
        </w:tc>
        <w:tc>
          <w:tcPr>
            <w:tcW w:w="2563" w:type="dxa"/>
            <w:vMerge w:val="continue"/>
            <w:tcBorders>
              <w:top w:val="single" w:color="auto" w:sz="4" w:space="0"/>
              <w:left w:val="single" w:color="auto" w:sz="4" w:space="0"/>
              <w:bottom w:val="single" w:color="auto" w:sz="4" w:space="0"/>
              <w:right w:val="single" w:color="000000" w:sz="4" w:space="0"/>
            </w:tcBorders>
            <w:vAlign w:val="center"/>
          </w:tcPr>
          <w:p>
            <w:pPr>
              <w:rPr>
                <w:rFonts w:ascii="Calibri" w:hAnsi="Calibri" w:eastAsia="Times New Roman"/>
                <w:sz w:val="22"/>
                <w:szCs w:val="22"/>
              </w:rPr>
            </w:pPr>
          </w:p>
        </w:tc>
        <w:tc>
          <w:tcPr>
            <w:tcW w:w="3140" w:type="dxa"/>
            <w:tcBorders>
              <w:top w:val="nil"/>
              <w:left w:val="nil"/>
              <w:bottom w:val="single" w:color="auto" w:sz="4" w:space="0"/>
              <w:right w:val="single" w:color="auto" w:sz="4" w:space="0"/>
            </w:tcBorders>
            <w:vAlign w:val="center"/>
          </w:tcPr>
          <w:p>
            <w:pPr>
              <w:rPr>
                <w:rFonts w:ascii="Calibri" w:hAnsi="Calibri" w:eastAsia="Times New Roman"/>
                <w:sz w:val="22"/>
                <w:szCs w:val="22"/>
              </w:rPr>
            </w:pPr>
            <w:r>
              <w:rPr>
                <w:rFonts w:ascii="Calibri" w:hAnsi="Calibri" w:eastAsia="Times New Roman"/>
                <w:sz w:val="22"/>
                <w:szCs w:val="22"/>
              </w:rPr>
              <w:t>DBD_CHART</w:t>
            </w:r>
          </w:p>
        </w:tc>
        <w:tc>
          <w:tcPr>
            <w:tcW w:w="6924" w:type="dxa"/>
            <w:tcBorders>
              <w:top w:val="nil"/>
              <w:left w:val="nil"/>
              <w:bottom w:val="single" w:color="auto" w:sz="4" w:space="0"/>
              <w:right w:val="single" w:color="auto" w:sz="4" w:space="0"/>
            </w:tcBorders>
            <w:vAlign w:val="center"/>
          </w:tcPr>
          <w:p>
            <w:pPr>
              <w:rPr>
                <w:rFonts w:ascii="Calibri" w:hAnsi="Calibri" w:eastAsia="Times New Roman"/>
                <w:sz w:val="22"/>
                <w:szCs w:val="22"/>
              </w:rPr>
            </w:pPr>
            <w:r>
              <w:rPr>
                <w:rFonts w:ascii="Calibri" w:hAnsi="Calibri" w:eastAsia="Times New Roman"/>
                <w:sz w:val="22"/>
                <w:szCs w:val="22"/>
              </w:rPr>
              <w:t>This table holds all dashboard chart list which is available in DMM.</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PrEx>
        <w:trPr>
          <w:trHeight w:val="300" w:hRule="atLeast"/>
        </w:trPr>
        <w:tc>
          <w:tcPr>
            <w:tcW w:w="549" w:type="dxa"/>
            <w:tcBorders>
              <w:top w:val="nil"/>
              <w:left w:val="single" w:color="auto" w:sz="4" w:space="0"/>
              <w:bottom w:val="single" w:color="auto" w:sz="4" w:space="0"/>
              <w:right w:val="single" w:color="auto" w:sz="4" w:space="0"/>
            </w:tcBorders>
            <w:vAlign w:val="center"/>
          </w:tcPr>
          <w:p>
            <w:pPr>
              <w:jc w:val="center"/>
              <w:rPr>
                <w:rFonts w:ascii="Calibri" w:hAnsi="Calibri" w:eastAsia="Times New Roman"/>
                <w:sz w:val="22"/>
                <w:szCs w:val="22"/>
              </w:rPr>
            </w:pPr>
            <w:r>
              <w:rPr>
                <w:rFonts w:ascii="Calibri" w:hAnsi="Calibri" w:eastAsia="Times New Roman"/>
                <w:sz w:val="22"/>
                <w:szCs w:val="22"/>
              </w:rPr>
              <w:t>47</w:t>
            </w:r>
          </w:p>
        </w:tc>
        <w:tc>
          <w:tcPr>
            <w:tcW w:w="2563" w:type="dxa"/>
            <w:vMerge w:val="continue"/>
            <w:tcBorders>
              <w:top w:val="single" w:color="auto" w:sz="4" w:space="0"/>
              <w:left w:val="single" w:color="auto" w:sz="4" w:space="0"/>
              <w:bottom w:val="single" w:color="auto" w:sz="4" w:space="0"/>
              <w:right w:val="single" w:color="000000" w:sz="4" w:space="0"/>
            </w:tcBorders>
            <w:vAlign w:val="center"/>
          </w:tcPr>
          <w:p>
            <w:pPr>
              <w:rPr>
                <w:rFonts w:ascii="Calibri" w:hAnsi="Calibri" w:eastAsia="Times New Roman"/>
                <w:sz w:val="22"/>
                <w:szCs w:val="22"/>
              </w:rPr>
            </w:pPr>
          </w:p>
        </w:tc>
        <w:tc>
          <w:tcPr>
            <w:tcW w:w="3140" w:type="dxa"/>
            <w:tcBorders>
              <w:top w:val="nil"/>
              <w:left w:val="nil"/>
              <w:bottom w:val="nil"/>
              <w:right w:val="single" w:color="auto" w:sz="4" w:space="0"/>
            </w:tcBorders>
            <w:vAlign w:val="center"/>
          </w:tcPr>
          <w:p>
            <w:pPr>
              <w:rPr>
                <w:rFonts w:ascii="Calibri" w:hAnsi="Calibri" w:eastAsia="Times New Roman"/>
                <w:sz w:val="22"/>
                <w:szCs w:val="22"/>
              </w:rPr>
            </w:pPr>
            <w:r>
              <w:rPr>
                <w:rFonts w:ascii="Calibri" w:hAnsi="Calibri" w:eastAsia="Times New Roman"/>
                <w:sz w:val="22"/>
                <w:szCs w:val="22"/>
              </w:rPr>
              <w:t xml:space="preserve">DBD_CHART_APPLN_ROLE_PTCP </w:t>
            </w:r>
          </w:p>
        </w:tc>
        <w:tc>
          <w:tcPr>
            <w:tcW w:w="6924" w:type="dxa"/>
            <w:tcBorders>
              <w:top w:val="nil"/>
              <w:left w:val="nil"/>
              <w:bottom w:val="nil"/>
              <w:right w:val="single" w:color="auto" w:sz="4" w:space="0"/>
            </w:tcBorders>
            <w:vAlign w:val="center"/>
          </w:tcPr>
          <w:p>
            <w:pPr>
              <w:rPr>
                <w:rFonts w:ascii="Calibri" w:hAnsi="Calibri" w:eastAsia="Times New Roman"/>
                <w:sz w:val="22"/>
                <w:szCs w:val="22"/>
              </w:rPr>
            </w:pPr>
            <w:r>
              <w:rPr>
                <w:rFonts w:ascii="Calibri" w:hAnsi="Calibri" w:eastAsia="Times New Roman"/>
                <w:sz w:val="22"/>
                <w:szCs w:val="22"/>
              </w:rPr>
              <w:t>To map dashboard chart with application role.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PrEx>
        <w:trPr>
          <w:trHeight w:val="300" w:hRule="atLeast"/>
        </w:trPr>
        <w:tc>
          <w:tcPr>
            <w:tcW w:w="549" w:type="dxa"/>
            <w:tcBorders>
              <w:top w:val="nil"/>
              <w:left w:val="single" w:color="auto" w:sz="4" w:space="0"/>
              <w:bottom w:val="single" w:color="auto" w:sz="4" w:space="0"/>
              <w:right w:val="single" w:color="auto" w:sz="4" w:space="0"/>
            </w:tcBorders>
            <w:shd w:val="clear" w:color="auto" w:fill="auto"/>
            <w:vAlign w:val="center"/>
          </w:tcPr>
          <w:p>
            <w:pPr>
              <w:jc w:val="center"/>
              <w:rPr>
                <w:rFonts w:ascii="Calibri" w:hAnsi="Calibri" w:eastAsia="Times New Roman"/>
                <w:sz w:val="22"/>
                <w:szCs w:val="22"/>
              </w:rPr>
            </w:pPr>
            <w:r>
              <w:rPr>
                <w:rFonts w:ascii="Calibri" w:hAnsi="Calibri" w:eastAsia="Times New Roman"/>
                <w:sz w:val="22"/>
                <w:szCs w:val="22"/>
              </w:rPr>
              <w:t>48</w:t>
            </w:r>
          </w:p>
        </w:tc>
        <w:tc>
          <w:tcPr>
            <w:tcW w:w="2563" w:type="dxa"/>
            <w:vMerge w:val="restart"/>
            <w:tcBorders>
              <w:top w:val="single" w:color="auto" w:sz="4" w:space="0"/>
              <w:left w:val="nil"/>
              <w:bottom w:val="single" w:color="auto" w:sz="4" w:space="0"/>
              <w:right w:val="single" w:color="auto" w:sz="4" w:space="0"/>
            </w:tcBorders>
            <w:shd w:val="clear" w:color="000000" w:fill="FFFFFF"/>
            <w:vAlign w:val="center"/>
          </w:tcPr>
          <w:p>
            <w:pPr>
              <w:rPr>
                <w:rFonts w:ascii="Calibri" w:hAnsi="Calibri" w:eastAsia="Times New Roman"/>
                <w:sz w:val="22"/>
                <w:szCs w:val="22"/>
              </w:rPr>
            </w:pPr>
            <w:r>
              <w:rPr>
                <w:rFonts w:ascii="Calibri" w:hAnsi="Calibri" w:eastAsia="Times New Roman"/>
                <w:sz w:val="22"/>
                <w:szCs w:val="22"/>
              </w:rPr>
              <w:t>Queue configuration</w:t>
            </w:r>
          </w:p>
        </w:tc>
        <w:tc>
          <w:tcPr>
            <w:tcW w:w="3140" w:type="dxa"/>
            <w:tcBorders>
              <w:top w:val="single" w:color="auto" w:sz="4" w:space="0"/>
              <w:left w:val="nil"/>
              <w:bottom w:val="single" w:color="auto" w:sz="4" w:space="0"/>
              <w:right w:val="single" w:color="auto" w:sz="4" w:space="0"/>
            </w:tcBorders>
            <w:shd w:val="clear" w:color="000000" w:fill="FFFFFF"/>
            <w:vAlign w:val="top"/>
          </w:tcPr>
          <w:p>
            <w:pPr>
              <w:rPr>
                <w:rFonts w:ascii="Calibri" w:hAnsi="Calibri" w:eastAsia="Times New Roman"/>
                <w:sz w:val="22"/>
                <w:szCs w:val="22"/>
              </w:rPr>
            </w:pPr>
            <w:r>
              <w:rPr>
                <w:rFonts w:ascii="Calibri" w:hAnsi="Calibri" w:eastAsia="Times New Roman"/>
                <w:sz w:val="22"/>
                <w:szCs w:val="22"/>
              </w:rPr>
              <w:t>INF_ROUTE</w:t>
            </w:r>
          </w:p>
        </w:tc>
        <w:tc>
          <w:tcPr>
            <w:tcW w:w="6924" w:type="dxa"/>
            <w:tcBorders>
              <w:top w:val="single" w:color="auto" w:sz="4" w:space="0"/>
              <w:left w:val="nil"/>
              <w:bottom w:val="single" w:color="auto" w:sz="4" w:space="0"/>
              <w:right w:val="single" w:color="auto" w:sz="4" w:space="0"/>
            </w:tcBorders>
            <w:shd w:val="clear" w:color="000000" w:fill="FFFFFF"/>
            <w:vAlign w:val="top"/>
          </w:tcPr>
          <w:p>
            <w:pPr>
              <w:rPr>
                <w:rFonts w:ascii="Calibri" w:hAnsi="Calibri" w:eastAsia="Times New Roman"/>
                <w:sz w:val="22"/>
                <w:szCs w:val="22"/>
              </w:rPr>
            </w:pPr>
            <w:r>
              <w:rPr>
                <w:rFonts w:ascii="Calibri" w:hAnsi="Calibri" w:eastAsia="Times New Roman"/>
                <w:sz w:val="22"/>
                <w:szCs w:val="22"/>
              </w:rPr>
              <w:t>This table used to hold source queue information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PrEx>
        <w:trPr>
          <w:trHeight w:val="600" w:hRule="atLeast"/>
        </w:trPr>
        <w:tc>
          <w:tcPr>
            <w:tcW w:w="549" w:type="dxa"/>
            <w:tcBorders>
              <w:top w:val="nil"/>
              <w:left w:val="single" w:color="auto" w:sz="4" w:space="0"/>
              <w:bottom w:val="single" w:color="auto" w:sz="4" w:space="0"/>
              <w:right w:val="single" w:color="auto" w:sz="4" w:space="0"/>
            </w:tcBorders>
            <w:shd w:val="clear" w:color="auto" w:fill="auto"/>
            <w:vAlign w:val="center"/>
          </w:tcPr>
          <w:p>
            <w:pPr>
              <w:jc w:val="center"/>
              <w:rPr>
                <w:rFonts w:ascii="Calibri" w:hAnsi="Calibri" w:eastAsia="Times New Roman"/>
                <w:sz w:val="22"/>
                <w:szCs w:val="22"/>
              </w:rPr>
            </w:pPr>
            <w:r>
              <w:rPr>
                <w:rFonts w:ascii="Calibri" w:hAnsi="Calibri" w:eastAsia="Times New Roman"/>
                <w:sz w:val="22"/>
                <w:szCs w:val="22"/>
              </w:rPr>
              <w:t>49</w:t>
            </w:r>
          </w:p>
        </w:tc>
        <w:tc>
          <w:tcPr>
            <w:tcW w:w="2563" w:type="dxa"/>
            <w:vMerge w:val="continue"/>
            <w:tcBorders>
              <w:top w:val="single" w:color="auto" w:sz="4" w:space="0"/>
              <w:left w:val="nil"/>
              <w:bottom w:val="single" w:color="auto" w:sz="4" w:space="0"/>
              <w:right w:val="single" w:color="auto" w:sz="4" w:space="0"/>
            </w:tcBorders>
            <w:shd w:val="clear" w:color="auto" w:fill="auto"/>
            <w:vAlign w:val="center"/>
          </w:tcPr>
          <w:p>
            <w:pPr>
              <w:rPr>
                <w:rFonts w:ascii="Calibri" w:hAnsi="Calibri" w:eastAsia="Times New Roman"/>
                <w:sz w:val="22"/>
                <w:szCs w:val="22"/>
              </w:rPr>
            </w:pPr>
          </w:p>
        </w:tc>
        <w:tc>
          <w:tcPr>
            <w:tcW w:w="3140" w:type="dxa"/>
            <w:tcBorders>
              <w:top w:val="nil"/>
              <w:left w:val="nil"/>
              <w:bottom w:val="single" w:color="auto" w:sz="4" w:space="0"/>
              <w:right w:val="single" w:color="auto" w:sz="4" w:space="0"/>
            </w:tcBorders>
            <w:shd w:val="clear" w:color="000000" w:fill="FFFFFF"/>
            <w:vAlign w:val="top"/>
          </w:tcPr>
          <w:p>
            <w:pPr>
              <w:rPr>
                <w:rFonts w:ascii="Calibri" w:hAnsi="Calibri" w:eastAsia="Times New Roman"/>
                <w:sz w:val="22"/>
                <w:szCs w:val="22"/>
              </w:rPr>
            </w:pPr>
            <w:r>
              <w:rPr>
                <w:rFonts w:ascii="Calibri" w:hAnsi="Calibri" w:eastAsia="Times New Roman"/>
                <w:sz w:val="22"/>
                <w:szCs w:val="22"/>
              </w:rPr>
              <w:t>INF_ENDPOINT</w:t>
            </w:r>
          </w:p>
        </w:tc>
        <w:tc>
          <w:tcPr>
            <w:tcW w:w="6924" w:type="dxa"/>
            <w:tcBorders>
              <w:top w:val="nil"/>
              <w:left w:val="nil"/>
              <w:bottom w:val="single" w:color="auto" w:sz="4" w:space="0"/>
              <w:right w:val="single" w:color="auto" w:sz="4" w:space="0"/>
            </w:tcBorders>
            <w:shd w:val="clear" w:color="000000" w:fill="FFFFFF"/>
            <w:vAlign w:val="top"/>
          </w:tcPr>
          <w:p>
            <w:pPr>
              <w:rPr>
                <w:rFonts w:ascii="Calibri" w:hAnsi="Calibri" w:eastAsia="Times New Roman"/>
                <w:sz w:val="22"/>
                <w:szCs w:val="22"/>
              </w:rPr>
            </w:pPr>
            <w:r>
              <w:rPr>
                <w:rFonts w:ascii="Calibri" w:hAnsi="Calibri" w:eastAsia="Times New Roman"/>
                <w:sz w:val="22"/>
                <w:szCs w:val="22"/>
              </w:rPr>
              <w:t>This table used to hold destination queue information (jms://DMM.inq, jms://DMM.outq, jms://DMM.errq)</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PrEx>
        <w:trPr>
          <w:trHeight w:val="300" w:hRule="atLeast"/>
        </w:trPr>
        <w:tc>
          <w:tcPr>
            <w:tcW w:w="549" w:type="dxa"/>
            <w:tcBorders>
              <w:top w:val="nil"/>
              <w:left w:val="single" w:color="auto" w:sz="4" w:space="0"/>
              <w:bottom w:val="single" w:color="auto" w:sz="4" w:space="0"/>
              <w:right w:val="single" w:color="auto" w:sz="4" w:space="0"/>
            </w:tcBorders>
            <w:shd w:val="clear" w:color="auto" w:fill="auto"/>
            <w:vAlign w:val="center"/>
          </w:tcPr>
          <w:p>
            <w:pPr>
              <w:jc w:val="center"/>
              <w:rPr>
                <w:rFonts w:ascii="Calibri" w:hAnsi="Calibri" w:eastAsia="Times New Roman"/>
                <w:sz w:val="22"/>
                <w:szCs w:val="22"/>
              </w:rPr>
            </w:pPr>
            <w:r>
              <w:rPr>
                <w:rFonts w:ascii="Calibri" w:hAnsi="Calibri" w:eastAsia="Times New Roman"/>
                <w:sz w:val="22"/>
                <w:szCs w:val="22"/>
              </w:rPr>
              <w:t>50</w:t>
            </w:r>
          </w:p>
        </w:tc>
        <w:tc>
          <w:tcPr>
            <w:tcW w:w="2563" w:type="dxa"/>
            <w:vMerge w:val="continue"/>
            <w:tcBorders>
              <w:top w:val="single" w:color="auto" w:sz="4" w:space="0"/>
              <w:left w:val="nil"/>
              <w:bottom w:val="single" w:color="auto" w:sz="4" w:space="0"/>
              <w:right w:val="single" w:color="auto" w:sz="4" w:space="0"/>
            </w:tcBorders>
            <w:shd w:val="clear" w:color="auto" w:fill="auto"/>
            <w:vAlign w:val="center"/>
          </w:tcPr>
          <w:p>
            <w:pPr>
              <w:rPr>
                <w:rFonts w:ascii="Calibri" w:hAnsi="Calibri" w:eastAsia="Times New Roman"/>
                <w:sz w:val="22"/>
                <w:szCs w:val="22"/>
              </w:rPr>
            </w:pPr>
          </w:p>
        </w:tc>
        <w:tc>
          <w:tcPr>
            <w:tcW w:w="3140" w:type="dxa"/>
            <w:tcBorders>
              <w:top w:val="nil"/>
              <w:left w:val="nil"/>
              <w:bottom w:val="single" w:color="auto" w:sz="4" w:space="0"/>
              <w:right w:val="single" w:color="auto" w:sz="4" w:space="0"/>
            </w:tcBorders>
            <w:shd w:val="clear" w:color="000000" w:fill="FFFFFF"/>
            <w:vAlign w:val="top"/>
          </w:tcPr>
          <w:p>
            <w:pPr>
              <w:rPr>
                <w:rFonts w:ascii="Calibri" w:hAnsi="Calibri" w:eastAsia="Times New Roman"/>
                <w:sz w:val="22"/>
                <w:szCs w:val="22"/>
              </w:rPr>
            </w:pPr>
            <w:r>
              <w:rPr>
                <w:rFonts w:ascii="Calibri" w:hAnsi="Calibri" w:eastAsia="Times New Roman"/>
                <w:sz w:val="22"/>
                <w:szCs w:val="22"/>
              </w:rPr>
              <w:t>INF_ROUTE_ENDPOINT_PARTICIPANT </w:t>
            </w:r>
          </w:p>
        </w:tc>
        <w:tc>
          <w:tcPr>
            <w:tcW w:w="6924" w:type="dxa"/>
            <w:tcBorders>
              <w:top w:val="nil"/>
              <w:left w:val="nil"/>
              <w:bottom w:val="single" w:color="auto" w:sz="4" w:space="0"/>
              <w:right w:val="single" w:color="auto" w:sz="4" w:space="0"/>
            </w:tcBorders>
            <w:shd w:val="clear" w:color="000000" w:fill="FFFFFF"/>
            <w:vAlign w:val="top"/>
          </w:tcPr>
          <w:p>
            <w:pPr>
              <w:rPr>
                <w:rFonts w:ascii="Calibri" w:hAnsi="Calibri" w:eastAsia="Times New Roman"/>
                <w:sz w:val="22"/>
                <w:szCs w:val="22"/>
              </w:rPr>
            </w:pPr>
            <w:r>
              <w:rPr>
                <w:rFonts w:ascii="Calibri" w:hAnsi="Calibri" w:eastAsia="Times New Roman"/>
                <w:sz w:val="22"/>
                <w:szCs w:val="22"/>
              </w:rPr>
              <w:t>This table used to link between INF_ROUTE and INF_ENDPOINT tables.</w:t>
            </w:r>
          </w:p>
        </w:tc>
      </w:tr>
    </w:tbl>
    <w:p>
      <w:pPr>
        <w:rPr>
          <w:rFonts w:cs="Arial"/>
          <w:lang w:eastAsia="ja-JP"/>
        </w:rPr>
      </w:pPr>
    </w:p>
    <w:p>
      <w:pPr>
        <w:pStyle w:val="4"/>
        <w:rPr>
          <w:color w:val="auto"/>
          <w:lang w:eastAsia="ja-JP"/>
        </w:rPr>
      </w:pPr>
      <w:bookmarkStart w:id="99" w:name="_Toc470180108"/>
      <w:r>
        <w:rPr>
          <w:color w:val="auto"/>
          <w:lang w:eastAsia="ja-JP"/>
        </w:rPr>
        <w:t>Data retention</w:t>
      </w:r>
      <w:bookmarkEnd w:id="99"/>
    </w:p>
    <w:p>
      <w:pPr>
        <w:pStyle w:val="3"/>
        <w:rPr>
          <w:rFonts w:ascii="Arial" w:hAnsi="Arial" w:cs="Arial"/>
          <w:sz w:val="22"/>
          <w:lang w:eastAsia="ja-JP"/>
        </w:rPr>
      </w:pPr>
      <w:r>
        <w:rPr>
          <w:rFonts w:ascii="Arial" w:hAnsi="Arial" w:cs="Arial"/>
          <w:sz w:val="22"/>
          <w:lang w:eastAsia="ja-JP"/>
        </w:rPr>
        <w:t>Information stored in DMM will be retained for a maximum of 10 years as of now.</w:t>
      </w:r>
    </w:p>
    <w:p>
      <w:pPr>
        <w:pStyle w:val="2"/>
        <w:spacing w:line="256" w:lineRule="auto"/>
        <w:rPr>
          <w:color w:val="auto"/>
          <w:lang w:eastAsia="ja-JP"/>
        </w:rPr>
      </w:pPr>
      <w:bookmarkStart w:id="100" w:name="_Toc470180109"/>
      <w:r>
        <w:rPr>
          <w:color w:val="auto"/>
          <w:lang w:eastAsia="ja-JP"/>
        </w:rPr>
        <w:t>Deployment requirements</w:t>
      </w:r>
      <w:bookmarkEnd w:id="100"/>
    </w:p>
    <w:p>
      <w:pPr>
        <w:pStyle w:val="4"/>
        <w:rPr>
          <w:color w:val="auto"/>
          <w:lang w:eastAsia="ja-JP"/>
        </w:rPr>
      </w:pPr>
      <w:bookmarkStart w:id="101" w:name="_Toc470180110"/>
      <w:r>
        <w:rPr>
          <w:color w:val="auto"/>
          <w:lang w:eastAsia="ja-JP"/>
        </w:rPr>
        <w:t>Data security</w:t>
      </w:r>
      <w:bookmarkEnd w:id="101"/>
    </w:p>
    <w:tbl>
      <w:tblPr>
        <w:tblW w:w="13181" w:type="dxa"/>
        <w:tblInd w:w="-5"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
      <w:tblGrid>
        <w:gridCol w:w="1155"/>
        <w:gridCol w:w="7355"/>
        <w:gridCol w:w="467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rPr>
          <w:trHeight w:val="209" w:hRule="atLeast"/>
        </w:trPr>
        <w:tc>
          <w:tcPr>
            <w:tcW w:w="1155" w:type="dxa"/>
            <w:tcBorders>
              <w:top w:val="single" w:color="auto" w:sz="4" w:space="0"/>
              <w:left w:val="single" w:color="auto" w:sz="4" w:space="0"/>
              <w:bottom w:val="single" w:color="auto" w:sz="4" w:space="0"/>
              <w:right w:val="single" w:color="auto" w:sz="4" w:space="0"/>
            </w:tcBorders>
            <w:shd w:val="clear" w:color="auto" w:fill="31859C"/>
            <w:vAlign w:val="bottom"/>
          </w:tcPr>
          <w:p>
            <w:pPr>
              <w:spacing w:line="276" w:lineRule="auto"/>
              <w:jc w:val="center"/>
              <w:rPr>
                <w:rFonts w:eastAsia="Times New Roman" w:cs="Arial"/>
                <w:b/>
                <w:bCs/>
                <w:color w:val="FFFFFF"/>
                <w:sz w:val="22"/>
                <w:szCs w:val="20"/>
                <w:lang/>
              </w:rPr>
            </w:pPr>
            <w:r>
              <w:rPr>
                <w:rFonts w:eastAsia="Times New Roman" w:cs="Arial"/>
                <w:b/>
                <w:bCs/>
                <w:color w:val="FFFFFF"/>
                <w:sz w:val="22"/>
                <w:szCs w:val="20"/>
                <w:lang/>
              </w:rPr>
              <w:t>Ref</w:t>
            </w:r>
          </w:p>
        </w:tc>
        <w:tc>
          <w:tcPr>
            <w:tcW w:w="7355" w:type="dxa"/>
            <w:tcBorders>
              <w:top w:val="single" w:color="auto" w:sz="4" w:space="0"/>
              <w:left w:val="nil"/>
              <w:bottom w:val="single" w:color="auto" w:sz="4" w:space="0"/>
              <w:right w:val="single" w:color="auto" w:sz="4" w:space="0"/>
            </w:tcBorders>
            <w:shd w:val="clear" w:color="auto" w:fill="31859C"/>
            <w:vAlign w:val="bottom"/>
          </w:tcPr>
          <w:p>
            <w:pPr>
              <w:spacing w:line="276" w:lineRule="auto"/>
              <w:jc w:val="center"/>
              <w:rPr>
                <w:rFonts w:eastAsia="Times New Roman" w:cs="Arial"/>
                <w:b/>
                <w:bCs/>
                <w:color w:val="FFFFFF"/>
                <w:sz w:val="22"/>
                <w:szCs w:val="20"/>
                <w:lang/>
              </w:rPr>
            </w:pPr>
            <w:r>
              <w:rPr>
                <w:rFonts w:eastAsia="Times New Roman" w:cs="Arial"/>
                <w:b/>
                <w:bCs/>
                <w:color w:val="FFFFFF"/>
                <w:sz w:val="22"/>
                <w:szCs w:val="20"/>
                <w:lang/>
              </w:rPr>
              <w:t>Requirements</w:t>
            </w:r>
          </w:p>
        </w:tc>
        <w:tc>
          <w:tcPr>
            <w:tcW w:w="4671" w:type="dxa"/>
            <w:tcBorders>
              <w:top w:val="single" w:color="auto" w:sz="4" w:space="0"/>
              <w:left w:val="nil"/>
              <w:bottom w:val="single" w:color="auto" w:sz="4" w:space="0"/>
              <w:right w:val="single" w:color="auto" w:sz="4" w:space="0"/>
            </w:tcBorders>
            <w:shd w:val="clear" w:color="auto" w:fill="31859C"/>
            <w:vAlign w:val="top"/>
          </w:tcPr>
          <w:p>
            <w:pPr>
              <w:spacing w:line="276" w:lineRule="auto"/>
              <w:jc w:val="center"/>
              <w:rPr>
                <w:rFonts w:eastAsia="Times New Roman" w:cs="Arial"/>
                <w:b/>
                <w:bCs/>
                <w:color w:val="FFFFFF"/>
                <w:sz w:val="22"/>
                <w:szCs w:val="20"/>
                <w:lang/>
              </w:rPr>
            </w:pPr>
            <w:r>
              <w:rPr>
                <w:rFonts w:hint="eastAsia" w:eastAsia="Times New Roman" w:cs="Arial"/>
                <w:b/>
                <w:bCs/>
                <w:color w:val="FFFFFF"/>
                <w:sz w:val="22"/>
                <w:szCs w:val="20"/>
                <w:lang/>
              </w:rPr>
              <w:t>Remarks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rPr>
          <w:trHeight w:val="56" w:hRule="atLeast"/>
        </w:trPr>
        <w:tc>
          <w:tcPr>
            <w:tcW w:w="1155" w:type="dxa"/>
            <w:tcBorders>
              <w:top w:val="single" w:color="auto" w:sz="4" w:space="0"/>
              <w:left w:val="single" w:color="auto" w:sz="4" w:space="0"/>
              <w:bottom w:val="single" w:color="auto" w:sz="4" w:space="0"/>
              <w:right w:val="single" w:color="auto" w:sz="4" w:space="0"/>
            </w:tcBorders>
            <w:vAlign w:val="top"/>
          </w:tcPr>
          <w:p>
            <w:pPr>
              <w:spacing w:line="276" w:lineRule="auto"/>
              <w:jc w:val="center"/>
              <w:rPr>
                <w:rFonts w:eastAsia="Times New Roman" w:cs="Arial"/>
                <w:color w:val="000000"/>
                <w:sz w:val="22"/>
                <w:szCs w:val="20"/>
                <w:lang/>
              </w:rPr>
            </w:pPr>
            <w:r>
              <w:rPr>
                <w:rFonts w:eastAsia="Times New Roman" w:cs="Arial"/>
                <w:color w:val="000000"/>
                <w:sz w:val="22"/>
                <w:szCs w:val="20"/>
                <w:lang/>
              </w:rPr>
              <w:t>DS-1</w:t>
            </w:r>
          </w:p>
        </w:tc>
        <w:tc>
          <w:tcPr>
            <w:tcW w:w="7355" w:type="dxa"/>
            <w:tcBorders>
              <w:top w:val="single" w:color="auto" w:sz="4" w:space="0"/>
              <w:left w:val="single" w:color="auto" w:sz="4" w:space="0"/>
              <w:bottom w:val="single" w:color="auto" w:sz="4" w:space="0"/>
              <w:right w:val="single" w:color="auto" w:sz="4" w:space="0"/>
            </w:tcBorders>
            <w:vAlign w:val="top"/>
          </w:tcPr>
          <w:p>
            <w:pPr>
              <w:pStyle w:val="3"/>
              <w:spacing w:before="0" w:line="276" w:lineRule="auto"/>
              <w:ind w:left="0"/>
              <w:rPr>
                <w:rFonts w:eastAsia="Times New Roman" w:cs="Arial"/>
                <w:color w:val="000000"/>
                <w:sz w:val="22"/>
                <w:szCs w:val="20"/>
                <w:lang/>
              </w:rPr>
            </w:pPr>
            <w:r>
              <w:rPr>
                <w:rFonts w:ascii="Arial" w:hAnsi="Arial" w:cs="Arial"/>
                <w:color w:val="000000"/>
                <w:sz w:val="22"/>
                <w:szCs w:val="16"/>
              </w:rPr>
              <w:t xml:space="preserve">All DMM Database and queues would be secured by NAS and they should be consistent with those of RDM.  </w:t>
            </w:r>
          </w:p>
        </w:tc>
        <w:tc>
          <w:tcPr>
            <w:tcW w:w="4671" w:type="dxa"/>
            <w:tcBorders>
              <w:top w:val="single" w:color="auto" w:sz="4" w:space="0"/>
              <w:left w:val="single" w:color="auto" w:sz="4" w:space="0"/>
              <w:bottom w:val="single" w:color="auto" w:sz="4" w:space="0"/>
              <w:right w:val="single" w:color="auto" w:sz="4" w:space="0"/>
            </w:tcBorders>
            <w:vAlign w:val="top"/>
          </w:tcPr>
          <w:p>
            <w:pPr>
              <w:spacing w:line="276" w:lineRule="auto"/>
              <w:rPr>
                <w:rFonts w:eastAsia="Times New Roman" w:cs="Arial"/>
                <w:color w:val="000000"/>
                <w:sz w:val="22"/>
                <w:szCs w:val="20"/>
                <w:lang/>
              </w:rPr>
            </w:pPr>
            <w:r>
              <w:rPr>
                <w:rFonts w:cs="Arial"/>
                <w:color w:val="000000"/>
                <w:sz w:val="22"/>
                <w:szCs w:val="16"/>
              </w:rPr>
              <w:t>There is no specific functionality that needs to be developed on the DMM side.</w:t>
            </w:r>
          </w:p>
        </w:tc>
      </w:tr>
    </w:tbl>
    <w:p>
      <w:pPr>
        <w:rPr>
          <w:lang w:eastAsia="ja-JP"/>
        </w:rPr>
      </w:pPr>
    </w:p>
    <w:p>
      <w:pPr>
        <w:pStyle w:val="4"/>
        <w:rPr>
          <w:color w:val="auto"/>
          <w:lang w:eastAsia="ja-JP"/>
        </w:rPr>
      </w:pPr>
      <w:bookmarkStart w:id="102" w:name="_Toc470180111"/>
      <w:r>
        <w:rPr>
          <w:color w:val="auto"/>
          <w:lang w:eastAsia="ja-JP"/>
        </w:rPr>
        <w:t>Disaster recovery</w:t>
      </w:r>
      <w:bookmarkEnd w:id="102"/>
    </w:p>
    <w:tbl>
      <w:tblPr>
        <w:tblW w:w="13181" w:type="dxa"/>
        <w:tblInd w:w="-5"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
      <w:tblGrid>
        <w:gridCol w:w="1155"/>
        <w:gridCol w:w="7355"/>
        <w:gridCol w:w="467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PrEx>
        <w:trPr>
          <w:trHeight w:val="209" w:hRule="atLeast"/>
        </w:trPr>
        <w:tc>
          <w:tcPr>
            <w:tcW w:w="1155" w:type="dxa"/>
            <w:tcBorders>
              <w:top w:val="single" w:color="auto" w:sz="4" w:space="0"/>
              <w:left w:val="single" w:color="auto" w:sz="4" w:space="0"/>
              <w:bottom w:val="single" w:color="auto" w:sz="4" w:space="0"/>
              <w:right w:val="single" w:color="auto" w:sz="4" w:space="0"/>
            </w:tcBorders>
            <w:shd w:val="clear" w:color="auto" w:fill="31859C"/>
            <w:vAlign w:val="bottom"/>
          </w:tcPr>
          <w:p>
            <w:pPr>
              <w:spacing w:line="276" w:lineRule="auto"/>
              <w:jc w:val="center"/>
              <w:rPr>
                <w:rFonts w:eastAsia="Times New Roman" w:cs="Arial"/>
                <w:b/>
                <w:bCs/>
                <w:color w:val="FFFFFF"/>
                <w:sz w:val="22"/>
                <w:szCs w:val="20"/>
                <w:lang/>
              </w:rPr>
            </w:pPr>
            <w:r>
              <w:rPr>
                <w:rFonts w:eastAsia="Times New Roman" w:cs="Arial"/>
                <w:b/>
                <w:bCs/>
                <w:color w:val="FFFFFF"/>
                <w:sz w:val="22"/>
                <w:szCs w:val="20"/>
                <w:lang/>
              </w:rPr>
              <w:t>Ref</w:t>
            </w:r>
          </w:p>
        </w:tc>
        <w:tc>
          <w:tcPr>
            <w:tcW w:w="7355" w:type="dxa"/>
            <w:tcBorders>
              <w:top w:val="single" w:color="auto" w:sz="4" w:space="0"/>
              <w:left w:val="nil"/>
              <w:bottom w:val="single" w:color="auto" w:sz="4" w:space="0"/>
              <w:right w:val="single" w:color="auto" w:sz="4" w:space="0"/>
            </w:tcBorders>
            <w:shd w:val="clear" w:color="auto" w:fill="31859C"/>
            <w:vAlign w:val="bottom"/>
          </w:tcPr>
          <w:p>
            <w:pPr>
              <w:spacing w:line="276" w:lineRule="auto"/>
              <w:jc w:val="center"/>
              <w:rPr>
                <w:rFonts w:eastAsia="Times New Roman" w:cs="Arial"/>
                <w:b/>
                <w:bCs/>
                <w:color w:val="FFFFFF"/>
                <w:sz w:val="22"/>
                <w:szCs w:val="20"/>
                <w:lang/>
              </w:rPr>
            </w:pPr>
            <w:r>
              <w:rPr>
                <w:rFonts w:eastAsia="Times New Roman" w:cs="Arial"/>
                <w:b/>
                <w:bCs/>
                <w:color w:val="FFFFFF"/>
                <w:sz w:val="22"/>
                <w:szCs w:val="20"/>
                <w:lang/>
              </w:rPr>
              <w:t>Requirements</w:t>
            </w:r>
          </w:p>
        </w:tc>
        <w:tc>
          <w:tcPr>
            <w:tcW w:w="4671" w:type="dxa"/>
            <w:tcBorders>
              <w:top w:val="single" w:color="auto" w:sz="4" w:space="0"/>
              <w:left w:val="nil"/>
              <w:bottom w:val="single" w:color="auto" w:sz="4" w:space="0"/>
              <w:right w:val="single" w:color="auto" w:sz="4" w:space="0"/>
            </w:tcBorders>
            <w:shd w:val="clear" w:color="auto" w:fill="31859C"/>
            <w:vAlign w:val="top"/>
          </w:tcPr>
          <w:p>
            <w:pPr>
              <w:spacing w:line="276" w:lineRule="auto"/>
              <w:jc w:val="center"/>
              <w:rPr>
                <w:rFonts w:eastAsia="Times New Roman" w:cs="Arial"/>
                <w:b/>
                <w:bCs/>
                <w:color w:val="FFFFFF"/>
                <w:sz w:val="22"/>
                <w:szCs w:val="20"/>
                <w:lang/>
              </w:rPr>
            </w:pPr>
            <w:r>
              <w:rPr>
                <w:rFonts w:hint="eastAsia" w:eastAsia="Times New Roman" w:cs="Arial"/>
                <w:b/>
                <w:bCs/>
                <w:color w:val="FFFFFF"/>
                <w:sz w:val="22"/>
                <w:szCs w:val="20"/>
                <w:lang/>
              </w:rPr>
              <w:t>Remarks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rPr>
          <w:trHeight w:val="56" w:hRule="atLeast"/>
        </w:trPr>
        <w:tc>
          <w:tcPr>
            <w:tcW w:w="1155" w:type="dxa"/>
            <w:tcBorders>
              <w:top w:val="single" w:color="auto" w:sz="4" w:space="0"/>
              <w:left w:val="single" w:color="auto" w:sz="4" w:space="0"/>
              <w:bottom w:val="single" w:color="auto" w:sz="4" w:space="0"/>
              <w:right w:val="single" w:color="auto" w:sz="4" w:space="0"/>
            </w:tcBorders>
            <w:vAlign w:val="top"/>
          </w:tcPr>
          <w:p>
            <w:pPr>
              <w:spacing w:line="276" w:lineRule="auto"/>
              <w:jc w:val="center"/>
              <w:rPr>
                <w:rFonts w:eastAsia="Times New Roman" w:cs="Arial"/>
                <w:color w:val="000000"/>
                <w:sz w:val="22"/>
                <w:szCs w:val="20"/>
                <w:lang/>
              </w:rPr>
            </w:pPr>
            <w:r>
              <w:rPr>
                <w:rFonts w:eastAsia="Times New Roman" w:cs="Arial"/>
                <w:color w:val="000000"/>
                <w:sz w:val="22"/>
                <w:szCs w:val="20"/>
                <w:lang/>
              </w:rPr>
              <w:t>DR-1</w:t>
            </w:r>
          </w:p>
        </w:tc>
        <w:tc>
          <w:tcPr>
            <w:tcW w:w="7355" w:type="dxa"/>
            <w:tcBorders>
              <w:top w:val="single" w:color="auto" w:sz="4" w:space="0"/>
              <w:left w:val="single" w:color="auto" w:sz="4" w:space="0"/>
              <w:bottom w:val="single" w:color="auto" w:sz="4" w:space="0"/>
              <w:right w:val="single" w:color="auto" w:sz="4" w:space="0"/>
            </w:tcBorders>
            <w:vAlign w:val="top"/>
          </w:tcPr>
          <w:p>
            <w:pPr>
              <w:pStyle w:val="3"/>
              <w:spacing w:before="0" w:line="276" w:lineRule="auto"/>
              <w:ind w:left="0"/>
              <w:rPr>
                <w:rFonts w:eastAsia="Times New Roman" w:cs="Arial"/>
                <w:color w:val="000000"/>
                <w:sz w:val="22"/>
                <w:szCs w:val="20"/>
                <w:lang/>
              </w:rPr>
            </w:pPr>
            <w:r>
              <w:rPr>
                <w:rFonts w:ascii="Arial" w:hAnsi="Arial" w:cs="Arial"/>
                <w:color w:val="000000"/>
                <w:sz w:val="22"/>
                <w:szCs w:val="16"/>
              </w:rPr>
              <w:t xml:space="preserve">All DMM Database and queues would be recovered by NAS and they should be consistent with those of RDM.  </w:t>
            </w:r>
          </w:p>
        </w:tc>
        <w:tc>
          <w:tcPr>
            <w:tcW w:w="4671" w:type="dxa"/>
            <w:tcBorders>
              <w:top w:val="single" w:color="auto" w:sz="4" w:space="0"/>
              <w:left w:val="single" w:color="auto" w:sz="4" w:space="0"/>
              <w:bottom w:val="single" w:color="auto" w:sz="4" w:space="0"/>
              <w:right w:val="single" w:color="auto" w:sz="4" w:space="0"/>
            </w:tcBorders>
            <w:vAlign w:val="top"/>
          </w:tcPr>
          <w:p>
            <w:pPr>
              <w:spacing w:line="276" w:lineRule="auto"/>
              <w:rPr>
                <w:rFonts w:eastAsia="Times New Roman" w:cs="Arial"/>
                <w:color w:val="000000"/>
                <w:sz w:val="22"/>
                <w:szCs w:val="20"/>
                <w:lang/>
              </w:rPr>
            </w:pPr>
            <w:r>
              <w:rPr>
                <w:rFonts w:cs="Arial"/>
                <w:color w:val="000000"/>
                <w:sz w:val="22"/>
                <w:szCs w:val="16"/>
              </w:rPr>
              <w:t>There is no specific functionality that needs to be developed on the DMM side.</w:t>
            </w:r>
          </w:p>
        </w:tc>
      </w:tr>
    </w:tbl>
    <w:p>
      <w:pPr>
        <w:rPr>
          <w:lang w:eastAsia="ja-JP"/>
        </w:rPr>
      </w:pPr>
    </w:p>
    <w:p>
      <w:pPr>
        <w:pStyle w:val="4"/>
        <w:rPr>
          <w:color w:val="auto"/>
          <w:lang w:eastAsia="ja-JP"/>
        </w:rPr>
      </w:pPr>
      <w:bookmarkStart w:id="103" w:name="_Toc470180112"/>
      <w:r>
        <w:rPr>
          <w:color w:val="auto"/>
          <w:lang w:eastAsia="ja-JP"/>
        </w:rPr>
        <w:t>Build tools</w:t>
      </w:r>
      <w:bookmarkEnd w:id="103"/>
    </w:p>
    <w:p>
      <w:pPr>
        <w:pStyle w:val="3"/>
        <w:rPr>
          <w:rFonts w:ascii="Arial" w:hAnsi="Arial" w:cs="Arial"/>
          <w:sz w:val="22"/>
          <w:lang w:eastAsia="ja-JP"/>
        </w:rPr>
      </w:pPr>
      <w:r>
        <w:rPr>
          <w:rFonts w:ascii="Arial" w:hAnsi="Arial" w:cs="Arial"/>
          <w:sz w:val="22"/>
          <w:lang w:eastAsia="ja-JP"/>
        </w:rPr>
        <w:t xml:space="preserve">Maven is used to build the application. </w:t>
      </w:r>
    </w:p>
    <w:p>
      <w:pPr>
        <w:rPr>
          <w:lang w:eastAsia="ja-JP"/>
        </w:rPr>
      </w:pPr>
    </w:p>
    <w:p>
      <w:pPr>
        <w:pStyle w:val="4"/>
        <w:rPr>
          <w:color w:val="auto"/>
          <w:lang w:eastAsia="ja-JP"/>
        </w:rPr>
      </w:pPr>
      <w:bookmarkStart w:id="104" w:name="_Toc470180113"/>
      <w:r>
        <w:rPr>
          <w:color w:val="auto"/>
          <w:lang w:eastAsia="ja-JP"/>
        </w:rPr>
        <w:t>Day zero load</w:t>
      </w:r>
      <w:bookmarkEnd w:id="104"/>
    </w:p>
    <w:tbl>
      <w:tblPr>
        <w:tblW w:w="13176" w:type="dxa"/>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Layout w:type="fixed"/>
        <w:tblCellMar>
          <w:left w:w="108" w:type="dxa"/>
          <w:right w:w="108" w:type="dxa"/>
        </w:tblCellMar>
      </w:tblPr>
      <w:tblGrid>
        <w:gridCol w:w="983"/>
        <w:gridCol w:w="2049"/>
        <w:gridCol w:w="5358"/>
        <w:gridCol w:w="1719"/>
        <w:gridCol w:w="1577"/>
        <w:gridCol w:w="1490"/>
      </w:tblGrid>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Layout w:type="fixed"/>
        </w:tblPrEx>
        <w:trPr>
          <w:trHeight w:val="488" w:hRule="atLeast"/>
        </w:trPr>
        <w:tc>
          <w:tcPr>
            <w:tcW w:w="983" w:type="dxa"/>
            <w:tcBorders>
              <w:top w:val="single" w:color="auto" w:sz="4" w:space="0"/>
              <w:left w:val="single" w:color="auto" w:sz="4" w:space="0"/>
              <w:bottom w:val="single" w:color="auto" w:sz="4" w:space="0"/>
              <w:right w:val="single" w:color="auto" w:sz="4" w:space="0"/>
              <w:tl2br w:val="nil"/>
              <w:tr2bl w:val="nil"/>
            </w:tcBorders>
            <w:shd w:val="clear" w:color="auto" w:fill="31859C"/>
            <w:vAlign w:val="top"/>
          </w:tcPr>
          <w:p>
            <w:pPr>
              <w:spacing w:beforeLines="40" w:afterLines="20"/>
              <w:jc w:val="center"/>
              <w:rPr>
                <w:rFonts w:cs="Arial"/>
                <w:b/>
                <w:bCs/>
                <w:color w:val="FFFFFF"/>
                <w:sz w:val="21"/>
              </w:rPr>
            </w:pPr>
            <w:r>
              <w:rPr>
                <w:rFonts w:cs="Arial"/>
                <w:b/>
                <w:bCs/>
                <w:color w:val="FFFFFF"/>
                <w:sz w:val="21"/>
              </w:rPr>
              <w:t>S. No.</w:t>
            </w:r>
          </w:p>
        </w:tc>
        <w:tc>
          <w:tcPr>
            <w:tcW w:w="2049" w:type="dxa"/>
            <w:tcBorders>
              <w:top w:val="single" w:color="auto" w:sz="4" w:space="0"/>
              <w:left w:val="single" w:color="auto" w:sz="4" w:space="0"/>
              <w:bottom w:val="single" w:color="auto" w:sz="4" w:space="0"/>
              <w:right w:val="single" w:color="auto" w:sz="4" w:space="0"/>
              <w:tl2br w:val="nil"/>
              <w:tr2bl w:val="nil"/>
            </w:tcBorders>
            <w:shd w:val="clear" w:color="auto" w:fill="31859C"/>
            <w:vAlign w:val="top"/>
          </w:tcPr>
          <w:p>
            <w:pPr>
              <w:spacing w:beforeLines="40" w:afterLines="20"/>
              <w:jc w:val="center"/>
              <w:rPr>
                <w:rFonts w:cs="Arial"/>
                <w:b/>
                <w:bCs/>
                <w:color w:val="FFFFFF"/>
                <w:sz w:val="21"/>
              </w:rPr>
            </w:pPr>
            <w:r>
              <w:rPr>
                <w:rFonts w:cs="Arial"/>
                <w:b/>
                <w:bCs/>
                <w:color w:val="FFFFFF"/>
                <w:sz w:val="21"/>
              </w:rPr>
              <w:t>Process Name</w:t>
            </w:r>
          </w:p>
        </w:tc>
        <w:tc>
          <w:tcPr>
            <w:tcW w:w="5358" w:type="dxa"/>
            <w:tcBorders>
              <w:top w:val="single" w:color="auto" w:sz="4" w:space="0"/>
              <w:left w:val="single" w:color="auto" w:sz="4" w:space="0"/>
              <w:bottom w:val="single" w:color="auto" w:sz="4" w:space="0"/>
              <w:right w:val="single" w:color="auto" w:sz="4" w:space="0"/>
              <w:tl2br w:val="nil"/>
              <w:tr2bl w:val="nil"/>
            </w:tcBorders>
            <w:shd w:val="clear" w:color="auto" w:fill="31859C"/>
            <w:vAlign w:val="top"/>
          </w:tcPr>
          <w:p>
            <w:pPr>
              <w:spacing w:beforeLines="40" w:afterLines="20"/>
              <w:jc w:val="center"/>
              <w:rPr>
                <w:rFonts w:cs="Arial"/>
                <w:b/>
                <w:bCs/>
                <w:color w:val="FFFFFF"/>
                <w:sz w:val="21"/>
              </w:rPr>
            </w:pPr>
            <w:r>
              <w:rPr>
                <w:rFonts w:cs="Arial"/>
                <w:b/>
                <w:bCs/>
                <w:color w:val="FFFFFF"/>
                <w:sz w:val="21"/>
              </w:rPr>
              <w:t>Data Migration Criterion</w:t>
            </w:r>
          </w:p>
        </w:tc>
        <w:tc>
          <w:tcPr>
            <w:tcW w:w="1719" w:type="dxa"/>
            <w:tcBorders>
              <w:top w:val="single" w:color="auto" w:sz="4" w:space="0"/>
              <w:left w:val="single" w:color="auto" w:sz="4" w:space="0"/>
              <w:bottom w:val="single" w:color="auto" w:sz="4" w:space="0"/>
              <w:right w:val="single" w:color="auto" w:sz="4" w:space="0"/>
              <w:tl2br w:val="nil"/>
              <w:tr2bl w:val="nil"/>
            </w:tcBorders>
            <w:shd w:val="clear" w:color="auto" w:fill="31859C"/>
            <w:vAlign w:val="top"/>
          </w:tcPr>
          <w:p>
            <w:pPr>
              <w:spacing w:beforeLines="40" w:afterLines="20"/>
              <w:jc w:val="center"/>
              <w:rPr>
                <w:rFonts w:cs="Arial"/>
                <w:b/>
                <w:bCs/>
                <w:color w:val="FFFFFF"/>
                <w:sz w:val="21"/>
              </w:rPr>
            </w:pPr>
            <w:r>
              <w:rPr>
                <w:rFonts w:cs="Arial"/>
                <w:b/>
                <w:bCs/>
                <w:color w:val="FFFFFF"/>
                <w:sz w:val="21"/>
              </w:rPr>
              <w:t xml:space="preserve">Historical Data </w:t>
            </w:r>
          </w:p>
        </w:tc>
        <w:tc>
          <w:tcPr>
            <w:tcW w:w="1577" w:type="dxa"/>
            <w:tcBorders>
              <w:top w:val="single" w:color="auto" w:sz="4" w:space="0"/>
              <w:left w:val="single" w:color="auto" w:sz="4" w:space="0"/>
              <w:bottom w:val="single" w:color="auto" w:sz="4" w:space="0"/>
              <w:right w:val="single" w:color="auto" w:sz="4" w:space="0"/>
              <w:tl2br w:val="nil"/>
              <w:tr2bl w:val="nil"/>
            </w:tcBorders>
            <w:shd w:val="clear" w:color="auto" w:fill="31859C"/>
            <w:vAlign w:val="top"/>
          </w:tcPr>
          <w:p>
            <w:pPr>
              <w:spacing w:beforeLines="40" w:afterLines="20"/>
              <w:jc w:val="center"/>
              <w:rPr>
                <w:rFonts w:cs="Arial"/>
                <w:b/>
                <w:bCs/>
                <w:color w:val="FFFFFF"/>
                <w:sz w:val="21"/>
              </w:rPr>
            </w:pPr>
            <w:r>
              <w:rPr>
                <w:rFonts w:cs="Arial"/>
                <w:b/>
                <w:bCs/>
                <w:color w:val="FFFFFF"/>
                <w:sz w:val="21"/>
              </w:rPr>
              <w:t>Approximate Data</w:t>
            </w:r>
          </w:p>
        </w:tc>
        <w:tc>
          <w:tcPr>
            <w:tcW w:w="1490" w:type="dxa"/>
            <w:tcBorders>
              <w:top w:val="single" w:color="auto" w:sz="4" w:space="0"/>
              <w:left w:val="single" w:color="auto" w:sz="4" w:space="0"/>
              <w:bottom w:val="single" w:color="auto" w:sz="4" w:space="0"/>
              <w:right w:val="single" w:color="auto" w:sz="4" w:space="0"/>
              <w:tl2br w:val="nil"/>
              <w:tr2bl w:val="nil"/>
            </w:tcBorders>
            <w:shd w:val="clear" w:color="auto" w:fill="31859C"/>
            <w:vAlign w:val="top"/>
          </w:tcPr>
          <w:p>
            <w:pPr>
              <w:spacing w:beforeLines="40" w:afterLines="20"/>
              <w:jc w:val="center"/>
              <w:rPr>
                <w:rFonts w:cs="Arial"/>
                <w:b/>
                <w:bCs/>
                <w:color w:val="FFFFFF"/>
                <w:sz w:val="21"/>
              </w:rPr>
            </w:pPr>
            <w:r>
              <w:rPr>
                <w:rFonts w:cs="Arial"/>
                <w:b/>
                <w:bCs/>
                <w:color w:val="FFFFFF"/>
                <w:sz w:val="21"/>
              </w:rPr>
              <w:t>Remarks</w:t>
            </w:r>
          </w:p>
        </w:tc>
      </w:tr>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Layout w:type="fixed"/>
          <w:tblCellMar>
            <w:left w:w="108" w:type="dxa"/>
            <w:right w:w="108" w:type="dxa"/>
          </w:tblCellMar>
        </w:tblPrEx>
        <w:tc>
          <w:tcPr>
            <w:tcW w:w="983" w:type="dxa"/>
            <w:tcBorders>
              <w:top w:val="single" w:color="auto" w:sz="4" w:space="0"/>
            </w:tcBorders>
            <w:vAlign w:val="top"/>
          </w:tcPr>
          <w:p>
            <w:pPr>
              <w:jc w:val="center"/>
              <w:rPr>
                <w:rFonts w:cs="Arial"/>
                <w:sz w:val="21"/>
              </w:rPr>
            </w:pPr>
            <w:r>
              <w:rPr>
                <w:rFonts w:cs="Arial"/>
                <w:sz w:val="21"/>
              </w:rPr>
              <w:t>1</w:t>
            </w:r>
          </w:p>
        </w:tc>
        <w:tc>
          <w:tcPr>
            <w:tcW w:w="2049" w:type="dxa"/>
            <w:tcBorders>
              <w:top w:val="single" w:color="auto" w:sz="4" w:space="0"/>
            </w:tcBorders>
            <w:vAlign w:val="top"/>
          </w:tcPr>
          <w:p>
            <w:pPr>
              <w:rPr>
                <w:rFonts w:cs="Arial"/>
                <w:sz w:val="21"/>
              </w:rPr>
            </w:pPr>
            <w:r>
              <w:rPr>
                <w:rFonts w:cs="Arial"/>
                <w:sz w:val="21"/>
              </w:rPr>
              <w:t>Doc Rule upload</w:t>
            </w:r>
          </w:p>
        </w:tc>
        <w:tc>
          <w:tcPr>
            <w:tcW w:w="5358" w:type="dxa"/>
            <w:tcBorders>
              <w:top w:val="single" w:color="auto" w:sz="4" w:space="0"/>
            </w:tcBorders>
            <w:vAlign w:val="top"/>
          </w:tcPr>
          <w:p>
            <w:pPr>
              <w:rPr>
                <w:rFonts w:cs="Arial"/>
                <w:sz w:val="21"/>
              </w:rPr>
            </w:pPr>
            <w:r>
              <w:rPr>
                <w:rFonts w:cs="Arial"/>
                <w:sz w:val="21"/>
              </w:rPr>
              <w:t>Document Types and its rules will be prepared as an SQL and executed in DMM.</w:t>
            </w:r>
          </w:p>
        </w:tc>
        <w:tc>
          <w:tcPr>
            <w:tcW w:w="1719" w:type="dxa"/>
            <w:tcBorders>
              <w:top w:val="single" w:color="auto" w:sz="4" w:space="0"/>
            </w:tcBorders>
            <w:vAlign w:val="top"/>
          </w:tcPr>
          <w:p>
            <w:pPr>
              <w:rPr>
                <w:rFonts w:cs="Arial"/>
                <w:sz w:val="21"/>
              </w:rPr>
            </w:pPr>
          </w:p>
        </w:tc>
        <w:tc>
          <w:tcPr>
            <w:tcW w:w="1577" w:type="dxa"/>
            <w:tcBorders>
              <w:top w:val="single" w:color="auto" w:sz="4" w:space="0"/>
            </w:tcBorders>
            <w:vAlign w:val="top"/>
          </w:tcPr>
          <w:p>
            <w:pPr>
              <w:rPr>
                <w:rFonts w:cs="Arial"/>
                <w:sz w:val="21"/>
              </w:rPr>
            </w:pPr>
          </w:p>
        </w:tc>
        <w:tc>
          <w:tcPr>
            <w:tcW w:w="1490" w:type="dxa"/>
            <w:tcBorders>
              <w:top w:val="single" w:color="auto" w:sz="4" w:space="0"/>
            </w:tcBorders>
            <w:vAlign w:val="top"/>
          </w:tcPr>
          <w:p>
            <w:pPr>
              <w:rPr>
                <w:rFonts w:cs="Arial"/>
                <w:sz w:val="21"/>
              </w:rPr>
            </w:pPr>
          </w:p>
        </w:tc>
      </w:tr>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Layout w:type="fixed"/>
        </w:tblPrEx>
        <w:tc>
          <w:tcPr>
            <w:tcW w:w="983" w:type="dxa"/>
            <w:vAlign w:val="top"/>
          </w:tcPr>
          <w:p>
            <w:pPr>
              <w:jc w:val="center"/>
              <w:rPr>
                <w:rFonts w:cs="Arial"/>
                <w:sz w:val="21"/>
              </w:rPr>
            </w:pPr>
            <w:r>
              <w:rPr>
                <w:rFonts w:cs="Arial"/>
                <w:sz w:val="21"/>
              </w:rPr>
              <w:t>2</w:t>
            </w:r>
          </w:p>
        </w:tc>
        <w:tc>
          <w:tcPr>
            <w:tcW w:w="2049" w:type="dxa"/>
            <w:vAlign w:val="top"/>
          </w:tcPr>
          <w:p>
            <w:pPr>
              <w:rPr>
                <w:rFonts w:cs="Arial"/>
                <w:sz w:val="21"/>
              </w:rPr>
            </w:pPr>
            <w:r>
              <w:rPr>
                <w:rFonts w:cs="Arial"/>
                <w:sz w:val="21"/>
              </w:rPr>
              <w:t>Service Rule upload</w:t>
            </w:r>
          </w:p>
        </w:tc>
        <w:tc>
          <w:tcPr>
            <w:tcW w:w="5358" w:type="dxa"/>
            <w:vAlign w:val="top"/>
          </w:tcPr>
          <w:p>
            <w:pPr>
              <w:rPr>
                <w:rFonts w:cs="Arial"/>
                <w:sz w:val="21"/>
              </w:rPr>
            </w:pPr>
            <w:r>
              <w:rPr>
                <w:rFonts w:cs="Arial"/>
                <w:sz w:val="21"/>
              </w:rPr>
              <w:t>Service criteria rules and list of documents required for each service will be prepared as an SQL scripts and executed in DMM.</w:t>
            </w:r>
          </w:p>
        </w:tc>
        <w:tc>
          <w:tcPr>
            <w:tcW w:w="1719" w:type="dxa"/>
            <w:vAlign w:val="top"/>
          </w:tcPr>
          <w:p>
            <w:pPr>
              <w:rPr>
                <w:rFonts w:cs="Arial"/>
                <w:sz w:val="21"/>
              </w:rPr>
            </w:pPr>
          </w:p>
        </w:tc>
        <w:tc>
          <w:tcPr>
            <w:tcW w:w="1577" w:type="dxa"/>
            <w:vAlign w:val="top"/>
          </w:tcPr>
          <w:p>
            <w:pPr>
              <w:rPr>
                <w:rFonts w:cs="Arial"/>
                <w:sz w:val="21"/>
              </w:rPr>
            </w:pPr>
          </w:p>
        </w:tc>
        <w:tc>
          <w:tcPr>
            <w:tcW w:w="1490" w:type="dxa"/>
            <w:vAlign w:val="top"/>
          </w:tcPr>
          <w:p>
            <w:pPr>
              <w:rPr>
                <w:rFonts w:cs="Arial"/>
                <w:sz w:val="21"/>
              </w:rPr>
            </w:pPr>
          </w:p>
        </w:tc>
      </w:tr>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Layout w:type="fixed"/>
          <w:tblCellMar>
            <w:left w:w="108" w:type="dxa"/>
            <w:right w:w="108" w:type="dxa"/>
          </w:tblCellMar>
        </w:tblPrEx>
        <w:tc>
          <w:tcPr>
            <w:tcW w:w="983" w:type="dxa"/>
            <w:vAlign w:val="top"/>
          </w:tcPr>
          <w:p>
            <w:pPr>
              <w:jc w:val="center"/>
              <w:rPr>
                <w:rFonts w:cs="Arial"/>
                <w:sz w:val="21"/>
              </w:rPr>
            </w:pPr>
            <w:r>
              <w:rPr>
                <w:rFonts w:cs="Arial"/>
                <w:sz w:val="21"/>
              </w:rPr>
              <w:t>3</w:t>
            </w:r>
          </w:p>
        </w:tc>
        <w:tc>
          <w:tcPr>
            <w:tcW w:w="2049" w:type="dxa"/>
            <w:vAlign w:val="top"/>
          </w:tcPr>
          <w:p>
            <w:pPr>
              <w:rPr>
                <w:rFonts w:cs="Arial"/>
                <w:sz w:val="21"/>
              </w:rPr>
            </w:pPr>
            <w:r>
              <w:rPr>
                <w:rFonts w:cs="Arial"/>
                <w:sz w:val="21"/>
              </w:rPr>
              <w:t>RDM Accounts/LCP/CCP upload</w:t>
            </w:r>
          </w:p>
        </w:tc>
        <w:tc>
          <w:tcPr>
            <w:tcW w:w="5358" w:type="dxa"/>
            <w:vAlign w:val="top"/>
          </w:tcPr>
          <w:p>
            <w:pPr>
              <w:rPr>
                <w:rFonts w:cs="Arial"/>
                <w:sz w:val="21"/>
              </w:rPr>
            </w:pPr>
            <w:r>
              <w:rPr>
                <w:rFonts w:cs="Arial"/>
                <w:sz w:val="21"/>
              </w:rPr>
              <w:t xml:space="preserve">CCP/LCP/Account information from NTAPS will be loaded as </w:t>
            </w:r>
            <w:r>
              <w:rPr>
                <w:rFonts w:cs="Arial"/>
                <w:sz w:val="22"/>
                <w:szCs w:val="22"/>
              </w:rPr>
              <w:t>‘|’ separated file and processed in DMM. This prepares an RDM xml message and send the message to RDM inq through one time batch process from where RDM processor processes the messages and stores in it. Rule execution for these records will be based on the Run Rule flag. If it is set as ‘N’, then rules will not be executed for these RDM records.</w:t>
            </w:r>
          </w:p>
        </w:tc>
        <w:tc>
          <w:tcPr>
            <w:tcW w:w="1719" w:type="dxa"/>
            <w:vAlign w:val="top"/>
          </w:tcPr>
          <w:p>
            <w:pPr>
              <w:rPr>
                <w:rFonts w:cs="Arial"/>
                <w:sz w:val="21"/>
              </w:rPr>
            </w:pPr>
          </w:p>
        </w:tc>
        <w:tc>
          <w:tcPr>
            <w:tcW w:w="1577" w:type="dxa"/>
            <w:vAlign w:val="top"/>
          </w:tcPr>
          <w:p>
            <w:pPr>
              <w:rPr>
                <w:rFonts w:cs="Arial"/>
                <w:sz w:val="21"/>
              </w:rPr>
            </w:pPr>
          </w:p>
        </w:tc>
        <w:tc>
          <w:tcPr>
            <w:tcW w:w="1490" w:type="dxa"/>
            <w:vAlign w:val="top"/>
          </w:tcPr>
          <w:p>
            <w:pPr>
              <w:rPr>
                <w:rFonts w:cs="Arial"/>
                <w:sz w:val="21"/>
              </w:rPr>
            </w:pPr>
          </w:p>
        </w:tc>
      </w:tr>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Layout w:type="fixed"/>
          <w:tblCellMar>
            <w:left w:w="108" w:type="dxa"/>
            <w:right w:w="108" w:type="dxa"/>
          </w:tblCellMar>
        </w:tblPrEx>
        <w:trPr>
          <w:trHeight w:val="77" w:hRule="atLeast"/>
        </w:trPr>
        <w:tc>
          <w:tcPr>
            <w:tcW w:w="983" w:type="dxa"/>
            <w:vAlign w:val="top"/>
          </w:tcPr>
          <w:p>
            <w:pPr>
              <w:jc w:val="center"/>
              <w:rPr>
                <w:rFonts w:cs="Arial"/>
                <w:sz w:val="21"/>
              </w:rPr>
            </w:pPr>
            <w:r>
              <w:rPr>
                <w:rFonts w:cs="Arial"/>
                <w:sz w:val="21"/>
              </w:rPr>
              <w:t>4</w:t>
            </w:r>
          </w:p>
        </w:tc>
        <w:tc>
          <w:tcPr>
            <w:tcW w:w="2049" w:type="dxa"/>
            <w:vAlign w:val="top"/>
          </w:tcPr>
          <w:p>
            <w:pPr>
              <w:rPr>
                <w:rFonts w:cs="Arial"/>
                <w:sz w:val="21"/>
              </w:rPr>
            </w:pPr>
            <w:r>
              <w:rPr>
                <w:rFonts w:cs="Arial"/>
                <w:sz w:val="21"/>
              </w:rPr>
              <w:t>Doc Message upload</w:t>
            </w:r>
          </w:p>
        </w:tc>
        <w:tc>
          <w:tcPr>
            <w:tcW w:w="5358" w:type="dxa"/>
            <w:vAlign w:val="top"/>
          </w:tcPr>
          <w:p>
            <w:pPr>
              <w:rPr>
                <w:rFonts w:cs="Arial"/>
                <w:sz w:val="21"/>
              </w:rPr>
            </w:pPr>
            <w:r>
              <w:rPr>
                <w:rFonts w:cs="Arial"/>
                <w:sz w:val="21"/>
              </w:rPr>
              <w:t xml:space="preserve">Document information from NTAPS will be loaded as </w:t>
            </w:r>
            <w:r>
              <w:rPr>
                <w:rFonts w:cs="Arial"/>
                <w:sz w:val="22"/>
                <w:szCs w:val="22"/>
              </w:rPr>
              <w:t>‘|’ separated file and</w:t>
            </w:r>
            <w:r>
              <w:rPr>
                <w:rFonts w:cs="Arial"/>
                <w:sz w:val="21"/>
              </w:rPr>
              <w:t xml:space="preserve"> processed in DMM through one time batch process which stores the Document information in DMM. Expiry Date and Due date will be calculated based on document rules.</w:t>
            </w:r>
          </w:p>
        </w:tc>
        <w:tc>
          <w:tcPr>
            <w:tcW w:w="1719" w:type="dxa"/>
            <w:vAlign w:val="top"/>
          </w:tcPr>
          <w:p>
            <w:pPr>
              <w:rPr>
                <w:rFonts w:cs="Arial"/>
                <w:sz w:val="21"/>
              </w:rPr>
            </w:pPr>
          </w:p>
        </w:tc>
        <w:tc>
          <w:tcPr>
            <w:tcW w:w="1577" w:type="dxa"/>
            <w:vAlign w:val="top"/>
          </w:tcPr>
          <w:p>
            <w:pPr>
              <w:rPr>
                <w:rFonts w:cs="Arial"/>
                <w:sz w:val="21"/>
              </w:rPr>
            </w:pPr>
          </w:p>
        </w:tc>
        <w:tc>
          <w:tcPr>
            <w:tcW w:w="1490" w:type="dxa"/>
            <w:vAlign w:val="top"/>
          </w:tcPr>
          <w:p>
            <w:pPr>
              <w:rPr>
                <w:rFonts w:cs="Arial"/>
                <w:sz w:val="21"/>
              </w:rPr>
            </w:pPr>
          </w:p>
        </w:tc>
      </w:tr>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Layout w:type="fixed"/>
          <w:tblCellMar>
            <w:left w:w="108" w:type="dxa"/>
            <w:right w:w="108" w:type="dxa"/>
          </w:tblCellMar>
        </w:tblPrEx>
        <w:trPr>
          <w:trHeight w:val="77" w:hRule="atLeast"/>
        </w:trPr>
        <w:tc>
          <w:tcPr>
            <w:tcW w:w="983" w:type="dxa"/>
            <w:vAlign w:val="top"/>
          </w:tcPr>
          <w:p>
            <w:pPr>
              <w:jc w:val="center"/>
              <w:rPr>
                <w:rFonts w:cs="Arial"/>
                <w:sz w:val="21"/>
              </w:rPr>
            </w:pPr>
            <w:r>
              <w:rPr>
                <w:rFonts w:cs="Arial"/>
                <w:sz w:val="21"/>
              </w:rPr>
              <w:t>5</w:t>
            </w:r>
          </w:p>
        </w:tc>
        <w:tc>
          <w:tcPr>
            <w:tcW w:w="2049" w:type="dxa"/>
            <w:vAlign w:val="top"/>
          </w:tcPr>
          <w:p>
            <w:pPr>
              <w:rPr>
                <w:rFonts w:cs="Arial"/>
                <w:sz w:val="21"/>
              </w:rPr>
            </w:pPr>
            <w:r>
              <w:rPr>
                <w:rFonts w:cs="Arial"/>
                <w:sz w:val="21"/>
              </w:rPr>
              <w:t>Doc Association upload</w:t>
            </w:r>
          </w:p>
        </w:tc>
        <w:tc>
          <w:tcPr>
            <w:tcW w:w="5358" w:type="dxa"/>
            <w:vAlign w:val="top"/>
          </w:tcPr>
          <w:p>
            <w:pPr>
              <w:rPr>
                <w:rFonts w:cs="Arial"/>
                <w:sz w:val="21"/>
              </w:rPr>
            </w:pPr>
            <w:r>
              <w:rPr>
                <w:rFonts w:cs="Arial"/>
                <w:sz w:val="21"/>
              </w:rPr>
              <w:t xml:space="preserve">Document association information from NTAPS will be loaded as </w:t>
            </w:r>
            <w:r>
              <w:rPr>
                <w:rFonts w:cs="Arial"/>
                <w:sz w:val="22"/>
                <w:szCs w:val="22"/>
              </w:rPr>
              <w:t>‘|’ separated file and processed in DMM through one time batch process which stores the association information in DMM.</w:t>
            </w:r>
          </w:p>
        </w:tc>
        <w:tc>
          <w:tcPr>
            <w:tcW w:w="1719" w:type="dxa"/>
            <w:vAlign w:val="top"/>
          </w:tcPr>
          <w:p>
            <w:pPr>
              <w:rPr>
                <w:rFonts w:cs="Arial"/>
                <w:sz w:val="21"/>
              </w:rPr>
            </w:pPr>
          </w:p>
        </w:tc>
        <w:tc>
          <w:tcPr>
            <w:tcW w:w="1577" w:type="dxa"/>
            <w:vAlign w:val="top"/>
          </w:tcPr>
          <w:p>
            <w:pPr>
              <w:rPr>
                <w:rFonts w:cs="Arial"/>
                <w:sz w:val="21"/>
              </w:rPr>
            </w:pPr>
          </w:p>
        </w:tc>
        <w:tc>
          <w:tcPr>
            <w:tcW w:w="1490" w:type="dxa"/>
            <w:vAlign w:val="top"/>
          </w:tcPr>
          <w:p>
            <w:pPr>
              <w:rPr>
                <w:rFonts w:cs="Arial"/>
                <w:sz w:val="21"/>
              </w:rPr>
            </w:pPr>
          </w:p>
        </w:tc>
      </w:tr>
    </w:tbl>
    <w:p>
      <w:pPr>
        <w:rPr>
          <w:lang w:eastAsia="ja-JP"/>
        </w:rPr>
      </w:pPr>
    </w:p>
    <w:p>
      <w:pPr>
        <w:pStyle w:val="4"/>
        <w:rPr>
          <w:color w:val="auto"/>
          <w:lang w:eastAsia="ja-JP"/>
        </w:rPr>
      </w:pPr>
      <w:bookmarkStart w:id="105" w:name="_Toc470180114"/>
      <w:r>
        <w:rPr>
          <w:color w:val="auto"/>
          <w:lang w:eastAsia="ja-JP"/>
        </w:rPr>
        <w:t>Software / Hardware requirement</w:t>
      </w:r>
      <w:bookmarkEnd w:id="105"/>
    </w:p>
    <w:tbl>
      <w:tblPr>
        <w:tblW w:w="12837" w:type="dxa"/>
        <w:tblInd w:w="113" w:type="dxa"/>
        <w:tblBorders>
          <w:top w:val="single" w:color="000000" w:sz="8" w:space="0"/>
          <w:left w:val="single" w:color="000000" w:sz="8" w:space="0"/>
          <w:bottom w:val="single" w:color="000000" w:sz="8" w:space="0"/>
          <w:right w:val="single" w:color="000000" w:sz="8" w:space="0"/>
          <w:insideH w:val="single" w:color="595959" w:sz="8" w:space="0"/>
          <w:insideV w:val="single" w:color="595959" w:sz="8" w:space="0"/>
        </w:tblBorders>
        <w:tblLayout w:type="fixed"/>
        <w:tblCellMar>
          <w:left w:w="0" w:type="dxa"/>
          <w:right w:w="0" w:type="dxa"/>
        </w:tblCellMar>
      </w:tblPr>
      <w:tblGrid>
        <w:gridCol w:w="1234"/>
        <w:gridCol w:w="4133"/>
        <w:gridCol w:w="4008"/>
        <w:gridCol w:w="3462"/>
      </w:tblGrid>
      <w:tr>
        <w:tblPrEx>
          <w:tblBorders>
            <w:top w:val="single" w:color="000000" w:sz="8" w:space="0"/>
            <w:left w:val="single" w:color="000000" w:sz="8" w:space="0"/>
            <w:bottom w:val="single" w:color="000000" w:sz="8" w:space="0"/>
            <w:right w:val="single" w:color="000000" w:sz="8" w:space="0"/>
            <w:insideH w:val="single" w:color="595959" w:sz="8" w:space="0"/>
            <w:insideV w:val="single" w:color="595959" w:sz="8" w:space="0"/>
          </w:tblBorders>
          <w:tblLayout w:type="fixed"/>
          <w:tblCellMar>
            <w:left w:w="0" w:type="dxa"/>
            <w:right w:w="0" w:type="dxa"/>
          </w:tblCellMar>
        </w:tblPrEx>
        <w:trPr>
          <w:trHeight w:val="304" w:hRule="atLeast"/>
        </w:trPr>
        <w:tc>
          <w:tcPr>
            <w:tcW w:w="1234" w:type="dxa"/>
            <w:shd w:val="clear" w:color="auto" w:fill="31859C"/>
            <w:tcMar>
              <w:top w:w="57" w:type="dxa"/>
              <w:left w:w="113" w:type="dxa"/>
              <w:bottom w:w="57" w:type="dxa"/>
              <w:right w:w="113" w:type="dxa"/>
            </w:tcMar>
            <w:vAlign w:val="center"/>
          </w:tcPr>
          <w:p>
            <w:pPr>
              <w:jc w:val="both"/>
              <w:rPr>
                <w:rFonts w:cs="Arial"/>
                <w:color w:val="FFFFFF"/>
                <w:sz w:val="22"/>
                <w:szCs w:val="22"/>
              </w:rPr>
            </w:pPr>
            <w:r>
              <w:rPr>
                <w:rFonts w:cs="Arial"/>
                <w:bCs/>
                <w:color w:val="FFFFFF"/>
                <w:sz w:val="22"/>
                <w:szCs w:val="22"/>
              </w:rPr>
              <w:t>Item</w:t>
            </w:r>
          </w:p>
        </w:tc>
        <w:tc>
          <w:tcPr>
            <w:tcW w:w="4133" w:type="dxa"/>
            <w:shd w:val="clear" w:color="auto" w:fill="31859C"/>
            <w:tcMar>
              <w:top w:w="57" w:type="dxa"/>
              <w:left w:w="113" w:type="dxa"/>
              <w:bottom w:w="57" w:type="dxa"/>
              <w:right w:w="113" w:type="dxa"/>
            </w:tcMar>
            <w:vAlign w:val="center"/>
          </w:tcPr>
          <w:p>
            <w:pPr>
              <w:jc w:val="both"/>
              <w:rPr>
                <w:rFonts w:cs="Arial"/>
                <w:color w:val="FFFFFF"/>
                <w:sz w:val="22"/>
                <w:szCs w:val="22"/>
              </w:rPr>
            </w:pPr>
            <w:r>
              <w:rPr>
                <w:rFonts w:cs="Arial"/>
                <w:bCs/>
                <w:color w:val="FFFFFF"/>
                <w:sz w:val="22"/>
                <w:szCs w:val="22"/>
              </w:rPr>
              <w:t>DB Server/MQ Server/Documentum</w:t>
            </w:r>
          </w:p>
        </w:tc>
        <w:tc>
          <w:tcPr>
            <w:tcW w:w="4008" w:type="dxa"/>
            <w:shd w:val="clear" w:color="auto" w:fill="31859C"/>
            <w:tcMar>
              <w:top w:w="57" w:type="dxa"/>
              <w:left w:w="113" w:type="dxa"/>
              <w:bottom w:w="57" w:type="dxa"/>
              <w:right w:w="113" w:type="dxa"/>
            </w:tcMar>
            <w:vAlign w:val="center"/>
          </w:tcPr>
          <w:p>
            <w:pPr>
              <w:jc w:val="both"/>
              <w:rPr>
                <w:rFonts w:cs="Arial"/>
                <w:color w:val="FFFFFF"/>
                <w:sz w:val="22"/>
                <w:szCs w:val="22"/>
              </w:rPr>
            </w:pPr>
            <w:r>
              <w:rPr>
                <w:rFonts w:cs="Arial"/>
                <w:bCs/>
                <w:color w:val="FFFFFF"/>
                <w:sz w:val="22"/>
                <w:szCs w:val="22"/>
              </w:rPr>
              <w:t>Web Server</w:t>
            </w:r>
          </w:p>
        </w:tc>
        <w:tc>
          <w:tcPr>
            <w:tcW w:w="3462" w:type="dxa"/>
            <w:shd w:val="clear" w:color="auto" w:fill="31859C"/>
            <w:tcMar>
              <w:top w:w="57" w:type="dxa"/>
              <w:left w:w="113" w:type="dxa"/>
              <w:bottom w:w="57" w:type="dxa"/>
              <w:right w:w="113" w:type="dxa"/>
            </w:tcMar>
            <w:vAlign w:val="center"/>
          </w:tcPr>
          <w:p>
            <w:pPr>
              <w:jc w:val="both"/>
              <w:rPr>
                <w:rFonts w:cs="Arial"/>
                <w:color w:val="FFFFFF"/>
                <w:sz w:val="22"/>
                <w:szCs w:val="22"/>
              </w:rPr>
            </w:pPr>
            <w:r>
              <w:rPr>
                <w:rFonts w:cs="Arial"/>
                <w:bCs/>
                <w:color w:val="FFFFFF"/>
                <w:sz w:val="22"/>
                <w:szCs w:val="22"/>
              </w:rPr>
              <w:t>Client PC</w:t>
            </w:r>
          </w:p>
        </w:tc>
      </w:tr>
      <w:tr>
        <w:tblPrEx>
          <w:tblBorders>
            <w:top w:val="single" w:color="000000" w:sz="8" w:space="0"/>
            <w:left w:val="single" w:color="000000" w:sz="8" w:space="0"/>
            <w:bottom w:val="single" w:color="000000" w:sz="8" w:space="0"/>
            <w:right w:val="single" w:color="000000" w:sz="8" w:space="0"/>
            <w:insideH w:val="single" w:color="595959" w:sz="8" w:space="0"/>
            <w:insideV w:val="single" w:color="595959" w:sz="8" w:space="0"/>
          </w:tblBorders>
          <w:tblLayout w:type="fixed"/>
          <w:tblCellMar>
            <w:left w:w="0" w:type="dxa"/>
            <w:right w:w="0" w:type="dxa"/>
          </w:tblCellMar>
        </w:tblPrEx>
        <w:trPr>
          <w:trHeight w:val="230" w:hRule="atLeast"/>
        </w:trPr>
        <w:tc>
          <w:tcPr>
            <w:tcW w:w="1234" w:type="dxa"/>
            <w:shd w:val="clear" w:color="auto" w:fill="F2F2F2"/>
            <w:tcMar>
              <w:top w:w="57" w:type="dxa"/>
              <w:left w:w="113" w:type="dxa"/>
              <w:bottom w:w="57" w:type="dxa"/>
              <w:right w:w="113" w:type="dxa"/>
            </w:tcMar>
            <w:vAlign w:val="center"/>
          </w:tcPr>
          <w:p>
            <w:pPr>
              <w:spacing w:line="276" w:lineRule="auto"/>
              <w:jc w:val="both"/>
              <w:rPr>
                <w:rFonts w:cs="Arial"/>
                <w:szCs w:val="22"/>
              </w:rPr>
            </w:pPr>
            <w:r>
              <w:rPr>
                <w:rFonts w:cs="Arial"/>
                <w:szCs w:val="22"/>
              </w:rPr>
              <w:t>Hardware</w:t>
            </w:r>
          </w:p>
        </w:tc>
        <w:tc>
          <w:tcPr>
            <w:tcW w:w="4133" w:type="dxa"/>
            <w:shd w:val="clear" w:color="auto" w:fill="FFFFFF"/>
            <w:tcMar>
              <w:top w:w="170" w:type="dxa"/>
              <w:left w:w="113" w:type="dxa"/>
              <w:bottom w:w="57" w:type="dxa"/>
              <w:right w:w="113" w:type="dxa"/>
            </w:tcMar>
            <w:vAlign w:val="center"/>
          </w:tcPr>
          <w:p>
            <w:pPr>
              <w:numPr>
                <w:ilvl w:val="0"/>
                <w:numId w:val="22"/>
              </w:numPr>
              <w:spacing w:line="276" w:lineRule="auto"/>
              <w:rPr>
                <w:rFonts w:cs="Arial"/>
                <w:szCs w:val="22"/>
              </w:rPr>
            </w:pPr>
            <w:r>
              <w:rPr>
                <w:rFonts w:cs="Arial"/>
                <w:szCs w:val="22"/>
              </w:rPr>
              <w:t>Dell Power Edge R410</w:t>
            </w:r>
          </w:p>
          <w:p>
            <w:pPr>
              <w:numPr>
                <w:ilvl w:val="0"/>
                <w:numId w:val="22"/>
              </w:numPr>
              <w:spacing w:line="276" w:lineRule="auto"/>
              <w:rPr>
                <w:rFonts w:cs="Arial"/>
                <w:szCs w:val="22"/>
              </w:rPr>
            </w:pPr>
            <w:r>
              <w:rPr>
                <w:rFonts w:cs="Arial"/>
                <w:szCs w:val="22"/>
              </w:rPr>
              <w:t>Intel(R) Xeon(R) Processor X5675 3.06GHz 12MB Cache 16C</w:t>
            </w:r>
          </w:p>
          <w:p>
            <w:pPr>
              <w:numPr>
                <w:ilvl w:val="0"/>
                <w:numId w:val="22"/>
              </w:numPr>
              <w:spacing w:line="276" w:lineRule="auto"/>
              <w:rPr>
                <w:rFonts w:cs="Arial"/>
                <w:szCs w:val="22"/>
              </w:rPr>
            </w:pPr>
            <w:r>
              <w:rPr>
                <w:rFonts w:cs="Arial"/>
                <w:szCs w:val="22"/>
              </w:rPr>
              <w:t>Memory 64GB</w:t>
            </w:r>
          </w:p>
          <w:p>
            <w:pPr>
              <w:numPr>
                <w:ilvl w:val="0"/>
                <w:numId w:val="22"/>
              </w:numPr>
              <w:spacing w:line="276" w:lineRule="auto"/>
              <w:rPr>
                <w:rFonts w:cs="Arial"/>
                <w:szCs w:val="22"/>
              </w:rPr>
            </w:pPr>
            <w:r>
              <w:rPr>
                <w:rFonts w:cs="Arial"/>
                <w:szCs w:val="22"/>
              </w:rPr>
              <w:t>HDD With (RAID5)</w:t>
            </w:r>
          </w:p>
          <w:p>
            <w:pPr>
              <w:numPr>
                <w:ilvl w:val="0"/>
                <w:numId w:val="22"/>
              </w:numPr>
              <w:spacing w:line="276" w:lineRule="auto"/>
              <w:rPr>
                <w:rFonts w:cs="Arial"/>
                <w:szCs w:val="22"/>
              </w:rPr>
            </w:pPr>
            <w:r>
              <w:rPr>
                <w:rFonts w:cs="Arial"/>
                <w:szCs w:val="22"/>
              </w:rPr>
              <w:t>PERC H700 Adapter, RAID Controller-512MB Cache</w:t>
            </w:r>
          </w:p>
          <w:p>
            <w:pPr>
              <w:numPr>
                <w:ilvl w:val="0"/>
                <w:numId w:val="22"/>
              </w:numPr>
              <w:spacing w:line="276" w:lineRule="auto"/>
              <w:rPr>
                <w:rFonts w:cs="Arial"/>
                <w:color w:val="FF0000"/>
                <w:szCs w:val="22"/>
              </w:rPr>
            </w:pPr>
            <w:r>
              <w:rPr>
                <w:rFonts w:cs="Arial"/>
                <w:szCs w:val="22"/>
              </w:rPr>
              <w:t>Dual-Port Gigabit Ethernet</w:t>
            </w:r>
          </w:p>
        </w:tc>
        <w:tc>
          <w:tcPr>
            <w:tcW w:w="4008" w:type="dxa"/>
            <w:shd w:val="clear" w:color="auto" w:fill="FFFFFF"/>
            <w:tcMar>
              <w:top w:w="170" w:type="dxa"/>
              <w:left w:w="113" w:type="dxa"/>
              <w:bottom w:w="57" w:type="dxa"/>
              <w:right w:w="113" w:type="dxa"/>
            </w:tcMar>
            <w:vAlign w:val="top"/>
          </w:tcPr>
          <w:p>
            <w:pPr>
              <w:numPr>
                <w:ilvl w:val="0"/>
                <w:numId w:val="22"/>
              </w:numPr>
              <w:spacing w:line="276" w:lineRule="auto"/>
              <w:rPr>
                <w:rFonts w:cs="Arial"/>
                <w:szCs w:val="22"/>
              </w:rPr>
            </w:pPr>
            <w:r>
              <w:rPr>
                <w:rFonts w:cs="Arial"/>
                <w:szCs w:val="22"/>
              </w:rPr>
              <w:t>Dell Power Edge R410</w:t>
            </w:r>
          </w:p>
          <w:p>
            <w:pPr>
              <w:numPr>
                <w:ilvl w:val="0"/>
                <w:numId w:val="22"/>
              </w:numPr>
              <w:spacing w:line="276" w:lineRule="auto"/>
              <w:rPr>
                <w:rFonts w:cs="Arial"/>
                <w:szCs w:val="22"/>
              </w:rPr>
            </w:pPr>
            <w:r>
              <w:rPr>
                <w:rFonts w:cs="Arial"/>
                <w:szCs w:val="22"/>
              </w:rPr>
              <w:t>Intel(R) Xeon(R) Processor X5675 3.06GHz 12MB Cache 16C</w:t>
            </w:r>
          </w:p>
          <w:p>
            <w:pPr>
              <w:numPr>
                <w:ilvl w:val="0"/>
                <w:numId w:val="22"/>
              </w:numPr>
              <w:spacing w:line="276" w:lineRule="auto"/>
              <w:rPr>
                <w:rFonts w:cs="Arial"/>
                <w:szCs w:val="22"/>
              </w:rPr>
            </w:pPr>
            <w:r>
              <w:rPr>
                <w:rFonts w:cs="Arial"/>
                <w:szCs w:val="22"/>
              </w:rPr>
              <w:t>Memory 64GB</w:t>
            </w:r>
          </w:p>
          <w:p>
            <w:pPr>
              <w:numPr>
                <w:ilvl w:val="0"/>
                <w:numId w:val="22"/>
              </w:numPr>
              <w:spacing w:line="276" w:lineRule="auto"/>
              <w:rPr>
                <w:rFonts w:cs="Arial"/>
                <w:szCs w:val="22"/>
              </w:rPr>
            </w:pPr>
            <w:r>
              <w:rPr>
                <w:rFonts w:cs="Arial"/>
                <w:szCs w:val="22"/>
              </w:rPr>
              <w:t>HDD With (RAID5)</w:t>
            </w:r>
          </w:p>
          <w:p>
            <w:pPr>
              <w:numPr>
                <w:ilvl w:val="0"/>
                <w:numId w:val="22"/>
              </w:numPr>
              <w:spacing w:line="276" w:lineRule="auto"/>
              <w:rPr>
                <w:rFonts w:cs="Arial"/>
                <w:szCs w:val="22"/>
              </w:rPr>
            </w:pPr>
            <w:r>
              <w:rPr>
                <w:rFonts w:cs="Arial"/>
                <w:szCs w:val="22"/>
              </w:rPr>
              <w:t>PERC H700 Adapter, RAID Controller-512MB Cache</w:t>
            </w:r>
          </w:p>
          <w:p>
            <w:pPr>
              <w:pStyle w:val="53"/>
              <w:numPr>
                <w:ilvl w:val="0"/>
                <w:numId w:val="22"/>
              </w:numPr>
              <w:spacing w:after="0"/>
              <w:rPr>
                <w:rFonts w:ascii="Arial" w:hAnsi="Arial" w:cs="Arial"/>
                <w:color w:val="FF0000"/>
                <w:sz w:val="20"/>
                <w:szCs w:val="22"/>
              </w:rPr>
            </w:pPr>
            <w:r>
              <w:rPr>
                <w:rFonts w:ascii="Arial" w:hAnsi="Arial" w:cs="Arial"/>
                <w:sz w:val="20"/>
                <w:szCs w:val="22"/>
              </w:rPr>
              <w:t>Dual-Port Gigabit Ethernet</w:t>
            </w:r>
          </w:p>
        </w:tc>
        <w:tc>
          <w:tcPr>
            <w:tcW w:w="3462" w:type="dxa"/>
            <w:shd w:val="clear" w:color="auto" w:fill="FFFFFF"/>
            <w:tcMar>
              <w:top w:w="170" w:type="dxa"/>
              <w:left w:w="113" w:type="dxa"/>
              <w:bottom w:w="57" w:type="dxa"/>
              <w:right w:w="113" w:type="dxa"/>
            </w:tcMar>
            <w:vAlign w:val="top"/>
          </w:tcPr>
          <w:p>
            <w:pPr>
              <w:spacing w:line="276" w:lineRule="auto"/>
              <w:jc w:val="both"/>
              <w:rPr>
                <w:rFonts w:cs="Arial"/>
                <w:szCs w:val="22"/>
              </w:rPr>
            </w:pPr>
            <w:r>
              <w:rPr>
                <w:rFonts w:cs="Arial"/>
                <w:szCs w:val="22"/>
              </w:rPr>
              <w:t>N/A</w:t>
            </w:r>
          </w:p>
        </w:tc>
      </w:tr>
      <w:tr>
        <w:tblPrEx>
          <w:tblBorders>
            <w:top w:val="single" w:color="000000" w:sz="8" w:space="0"/>
            <w:left w:val="single" w:color="000000" w:sz="8" w:space="0"/>
            <w:bottom w:val="single" w:color="000000" w:sz="8" w:space="0"/>
            <w:right w:val="single" w:color="000000" w:sz="8" w:space="0"/>
            <w:insideH w:val="single" w:color="595959" w:sz="8" w:space="0"/>
            <w:insideV w:val="single" w:color="595959" w:sz="8" w:space="0"/>
          </w:tblBorders>
          <w:tblLayout w:type="fixed"/>
          <w:tblCellMar>
            <w:left w:w="0" w:type="dxa"/>
            <w:right w:w="0" w:type="dxa"/>
          </w:tblCellMar>
        </w:tblPrEx>
        <w:trPr>
          <w:trHeight w:val="282" w:hRule="atLeast"/>
        </w:trPr>
        <w:tc>
          <w:tcPr>
            <w:tcW w:w="1234" w:type="dxa"/>
            <w:shd w:val="clear" w:color="auto" w:fill="F2F2F2"/>
            <w:tcMar>
              <w:top w:w="57" w:type="dxa"/>
              <w:left w:w="113" w:type="dxa"/>
              <w:bottom w:w="57" w:type="dxa"/>
              <w:right w:w="113" w:type="dxa"/>
            </w:tcMar>
            <w:vAlign w:val="center"/>
          </w:tcPr>
          <w:p>
            <w:pPr>
              <w:spacing w:line="276" w:lineRule="auto"/>
              <w:jc w:val="both"/>
              <w:rPr>
                <w:rFonts w:cs="Arial"/>
                <w:szCs w:val="22"/>
              </w:rPr>
            </w:pPr>
            <w:r>
              <w:rPr>
                <w:rFonts w:cs="Arial"/>
                <w:szCs w:val="22"/>
              </w:rPr>
              <w:t>OS</w:t>
            </w:r>
          </w:p>
        </w:tc>
        <w:tc>
          <w:tcPr>
            <w:tcW w:w="4133" w:type="dxa"/>
            <w:shd w:val="clear" w:color="auto" w:fill="FFFFFF"/>
            <w:tcMar>
              <w:top w:w="170" w:type="dxa"/>
              <w:left w:w="113" w:type="dxa"/>
              <w:bottom w:w="57" w:type="dxa"/>
              <w:right w:w="113" w:type="dxa"/>
            </w:tcMar>
            <w:vAlign w:val="top"/>
          </w:tcPr>
          <w:p>
            <w:pPr>
              <w:spacing w:line="276" w:lineRule="auto"/>
              <w:rPr>
                <w:rFonts w:cs="Arial"/>
                <w:szCs w:val="22"/>
              </w:rPr>
            </w:pPr>
            <w:r>
              <w:rPr>
                <w:rFonts w:cs="Arial"/>
                <w:szCs w:val="22"/>
              </w:rPr>
              <w:t>Redhat Enterprise Linux 7.2 x86_64</w:t>
            </w:r>
          </w:p>
        </w:tc>
        <w:tc>
          <w:tcPr>
            <w:tcW w:w="4008" w:type="dxa"/>
            <w:shd w:val="clear" w:color="auto" w:fill="FFFFFF"/>
            <w:tcMar>
              <w:top w:w="170" w:type="dxa"/>
              <w:left w:w="113" w:type="dxa"/>
              <w:bottom w:w="57" w:type="dxa"/>
              <w:right w:w="113" w:type="dxa"/>
            </w:tcMar>
            <w:vAlign w:val="top"/>
          </w:tcPr>
          <w:p>
            <w:pPr>
              <w:spacing w:line="276" w:lineRule="auto"/>
              <w:jc w:val="both"/>
              <w:rPr>
                <w:rFonts w:cs="Arial"/>
                <w:szCs w:val="22"/>
              </w:rPr>
            </w:pPr>
            <w:r>
              <w:rPr>
                <w:rFonts w:cs="Arial"/>
                <w:szCs w:val="22"/>
              </w:rPr>
              <w:t>Redhat Enterprise Linux 7.2 x86_64</w:t>
            </w:r>
          </w:p>
        </w:tc>
        <w:tc>
          <w:tcPr>
            <w:tcW w:w="3462" w:type="dxa"/>
            <w:shd w:val="clear" w:color="auto" w:fill="FFFFFF"/>
            <w:tcMar>
              <w:top w:w="170" w:type="dxa"/>
              <w:left w:w="113" w:type="dxa"/>
              <w:bottom w:w="57" w:type="dxa"/>
              <w:right w:w="113" w:type="dxa"/>
            </w:tcMar>
            <w:vAlign w:val="top"/>
          </w:tcPr>
          <w:p>
            <w:pPr>
              <w:spacing w:line="276" w:lineRule="auto"/>
              <w:jc w:val="both"/>
              <w:rPr>
                <w:rFonts w:cs="Arial"/>
                <w:szCs w:val="22"/>
              </w:rPr>
            </w:pPr>
            <w:r>
              <w:rPr>
                <w:rFonts w:cs="Arial"/>
                <w:szCs w:val="22"/>
              </w:rPr>
              <w:t>Windows 7/8/10 (32/64bit)</w:t>
            </w:r>
          </w:p>
        </w:tc>
      </w:tr>
      <w:tr>
        <w:tblPrEx>
          <w:tblBorders>
            <w:top w:val="single" w:color="000000" w:sz="8" w:space="0"/>
            <w:left w:val="single" w:color="000000" w:sz="8" w:space="0"/>
            <w:bottom w:val="single" w:color="000000" w:sz="8" w:space="0"/>
            <w:right w:val="single" w:color="000000" w:sz="8" w:space="0"/>
            <w:insideH w:val="single" w:color="595959" w:sz="8" w:space="0"/>
            <w:insideV w:val="single" w:color="595959" w:sz="8" w:space="0"/>
          </w:tblBorders>
          <w:tblLayout w:type="fixed"/>
          <w:tblCellMar>
            <w:left w:w="0" w:type="dxa"/>
            <w:right w:w="0" w:type="dxa"/>
          </w:tblCellMar>
        </w:tblPrEx>
        <w:trPr>
          <w:trHeight w:val="2307" w:hRule="atLeast"/>
        </w:trPr>
        <w:tc>
          <w:tcPr>
            <w:tcW w:w="1234" w:type="dxa"/>
            <w:shd w:val="clear" w:color="auto" w:fill="F2F2F2"/>
            <w:tcMar>
              <w:top w:w="57" w:type="dxa"/>
              <w:left w:w="113" w:type="dxa"/>
              <w:bottom w:w="57" w:type="dxa"/>
              <w:right w:w="113" w:type="dxa"/>
            </w:tcMar>
            <w:vAlign w:val="center"/>
          </w:tcPr>
          <w:p>
            <w:pPr>
              <w:spacing w:line="276" w:lineRule="auto"/>
              <w:jc w:val="both"/>
              <w:rPr>
                <w:rFonts w:cs="Arial"/>
                <w:szCs w:val="22"/>
              </w:rPr>
            </w:pPr>
            <w:r>
              <w:rPr>
                <w:rFonts w:cs="Arial"/>
                <w:szCs w:val="22"/>
              </w:rPr>
              <w:t>Others</w:t>
            </w:r>
          </w:p>
        </w:tc>
        <w:tc>
          <w:tcPr>
            <w:tcW w:w="4133" w:type="dxa"/>
            <w:shd w:val="clear" w:color="auto" w:fill="FFFFFF"/>
            <w:tcMar>
              <w:top w:w="170" w:type="dxa"/>
              <w:left w:w="113" w:type="dxa"/>
              <w:bottom w:w="57" w:type="dxa"/>
              <w:right w:w="113" w:type="dxa"/>
            </w:tcMar>
            <w:vAlign w:val="top"/>
          </w:tcPr>
          <w:p>
            <w:pPr>
              <w:spacing w:line="276" w:lineRule="auto"/>
              <w:rPr>
                <w:rFonts w:cs="Arial"/>
                <w:szCs w:val="22"/>
              </w:rPr>
            </w:pPr>
            <w:r>
              <w:rPr>
                <w:rFonts w:cs="Arial"/>
                <w:bCs/>
                <w:szCs w:val="22"/>
                <w:u w:val="single"/>
              </w:rPr>
              <w:t>DB</w:t>
            </w:r>
          </w:p>
          <w:p>
            <w:pPr>
              <w:numPr>
                <w:ilvl w:val="0"/>
                <w:numId w:val="23"/>
              </w:numPr>
              <w:spacing w:after="200" w:line="276" w:lineRule="auto"/>
              <w:rPr>
                <w:rFonts w:cs="Arial"/>
                <w:szCs w:val="22"/>
              </w:rPr>
            </w:pPr>
            <w:r>
              <w:rPr>
                <w:rFonts w:cs="Arial"/>
                <w:szCs w:val="22"/>
              </w:rPr>
              <w:t>Oracle RAC 12c Enterprise Edition</w:t>
            </w:r>
          </w:p>
          <w:p>
            <w:pPr>
              <w:spacing w:line="276" w:lineRule="auto"/>
              <w:rPr>
                <w:rFonts w:cs="Arial"/>
                <w:szCs w:val="22"/>
                <w:u w:val="single"/>
              </w:rPr>
            </w:pPr>
            <w:r>
              <w:rPr>
                <w:rFonts w:cs="Arial"/>
                <w:szCs w:val="22"/>
                <w:u w:val="single"/>
              </w:rPr>
              <w:t>Queue:</w:t>
            </w:r>
          </w:p>
          <w:p>
            <w:pPr>
              <w:numPr>
                <w:ilvl w:val="0"/>
                <w:numId w:val="23"/>
              </w:numPr>
              <w:spacing w:after="200" w:line="276" w:lineRule="auto"/>
              <w:rPr>
                <w:rFonts w:cs="Arial"/>
                <w:szCs w:val="22"/>
              </w:rPr>
            </w:pPr>
            <w:r>
              <w:rPr>
                <w:rFonts w:cs="Arial"/>
                <w:szCs w:val="22"/>
              </w:rPr>
              <w:t>IBM WebSphere MQ 8.x</w:t>
            </w:r>
          </w:p>
          <w:p>
            <w:pPr>
              <w:numPr>
                <w:ilvl w:val="0"/>
                <w:numId w:val="23"/>
              </w:numPr>
              <w:spacing w:after="200" w:line="276" w:lineRule="auto"/>
              <w:rPr>
                <w:rFonts w:cs="Arial"/>
                <w:szCs w:val="22"/>
              </w:rPr>
            </w:pPr>
            <w:r>
              <w:rPr>
                <w:rFonts w:cs="Arial"/>
                <w:szCs w:val="22"/>
              </w:rPr>
              <w:t>TIBCO MQ 8.x</w:t>
            </w:r>
          </w:p>
          <w:p>
            <w:pPr>
              <w:numPr>
                <w:ilvl w:val="0"/>
                <w:numId w:val="23"/>
              </w:numPr>
              <w:spacing w:after="200" w:line="276" w:lineRule="auto"/>
              <w:rPr>
                <w:rFonts w:cs="Arial"/>
                <w:szCs w:val="22"/>
                <w:u w:val="single"/>
              </w:rPr>
            </w:pPr>
            <w:r>
              <w:rPr>
                <w:rFonts w:cs="Arial"/>
                <w:szCs w:val="22"/>
              </w:rPr>
              <w:t xml:space="preserve">Documentum </w:t>
            </w:r>
            <w:r>
              <w:rPr>
                <w:rFonts w:cs="Arial"/>
                <w:szCs w:val="22"/>
                <w:highlight w:val="yellow"/>
              </w:rPr>
              <w:t>6.7</w:t>
            </w:r>
          </w:p>
        </w:tc>
        <w:tc>
          <w:tcPr>
            <w:tcW w:w="4008" w:type="dxa"/>
            <w:shd w:val="clear" w:color="auto" w:fill="FFFFFF"/>
            <w:tcMar>
              <w:top w:w="170" w:type="dxa"/>
              <w:left w:w="113" w:type="dxa"/>
              <w:bottom w:w="57" w:type="dxa"/>
              <w:right w:w="113" w:type="dxa"/>
            </w:tcMar>
            <w:vAlign w:val="top"/>
          </w:tcPr>
          <w:p>
            <w:pPr>
              <w:spacing w:line="276" w:lineRule="auto"/>
              <w:jc w:val="both"/>
              <w:rPr>
                <w:rFonts w:cs="Arial"/>
                <w:szCs w:val="22"/>
              </w:rPr>
            </w:pPr>
            <w:r>
              <w:rPr>
                <w:rFonts w:cs="Arial"/>
                <w:bCs/>
                <w:szCs w:val="22"/>
                <w:u w:val="single"/>
              </w:rPr>
              <w:t>Web Server</w:t>
            </w:r>
          </w:p>
          <w:p>
            <w:pPr>
              <w:numPr>
                <w:ilvl w:val="0"/>
                <w:numId w:val="24"/>
              </w:numPr>
              <w:spacing w:after="200" w:line="276" w:lineRule="auto"/>
              <w:jc w:val="both"/>
              <w:rPr>
                <w:rFonts w:cs="Arial"/>
                <w:szCs w:val="22"/>
                <w:highlight w:val="yellow"/>
              </w:rPr>
            </w:pPr>
            <w:r>
              <w:rPr>
                <w:rFonts w:cs="Arial"/>
                <w:szCs w:val="22"/>
                <w:highlight w:val="yellow"/>
              </w:rPr>
              <w:t xml:space="preserve">TomEE (PluME) 1.7.4 packaged with Apache Tomcat 7.0.68  </w:t>
            </w:r>
          </w:p>
          <w:p>
            <w:pPr>
              <w:spacing w:line="276" w:lineRule="auto"/>
              <w:jc w:val="both"/>
              <w:rPr>
                <w:rFonts w:cs="Arial"/>
                <w:szCs w:val="22"/>
              </w:rPr>
            </w:pPr>
            <w:r>
              <w:rPr>
                <w:rFonts w:cs="Arial"/>
                <w:bCs/>
                <w:szCs w:val="22"/>
                <w:u w:val="single"/>
              </w:rPr>
              <w:t>Excel</w:t>
            </w:r>
          </w:p>
          <w:p>
            <w:pPr>
              <w:numPr>
                <w:ilvl w:val="0"/>
                <w:numId w:val="25"/>
              </w:numPr>
              <w:spacing w:after="200" w:line="276" w:lineRule="auto"/>
              <w:jc w:val="both"/>
              <w:rPr>
                <w:rFonts w:cs="Arial"/>
                <w:szCs w:val="22"/>
              </w:rPr>
            </w:pPr>
            <w:r>
              <w:rPr>
                <w:rFonts w:cs="Arial"/>
                <w:szCs w:val="22"/>
              </w:rPr>
              <w:t>Microsoft Excel 2010 / 2013</w:t>
            </w:r>
          </w:p>
          <w:p>
            <w:pPr>
              <w:spacing w:line="276" w:lineRule="auto"/>
              <w:jc w:val="both"/>
              <w:rPr>
                <w:rFonts w:cs="Arial"/>
                <w:szCs w:val="22"/>
              </w:rPr>
            </w:pPr>
            <w:r>
              <w:rPr>
                <w:rFonts w:cs="Arial"/>
                <w:bCs/>
                <w:szCs w:val="22"/>
                <w:u w:val="single"/>
              </w:rPr>
              <w:t>Acrobat</w:t>
            </w:r>
          </w:p>
          <w:p>
            <w:pPr>
              <w:numPr>
                <w:ilvl w:val="0"/>
                <w:numId w:val="26"/>
              </w:numPr>
              <w:spacing w:after="200" w:line="276" w:lineRule="auto"/>
              <w:jc w:val="both"/>
              <w:rPr>
                <w:rFonts w:cs="Arial"/>
                <w:szCs w:val="22"/>
              </w:rPr>
            </w:pPr>
            <w:r>
              <w:rPr>
                <w:rFonts w:cs="Arial"/>
                <w:szCs w:val="22"/>
              </w:rPr>
              <w:t>Adobe Acrobat Reader 10</w:t>
            </w:r>
          </w:p>
          <w:p>
            <w:pPr>
              <w:spacing w:line="276" w:lineRule="auto"/>
              <w:jc w:val="both"/>
              <w:rPr>
                <w:rFonts w:cs="Arial"/>
                <w:bCs/>
                <w:szCs w:val="22"/>
                <w:highlight w:val="yellow"/>
                <w:u w:val="single"/>
              </w:rPr>
            </w:pPr>
            <w:r>
              <w:rPr>
                <w:rFonts w:cs="Arial"/>
                <w:bCs/>
                <w:szCs w:val="22"/>
                <w:highlight w:val="yellow"/>
                <w:u w:val="single"/>
              </w:rPr>
              <w:t>Java</w:t>
            </w:r>
          </w:p>
          <w:p>
            <w:pPr>
              <w:numPr>
                <w:ilvl w:val="0"/>
                <w:numId w:val="26"/>
              </w:numPr>
              <w:tabs>
                <w:tab w:val="clear" w:pos="720"/>
              </w:tabs>
              <w:spacing w:after="200" w:line="276" w:lineRule="auto"/>
              <w:jc w:val="both"/>
              <w:rPr>
                <w:rFonts w:cs="Arial"/>
                <w:szCs w:val="22"/>
              </w:rPr>
            </w:pPr>
            <w:r>
              <w:rPr>
                <w:rFonts w:cs="Arial"/>
                <w:szCs w:val="22"/>
                <w:highlight w:val="yellow"/>
              </w:rPr>
              <w:t>JDK 1.8.0_77</w:t>
            </w:r>
          </w:p>
        </w:tc>
        <w:tc>
          <w:tcPr>
            <w:tcW w:w="3462" w:type="dxa"/>
            <w:shd w:val="clear" w:color="auto" w:fill="FFFFFF"/>
            <w:tcMar>
              <w:top w:w="170" w:type="dxa"/>
              <w:left w:w="113" w:type="dxa"/>
              <w:bottom w:w="57" w:type="dxa"/>
              <w:right w:w="113" w:type="dxa"/>
            </w:tcMar>
            <w:vAlign w:val="top"/>
          </w:tcPr>
          <w:p>
            <w:pPr>
              <w:spacing w:line="276" w:lineRule="auto"/>
              <w:jc w:val="both"/>
              <w:rPr>
                <w:rFonts w:cs="Arial"/>
                <w:szCs w:val="22"/>
              </w:rPr>
            </w:pPr>
            <w:r>
              <w:rPr>
                <w:rFonts w:cs="Arial"/>
                <w:bCs/>
                <w:szCs w:val="22"/>
                <w:u w:val="single"/>
              </w:rPr>
              <w:t>Web Browser</w:t>
            </w:r>
          </w:p>
          <w:p>
            <w:pPr>
              <w:numPr>
                <w:ilvl w:val="0"/>
                <w:numId w:val="27"/>
              </w:numPr>
              <w:spacing w:after="200" w:line="276" w:lineRule="auto"/>
              <w:jc w:val="both"/>
              <w:rPr>
                <w:rFonts w:cs="Arial"/>
                <w:szCs w:val="22"/>
              </w:rPr>
            </w:pPr>
            <w:r>
              <w:rPr>
                <w:rFonts w:cs="Arial"/>
                <w:szCs w:val="22"/>
              </w:rPr>
              <w:t>Internet explorer 11</w:t>
            </w:r>
          </w:p>
          <w:p>
            <w:pPr>
              <w:numPr>
                <w:ilvl w:val="0"/>
                <w:numId w:val="27"/>
              </w:numPr>
              <w:spacing w:after="200" w:line="276" w:lineRule="auto"/>
              <w:jc w:val="both"/>
              <w:rPr>
                <w:rFonts w:cs="Arial"/>
                <w:szCs w:val="22"/>
              </w:rPr>
            </w:pPr>
            <w:r>
              <w:rPr>
                <w:rFonts w:cs="Arial"/>
                <w:szCs w:val="22"/>
              </w:rPr>
              <w:t>Google Chrome</w:t>
            </w:r>
          </w:p>
          <w:p>
            <w:pPr>
              <w:spacing w:line="276" w:lineRule="auto"/>
              <w:jc w:val="both"/>
              <w:rPr>
                <w:rFonts w:cs="Arial"/>
                <w:szCs w:val="22"/>
              </w:rPr>
            </w:pPr>
            <w:r>
              <w:rPr>
                <w:rFonts w:cs="Arial"/>
                <w:bCs/>
                <w:szCs w:val="22"/>
                <w:u w:val="single"/>
              </w:rPr>
              <w:t>Excel</w:t>
            </w:r>
          </w:p>
          <w:p>
            <w:pPr>
              <w:numPr>
                <w:ilvl w:val="0"/>
                <w:numId w:val="28"/>
              </w:numPr>
              <w:spacing w:after="200" w:line="276" w:lineRule="auto"/>
              <w:jc w:val="both"/>
              <w:rPr>
                <w:rFonts w:cs="Arial"/>
                <w:szCs w:val="22"/>
              </w:rPr>
            </w:pPr>
            <w:r>
              <w:rPr>
                <w:rFonts w:cs="Arial"/>
                <w:szCs w:val="22"/>
              </w:rPr>
              <w:t>Microsoft Excel 2010 / 2013</w:t>
            </w:r>
          </w:p>
          <w:p>
            <w:pPr>
              <w:spacing w:line="276" w:lineRule="auto"/>
              <w:jc w:val="both"/>
              <w:rPr>
                <w:rFonts w:cs="Arial"/>
                <w:szCs w:val="22"/>
              </w:rPr>
            </w:pPr>
            <w:r>
              <w:rPr>
                <w:rFonts w:cs="Arial"/>
                <w:bCs/>
                <w:szCs w:val="22"/>
                <w:u w:val="single"/>
              </w:rPr>
              <w:t>Acrobat</w:t>
            </w:r>
          </w:p>
          <w:p>
            <w:pPr>
              <w:numPr>
                <w:ilvl w:val="0"/>
                <w:numId w:val="29"/>
              </w:numPr>
              <w:spacing w:after="200" w:line="276" w:lineRule="auto"/>
              <w:jc w:val="both"/>
              <w:rPr>
                <w:rFonts w:cs="Arial"/>
                <w:szCs w:val="22"/>
              </w:rPr>
            </w:pPr>
            <w:r>
              <w:rPr>
                <w:rFonts w:cs="Arial"/>
                <w:szCs w:val="22"/>
              </w:rPr>
              <w:t>Adobe Acrobat Reader 10</w:t>
            </w:r>
          </w:p>
        </w:tc>
      </w:tr>
      <w:tr>
        <w:tblPrEx>
          <w:tblBorders>
            <w:top w:val="single" w:color="000000" w:sz="8" w:space="0"/>
            <w:left w:val="single" w:color="000000" w:sz="8" w:space="0"/>
            <w:bottom w:val="single" w:color="000000" w:sz="8" w:space="0"/>
            <w:right w:val="single" w:color="000000" w:sz="8" w:space="0"/>
            <w:insideH w:val="single" w:color="595959" w:sz="8" w:space="0"/>
            <w:insideV w:val="single" w:color="595959" w:sz="8" w:space="0"/>
          </w:tblBorders>
          <w:tblLayout w:type="fixed"/>
          <w:tblCellMar>
            <w:left w:w="0" w:type="dxa"/>
            <w:right w:w="0" w:type="dxa"/>
          </w:tblCellMar>
        </w:tblPrEx>
        <w:trPr>
          <w:trHeight w:val="304" w:hRule="atLeast"/>
        </w:trPr>
        <w:tc>
          <w:tcPr>
            <w:tcW w:w="1234" w:type="dxa"/>
            <w:shd w:val="clear" w:color="auto" w:fill="F2F2F2"/>
            <w:tcMar>
              <w:top w:w="57" w:type="dxa"/>
              <w:left w:w="113" w:type="dxa"/>
              <w:bottom w:w="57" w:type="dxa"/>
              <w:right w:w="113" w:type="dxa"/>
            </w:tcMar>
            <w:vAlign w:val="center"/>
          </w:tcPr>
          <w:p>
            <w:pPr>
              <w:spacing w:line="276" w:lineRule="auto"/>
              <w:jc w:val="both"/>
              <w:rPr>
                <w:rFonts w:cs="Arial"/>
                <w:szCs w:val="22"/>
              </w:rPr>
            </w:pPr>
            <w:r>
              <w:rPr>
                <w:rFonts w:cs="Arial"/>
                <w:szCs w:val="22"/>
              </w:rPr>
              <w:t>Note</w:t>
            </w:r>
          </w:p>
        </w:tc>
        <w:tc>
          <w:tcPr>
            <w:tcW w:w="4133" w:type="dxa"/>
            <w:shd w:val="clear" w:color="auto" w:fill="FFFFFF"/>
            <w:tcMar>
              <w:top w:w="57" w:type="dxa"/>
              <w:left w:w="113" w:type="dxa"/>
              <w:bottom w:w="57" w:type="dxa"/>
              <w:right w:w="113" w:type="dxa"/>
            </w:tcMar>
            <w:vAlign w:val="top"/>
          </w:tcPr>
          <w:p>
            <w:pPr>
              <w:spacing w:line="276" w:lineRule="auto"/>
              <w:jc w:val="both"/>
              <w:rPr>
                <w:rFonts w:cs="Arial"/>
                <w:szCs w:val="22"/>
              </w:rPr>
            </w:pPr>
          </w:p>
        </w:tc>
        <w:tc>
          <w:tcPr>
            <w:tcW w:w="4008" w:type="dxa"/>
            <w:shd w:val="clear" w:color="auto" w:fill="FFFFFF"/>
            <w:tcMar>
              <w:top w:w="57" w:type="dxa"/>
              <w:left w:w="113" w:type="dxa"/>
              <w:bottom w:w="57" w:type="dxa"/>
              <w:right w:w="113" w:type="dxa"/>
            </w:tcMar>
            <w:vAlign w:val="top"/>
          </w:tcPr>
          <w:p>
            <w:pPr>
              <w:spacing w:line="276" w:lineRule="auto"/>
              <w:jc w:val="both"/>
              <w:rPr>
                <w:rFonts w:cs="Arial"/>
                <w:szCs w:val="22"/>
              </w:rPr>
            </w:pPr>
            <w:r>
              <w:rPr>
                <w:rFonts w:cs="Arial"/>
                <w:szCs w:val="22"/>
              </w:rPr>
              <w:t>Apache Tomcat is recommended</w:t>
            </w:r>
          </w:p>
        </w:tc>
        <w:tc>
          <w:tcPr>
            <w:tcW w:w="3462" w:type="dxa"/>
            <w:shd w:val="clear" w:color="auto" w:fill="FFFFFF"/>
            <w:tcMar>
              <w:top w:w="57" w:type="dxa"/>
              <w:left w:w="113" w:type="dxa"/>
              <w:bottom w:w="57" w:type="dxa"/>
              <w:right w:w="113" w:type="dxa"/>
            </w:tcMar>
            <w:vAlign w:val="top"/>
          </w:tcPr>
          <w:p>
            <w:pPr>
              <w:spacing w:line="276" w:lineRule="auto"/>
              <w:jc w:val="both"/>
              <w:rPr>
                <w:rFonts w:cs="Arial"/>
                <w:szCs w:val="22"/>
              </w:rPr>
            </w:pPr>
          </w:p>
        </w:tc>
      </w:tr>
    </w:tbl>
    <w:p>
      <w:pPr>
        <w:pStyle w:val="2"/>
        <w:spacing w:line="256" w:lineRule="auto"/>
        <w:rPr>
          <w:color w:val="auto"/>
          <w:lang w:eastAsia="ja-JP"/>
        </w:rPr>
      </w:pPr>
      <w:bookmarkStart w:id="106" w:name="_Toc470180115"/>
      <w:r>
        <w:rPr>
          <w:color w:val="auto"/>
          <w:lang w:eastAsia="ja-JP"/>
        </w:rPr>
        <w:t>Appendix</w:t>
      </w:r>
      <w:bookmarkEnd w:id="106"/>
    </w:p>
    <w:p>
      <w:pPr>
        <w:pStyle w:val="4"/>
        <w:rPr>
          <w:color w:val="auto"/>
          <w:lang w:eastAsia="ja-JP"/>
        </w:rPr>
      </w:pPr>
      <w:bookmarkStart w:id="107" w:name="_Toc470180116"/>
      <w:r>
        <w:rPr>
          <w:color w:val="auto"/>
          <w:lang w:eastAsia="ja-JP"/>
        </w:rPr>
        <w:t>Documentum API</w:t>
      </w:r>
      <w:bookmarkEnd w:id="107"/>
    </w:p>
    <w:p>
      <w:pPr>
        <w:pStyle w:val="3"/>
        <w:rPr>
          <w:lang w:eastAsia="ja-JP"/>
        </w:rPr>
      </w:pPr>
      <w:r>
        <w:rPr>
          <w:lang w:eastAsia="ja-JP"/>
        </w:rPr>
        <w:t>We will be using the Documentum API for upload/delete/replace/find documents in Documentum.</w:t>
      </w:r>
    </w:p>
    <w:p>
      <w:pPr>
        <w:pStyle w:val="3"/>
        <w:rPr>
          <w:rFonts w:ascii="Arial" w:hAnsi="Arial" w:cs="Arial"/>
          <w:b/>
          <w:color w:val="C00000"/>
          <w:lang w:eastAsia="ja-JP"/>
        </w:rPr>
      </w:pPr>
      <w:r>
        <w:rPr>
          <w:rFonts w:ascii="Arial" w:hAnsi="Arial" w:cs="Arial"/>
          <w:b/>
          <w:color w:val="C00000"/>
          <w:sz w:val="20"/>
          <w:szCs w:val="24"/>
          <w:lang w:val="en-US" w:eastAsia="ja-JP" w:bidi="ar-SA"/>
        </w:rPr>
        <w:object>
          <v:shape id="_x0000_s1118" type="#_x0000_t75" style="height:50.25pt;width:79.5pt;rotation:0f;" o:ole="t" fillcolor="#FFFFFF" filled="f" o:preferrelative="t" stroked="f" coordorigin="0,0" coordsize="21600,21600">
            <v:fill on="f" color2="#FFFFFF" focus="0%"/>
            <v:imagedata gain="65536f" blacklevel="0f" gamma="0" o:title="" r:id="rId91"/>
            <o:lock v:ext="edit" position="f" selection="f" grouping="f" rotation="f" cropping="f" text="f" aspectratio="t"/>
            <w10:wrap type="none"/>
            <w10:anchorlock/>
          </v:shape>
          <o:OLEObject Type="Embed" ProgID="Package" ShapeID="_x0000_s1118" DrawAspect="Icon" ObjectID="_1117" r:id="rId90"/>
        </w:object>
      </w:r>
    </w:p>
    <w:p>
      <w:pPr>
        <w:pStyle w:val="4"/>
        <w:rPr>
          <w:color w:val="auto"/>
          <w:lang w:eastAsia="ja-JP"/>
        </w:rPr>
      </w:pPr>
      <w:bookmarkStart w:id="108" w:name="_Toc470180117"/>
      <w:r>
        <w:rPr>
          <w:color w:val="auto"/>
          <w:lang w:eastAsia="ja-JP"/>
        </w:rPr>
        <w:t>RDM XML Message</w:t>
      </w:r>
      <w:bookmarkEnd w:id="108"/>
    </w:p>
    <w:p>
      <w:pPr>
        <w:pStyle w:val="5"/>
        <w:tabs>
          <w:tab w:val="left" w:pos="432"/>
        </w:tabs>
        <w:rPr>
          <w:lang w:eastAsia="ja-JP"/>
        </w:rPr>
      </w:pPr>
      <w:bookmarkStart w:id="109" w:name="_Toc470180118"/>
      <w:r>
        <w:rPr>
          <w:lang w:eastAsia="ja-JP"/>
        </w:rPr>
        <w:t>Organization message</w:t>
      </w:r>
      <w:bookmarkEnd w:id="109"/>
    </w:p>
    <w:p>
      <w:pPr>
        <w:pStyle w:val="3"/>
        <w:ind w:left="0"/>
        <w:rPr>
          <w:rFonts w:ascii="Arial" w:hAnsi="Arial" w:cs="Arial"/>
          <w:lang w:eastAsia="ja-JP"/>
        </w:rPr>
      </w:pPr>
      <w:r>
        <w:rPr>
          <w:rFonts w:ascii="Arial" w:hAnsi="Arial" w:cs="Arial"/>
          <w:sz w:val="20"/>
          <w:szCs w:val="24"/>
          <w:lang w:val="en-US" w:eastAsia="ja-JP" w:bidi="ar-SA"/>
        </w:rPr>
        <w:object>
          <v:shape id="_x0000_s1119" type="#_x0000_t75" style="height:50.25pt;width:79.5pt;rotation:0f;" o:ole="t" fillcolor="#FFFFFF" filled="f" o:preferrelative="t" stroked="f" coordorigin="0,0" coordsize="21600,21600">
            <v:fill on="f" color2="#FFFFFF" focus="0%"/>
            <v:imagedata gain="65536f" blacklevel="0f" gamma="0" o:title="" r:id="rId93"/>
            <o:lock v:ext="edit" position="f" selection="f" grouping="f" rotation="f" cropping="f" text="f" aspectratio="t"/>
            <w10:wrap type="none"/>
            <w10:anchorlock/>
          </v:shape>
          <o:OLEObject Type="Embed" ProgID="Package" ShapeID="_x0000_s1119" DrawAspect="Icon" ObjectID="_1118" r:id="rId92"/>
        </w:object>
      </w:r>
    </w:p>
    <w:p>
      <w:pPr>
        <w:pStyle w:val="3"/>
        <w:ind w:left="0"/>
        <w:rPr>
          <w:rFonts w:ascii="Arial" w:hAnsi="Arial" w:cs="Arial"/>
          <w:lang w:eastAsia="ja-JP"/>
        </w:rPr>
      </w:pPr>
    </w:p>
    <w:tbl>
      <w:tblPr>
        <w:tblW w:w="12708" w:type="dxa"/>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108" w:type="dxa"/>
          <w:bottom w:w="0" w:type="dxa"/>
          <w:right w:w="108" w:type="dxa"/>
        </w:tblCellMar>
      </w:tblPr>
      <w:tblGrid>
        <w:gridCol w:w="1617"/>
        <w:gridCol w:w="1473"/>
        <w:gridCol w:w="1510"/>
        <w:gridCol w:w="3476"/>
        <w:gridCol w:w="2606"/>
        <w:gridCol w:w="2026"/>
      </w:tblGrid>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108" w:type="dxa"/>
            <w:bottom w:w="0" w:type="dxa"/>
            <w:right w:w="108" w:type="dxa"/>
          </w:tblCellMar>
        </w:tblPrEx>
        <w:trPr>
          <w:trHeight w:val="213" w:hRule="atLeast"/>
        </w:trPr>
        <w:tc>
          <w:tcPr>
            <w:tcW w:w="1617" w:type="dxa"/>
            <w:shd w:val="clear" w:color="auto" w:fill="31859C"/>
            <w:vAlign w:val="top"/>
          </w:tcPr>
          <w:p>
            <w:pPr>
              <w:jc w:val="center"/>
              <w:rPr>
                <w:rFonts w:ascii="Times New Roman" w:hAnsi="Times New Roman" w:eastAsia="ＭＳ Ｐゴシック" w:cs="Arial"/>
                <w:b/>
                <w:bCs/>
                <w:color w:val="FFFFFF"/>
                <w:sz w:val="20"/>
                <w:szCs w:val="20"/>
                <w:lang w:eastAsia="ja-JP"/>
              </w:rPr>
            </w:pPr>
            <w:r>
              <w:rPr>
                <w:rFonts w:ascii="Times New Roman" w:hAnsi="Times New Roman" w:eastAsia="ＭＳ Ｐゴシック" w:cs="Arial"/>
                <w:b/>
                <w:bCs/>
                <w:color w:val="FFFFFF"/>
                <w:sz w:val="20"/>
                <w:szCs w:val="20"/>
                <w:lang w:eastAsia="ja-JP"/>
              </w:rPr>
              <w:t>Element1</w:t>
            </w:r>
          </w:p>
        </w:tc>
        <w:tc>
          <w:tcPr>
            <w:tcW w:w="1473" w:type="dxa"/>
            <w:shd w:val="clear" w:color="auto" w:fill="31859C"/>
            <w:vAlign w:val="top"/>
          </w:tcPr>
          <w:p>
            <w:pPr>
              <w:jc w:val="center"/>
              <w:rPr>
                <w:rFonts w:ascii="Times New Roman" w:hAnsi="Times New Roman" w:eastAsia="ＭＳ Ｐゴシック" w:cs="Arial"/>
                <w:color w:val="FFFFFF"/>
                <w:sz w:val="20"/>
                <w:szCs w:val="20"/>
                <w:lang w:eastAsia="ja-JP"/>
              </w:rPr>
            </w:pPr>
            <w:r>
              <w:rPr>
                <w:rFonts w:ascii="Times New Roman" w:hAnsi="Times New Roman" w:eastAsia="ＭＳ Ｐゴシック" w:cs="Arial"/>
                <w:color w:val="FFFFFF"/>
                <w:sz w:val="20"/>
                <w:szCs w:val="20"/>
                <w:lang w:eastAsia="ja-JP"/>
              </w:rPr>
              <w:t>Element2</w:t>
            </w:r>
          </w:p>
        </w:tc>
        <w:tc>
          <w:tcPr>
            <w:tcW w:w="1510" w:type="dxa"/>
            <w:shd w:val="clear" w:color="auto" w:fill="31859C"/>
            <w:vAlign w:val="top"/>
          </w:tcPr>
          <w:p>
            <w:pPr>
              <w:jc w:val="center"/>
              <w:rPr>
                <w:rFonts w:ascii="Times New Roman" w:hAnsi="Times New Roman" w:eastAsia="ＭＳ Ｐゴシック" w:cs="Arial"/>
                <w:color w:val="FFFFFF"/>
                <w:sz w:val="20"/>
                <w:szCs w:val="20"/>
                <w:lang w:eastAsia="ja-JP"/>
              </w:rPr>
            </w:pPr>
            <w:r>
              <w:rPr>
                <w:rFonts w:ascii="Times New Roman" w:hAnsi="Times New Roman" w:eastAsia="ＭＳ Ｐゴシック" w:cs="Arial"/>
                <w:color w:val="FFFFFF"/>
                <w:sz w:val="20"/>
                <w:szCs w:val="20"/>
                <w:lang w:eastAsia="ja-JP"/>
              </w:rPr>
              <w:t>Element3</w:t>
            </w:r>
          </w:p>
        </w:tc>
        <w:tc>
          <w:tcPr>
            <w:tcW w:w="3476" w:type="dxa"/>
            <w:shd w:val="clear" w:color="auto" w:fill="31859C"/>
            <w:vAlign w:val="top"/>
          </w:tcPr>
          <w:p>
            <w:pPr>
              <w:jc w:val="center"/>
              <w:rPr>
                <w:rFonts w:ascii="Times New Roman" w:hAnsi="Times New Roman" w:eastAsia="ＭＳ Ｐゴシック" w:cs="Arial"/>
                <w:color w:val="FFFFFF"/>
                <w:sz w:val="20"/>
                <w:szCs w:val="20"/>
                <w:lang w:eastAsia="ja-JP"/>
              </w:rPr>
            </w:pPr>
            <w:r>
              <w:rPr>
                <w:rFonts w:ascii="Times New Roman" w:hAnsi="Times New Roman" w:eastAsia="ＭＳ Ｐゴシック" w:cs="Arial"/>
                <w:color w:val="FFFFFF"/>
                <w:sz w:val="20"/>
                <w:szCs w:val="20"/>
                <w:lang w:eastAsia="ja-JP"/>
              </w:rPr>
              <w:t>Definition</w:t>
            </w:r>
          </w:p>
        </w:tc>
        <w:tc>
          <w:tcPr>
            <w:tcW w:w="2606" w:type="dxa"/>
            <w:shd w:val="clear" w:color="auto" w:fill="31859C"/>
            <w:vAlign w:val="top"/>
          </w:tcPr>
          <w:p>
            <w:pPr>
              <w:jc w:val="center"/>
              <w:rPr>
                <w:rFonts w:ascii="Times New Roman" w:hAnsi="Times New Roman" w:eastAsia="ＭＳ Ｐゴシック" w:cs="Arial"/>
                <w:color w:val="FFFFFF"/>
                <w:sz w:val="20"/>
                <w:szCs w:val="20"/>
                <w:lang w:eastAsia="ja-JP"/>
              </w:rPr>
            </w:pPr>
            <w:r>
              <w:rPr>
                <w:rFonts w:ascii="Times New Roman" w:hAnsi="Times New Roman" w:eastAsia="ＭＳ Ｐゴシック" w:cs="Arial"/>
                <w:color w:val="FFFFFF"/>
                <w:sz w:val="20"/>
                <w:szCs w:val="20"/>
                <w:lang w:eastAsia="ja-JP"/>
              </w:rPr>
              <w:t>Sample Value</w:t>
            </w:r>
          </w:p>
        </w:tc>
        <w:tc>
          <w:tcPr>
            <w:tcW w:w="2026" w:type="dxa"/>
            <w:shd w:val="clear" w:color="auto" w:fill="31859C"/>
            <w:vAlign w:val="top"/>
          </w:tcPr>
          <w:p>
            <w:pPr>
              <w:jc w:val="center"/>
              <w:rPr>
                <w:rFonts w:ascii="Times New Roman" w:hAnsi="Times New Roman" w:eastAsia="ＭＳ Ｐゴシック" w:cs="Arial"/>
                <w:color w:val="FFFFFF"/>
                <w:sz w:val="20"/>
                <w:szCs w:val="20"/>
                <w:lang w:eastAsia="ja-JP"/>
              </w:rPr>
            </w:pPr>
            <w:r>
              <w:rPr>
                <w:rFonts w:ascii="Times New Roman" w:hAnsi="Times New Roman" w:eastAsia="ＭＳ Ｐゴシック" w:cs="Arial"/>
                <w:color w:val="FFFFFF"/>
                <w:sz w:val="20"/>
                <w:szCs w:val="20"/>
                <w:lang w:eastAsia="ja-JP"/>
              </w:rPr>
              <w:t>Remarks</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108" w:type="dxa"/>
            <w:bottom w:w="0" w:type="dxa"/>
            <w:right w:w="108" w:type="dxa"/>
          </w:tblCellMar>
        </w:tblPrEx>
        <w:trPr>
          <w:trHeight w:val="202" w:hRule="atLeast"/>
        </w:trPr>
        <w:tc>
          <w:tcPr>
            <w:tcW w:w="1617" w:type="dxa"/>
            <w:shd w:val="solid" w:color="C0C0C0" w:fill="FFFFFF"/>
            <w:vAlign w:val="top"/>
          </w:tcPr>
          <w:p>
            <w:pPr>
              <w:rPr>
                <w:rFonts w:ascii="Times New Roman" w:hAnsi="Times New Roman" w:eastAsia="ＭＳ Ｐゴシック" w:cs="Arial"/>
                <w:b w:val="0"/>
                <w:bCs/>
                <w:color w:val="000000"/>
                <w:sz w:val="20"/>
                <w:szCs w:val="20"/>
                <w:lang w:eastAsia="ja-JP"/>
              </w:rPr>
            </w:pPr>
            <w:r>
              <w:rPr>
                <w:rFonts w:ascii="Times New Roman" w:hAnsi="Times New Roman" w:eastAsia="ＭＳ Ｐゴシック" w:cs="Arial"/>
                <w:b w:val="0"/>
                <w:bCs/>
                <w:color w:val="000000"/>
                <w:sz w:val="20"/>
                <w:szCs w:val="20"/>
                <w:lang w:eastAsia="ja-JP"/>
              </w:rPr>
              <w:t>Organization id</w:t>
            </w:r>
          </w:p>
        </w:tc>
        <w:tc>
          <w:tcPr>
            <w:tcW w:w="1473" w:type="dxa"/>
            <w:vAlign w:val="top"/>
          </w:tcPr>
          <w:p>
            <w:pPr>
              <w:rPr>
                <w:rFonts w:ascii="Times New Roman" w:hAnsi="Times New Roman" w:eastAsia="ＭＳ Ｐゴシック" w:cs="Arial"/>
                <w:color w:val="FFFFFF"/>
                <w:sz w:val="20"/>
                <w:szCs w:val="20"/>
                <w:lang w:eastAsia="ja-JP"/>
              </w:rPr>
            </w:pPr>
            <w:r>
              <w:rPr>
                <w:rFonts w:ascii="Times New Roman" w:hAnsi="Times New Roman" w:eastAsia="ＭＳ Ｐゴシック" w:cs="Arial"/>
                <w:color w:val="FFFFFF"/>
                <w:sz w:val="20"/>
                <w:szCs w:val="20"/>
                <w:lang w:eastAsia="ja-JP"/>
              </w:rPr>
              <w:t>　</w:t>
            </w:r>
          </w:p>
        </w:tc>
        <w:tc>
          <w:tcPr>
            <w:tcW w:w="1510" w:type="dxa"/>
            <w:vAlign w:val="top"/>
          </w:tcPr>
          <w:p>
            <w:pPr>
              <w:rPr>
                <w:rFonts w:ascii="Times New Roman" w:hAnsi="Times New Roman" w:eastAsia="ＭＳ Ｐゴシック" w:cs="Arial"/>
                <w:color w:val="FFFFFF"/>
                <w:sz w:val="20"/>
                <w:szCs w:val="20"/>
                <w:lang w:eastAsia="ja-JP"/>
              </w:rPr>
            </w:pPr>
            <w:r>
              <w:rPr>
                <w:rFonts w:ascii="Times New Roman" w:hAnsi="Times New Roman" w:eastAsia="ＭＳ Ｐゴシック" w:cs="Arial"/>
                <w:color w:val="FFFFFF"/>
                <w:sz w:val="20"/>
                <w:szCs w:val="20"/>
                <w:lang w:eastAsia="ja-JP"/>
              </w:rPr>
              <w:t>　</w:t>
            </w:r>
          </w:p>
        </w:tc>
        <w:tc>
          <w:tcPr>
            <w:tcW w:w="3476" w:type="dxa"/>
            <w:vAlign w:val="top"/>
          </w:tcPr>
          <w:p>
            <w:pPr>
              <w:rPr>
                <w:rFonts w:ascii="Times New Roman" w:hAnsi="Times New Roman" w:eastAsia="ＭＳ Ｐゴシック" w:cs="Arial"/>
                <w:color w:val="000000"/>
                <w:sz w:val="20"/>
                <w:szCs w:val="20"/>
                <w:lang w:eastAsia="ja-JP"/>
              </w:rPr>
            </w:pPr>
            <w:r>
              <w:rPr>
                <w:rFonts w:ascii="Times New Roman" w:hAnsi="Times New Roman" w:eastAsia="ＭＳ Ｐゴシック" w:cs="Arial"/>
                <w:color w:val="000000"/>
                <w:sz w:val="20"/>
                <w:szCs w:val="20"/>
                <w:lang w:eastAsia="ja-JP"/>
              </w:rPr>
              <w:t>Represents unique organization id</w:t>
            </w:r>
          </w:p>
        </w:tc>
        <w:tc>
          <w:tcPr>
            <w:tcW w:w="2606" w:type="dxa"/>
            <w:vAlign w:val="top"/>
          </w:tcPr>
          <w:p>
            <w:pPr>
              <w:rPr>
                <w:rFonts w:ascii="Times New Roman" w:hAnsi="Times New Roman" w:eastAsia="ＭＳ Ｐゴシック" w:cs="Arial"/>
                <w:color w:val="000000"/>
                <w:sz w:val="20"/>
                <w:szCs w:val="20"/>
                <w:lang w:eastAsia="ja-JP"/>
              </w:rPr>
            </w:pPr>
            <w:r>
              <w:rPr>
                <w:rFonts w:ascii="Times New Roman" w:hAnsi="Times New Roman" w:eastAsia="ＭＳ Ｐゴシック" w:cs="Arial"/>
                <w:color w:val="000000"/>
                <w:sz w:val="20"/>
                <w:szCs w:val="20"/>
                <w:lang w:eastAsia="ja-JP"/>
              </w:rPr>
              <w:t>24587</w:t>
            </w:r>
          </w:p>
        </w:tc>
        <w:tc>
          <w:tcPr>
            <w:tcW w:w="2026" w:type="dxa"/>
            <w:vAlign w:val="top"/>
          </w:tcPr>
          <w:p>
            <w:pPr>
              <w:rPr>
                <w:rFonts w:ascii="Times New Roman" w:hAnsi="Times New Roman" w:eastAsia="ＭＳ Ｐゴシック" w:cs="Arial"/>
                <w:color w:val="000000"/>
                <w:sz w:val="20"/>
                <w:szCs w:val="20"/>
                <w:lang w:eastAsia="ja-JP"/>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108" w:type="dxa"/>
            <w:bottom w:w="0" w:type="dxa"/>
            <w:right w:w="108" w:type="dxa"/>
          </w:tblCellMar>
        </w:tblPrEx>
        <w:trPr>
          <w:trHeight w:val="346" w:hRule="atLeast"/>
        </w:trPr>
        <w:tc>
          <w:tcPr>
            <w:tcW w:w="1617" w:type="dxa"/>
            <w:shd w:val="solid" w:color="C0C0C0" w:fill="FFFFFF"/>
            <w:vAlign w:val="top"/>
          </w:tcPr>
          <w:p>
            <w:pPr>
              <w:rPr>
                <w:rFonts w:ascii="Times New Roman" w:hAnsi="Times New Roman" w:eastAsia="ＭＳ Ｐゴシック" w:cs="Arial"/>
                <w:b w:val="0"/>
                <w:bCs/>
                <w:color w:val="000000"/>
                <w:sz w:val="20"/>
                <w:szCs w:val="20"/>
                <w:lang w:eastAsia="ja-JP"/>
              </w:rPr>
            </w:pPr>
            <w:r>
              <w:rPr>
                <w:rFonts w:ascii="Times New Roman" w:hAnsi="Times New Roman" w:eastAsia="ＭＳ Ｐゴシック" w:cs="Arial"/>
                <w:b w:val="0"/>
                <w:bCs/>
                <w:color w:val="000000"/>
                <w:sz w:val="20"/>
                <w:szCs w:val="20"/>
                <w:lang w:eastAsia="ja-JP"/>
              </w:rPr>
              <w:t>ShortName</w:t>
            </w:r>
          </w:p>
        </w:tc>
        <w:tc>
          <w:tcPr>
            <w:tcW w:w="1473" w:type="dxa"/>
            <w:vAlign w:val="top"/>
          </w:tcPr>
          <w:p>
            <w:pPr>
              <w:rPr>
                <w:rFonts w:ascii="Times New Roman" w:hAnsi="Times New Roman" w:eastAsia="ＭＳ Ｐゴシック" w:cs="Arial"/>
                <w:color w:val="FFFFFF"/>
                <w:sz w:val="20"/>
                <w:szCs w:val="20"/>
                <w:lang w:eastAsia="ja-JP"/>
              </w:rPr>
            </w:pPr>
            <w:r>
              <w:rPr>
                <w:rFonts w:ascii="Times New Roman" w:hAnsi="Times New Roman" w:eastAsia="ＭＳ Ｐゴシック" w:cs="Arial"/>
                <w:color w:val="FFFFFF"/>
                <w:sz w:val="20"/>
                <w:szCs w:val="20"/>
                <w:lang w:eastAsia="ja-JP"/>
              </w:rPr>
              <w:t>　</w:t>
            </w:r>
          </w:p>
        </w:tc>
        <w:tc>
          <w:tcPr>
            <w:tcW w:w="1510" w:type="dxa"/>
            <w:vAlign w:val="top"/>
          </w:tcPr>
          <w:p>
            <w:pPr>
              <w:rPr>
                <w:rFonts w:ascii="Times New Roman" w:hAnsi="Times New Roman" w:eastAsia="ＭＳ Ｐゴシック" w:cs="Arial"/>
                <w:color w:val="FFFFFF"/>
                <w:sz w:val="20"/>
                <w:szCs w:val="20"/>
                <w:lang w:eastAsia="ja-JP"/>
              </w:rPr>
            </w:pPr>
            <w:r>
              <w:rPr>
                <w:rFonts w:ascii="Times New Roman" w:hAnsi="Times New Roman" w:eastAsia="ＭＳ Ｐゴシック" w:cs="Arial"/>
                <w:color w:val="FFFFFF"/>
                <w:sz w:val="20"/>
                <w:szCs w:val="20"/>
                <w:lang w:eastAsia="ja-JP"/>
              </w:rPr>
              <w:t>　</w:t>
            </w:r>
          </w:p>
        </w:tc>
        <w:tc>
          <w:tcPr>
            <w:tcW w:w="3476" w:type="dxa"/>
            <w:vAlign w:val="top"/>
          </w:tcPr>
          <w:p>
            <w:pPr>
              <w:rPr>
                <w:rFonts w:ascii="Times New Roman" w:hAnsi="Times New Roman" w:eastAsia="ＭＳ Ｐゴシック" w:cs="Arial"/>
                <w:color w:val="000000"/>
                <w:sz w:val="20"/>
                <w:szCs w:val="20"/>
                <w:lang w:eastAsia="ja-JP"/>
              </w:rPr>
            </w:pPr>
            <w:r>
              <w:rPr>
                <w:rFonts w:ascii="Times New Roman" w:hAnsi="Times New Roman" w:eastAsia="ＭＳ Ｐゴシック" w:cs="Arial"/>
                <w:color w:val="000000"/>
                <w:sz w:val="20"/>
                <w:szCs w:val="20"/>
                <w:lang w:eastAsia="ja-JP"/>
              </w:rPr>
              <w:t>Short name of the organization</w:t>
            </w:r>
          </w:p>
        </w:tc>
        <w:tc>
          <w:tcPr>
            <w:tcW w:w="2606" w:type="dxa"/>
            <w:vAlign w:val="top"/>
          </w:tcPr>
          <w:p>
            <w:pPr>
              <w:rPr>
                <w:rFonts w:ascii="Times New Roman" w:hAnsi="Times New Roman" w:eastAsia="ＭＳ Ｐゴシック" w:cs="Arial"/>
                <w:color w:val="000000"/>
                <w:sz w:val="20"/>
                <w:szCs w:val="20"/>
                <w:lang w:eastAsia="ja-JP"/>
              </w:rPr>
            </w:pPr>
            <w:r>
              <w:rPr>
                <w:rFonts w:ascii="Times New Roman" w:hAnsi="Times New Roman" w:eastAsia="ＭＳ Ｐゴシック" w:cs="Arial"/>
                <w:color w:val="000000"/>
                <w:sz w:val="20"/>
                <w:szCs w:val="20"/>
                <w:lang w:eastAsia="ja-JP"/>
              </w:rPr>
              <w:t>Short Name</w:t>
            </w:r>
          </w:p>
        </w:tc>
        <w:tc>
          <w:tcPr>
            <w:tcW w:w="2026" w:type="dxa"/>
            <w:vAlign w:val="top"/>
          </w:tcPr>
          <w:p>
            <w:pPr>
              <w:rPr>
                <w:rFonts w:ascii="Times New Roman" w:hAnsi="Times New Roman" w:eastAsia="ＭＳ Ｐゴシック" w:cs="Arial"/>
                <w:color w:val="000000"/>
                <w:sz w:val="20"/>
                <w:szCs w:val="20"/>
                <w:lang w:eastAsia="ja-JP"/>
              </w:rPr>
            </w:pPr>
            <w:r>
              <w:rPr>
                <w:rFonts w:ascii="Times New Roman" w:hAnsi="Times New Roman" w:eastAsia="ＭＳ Ｐゴシック" w:cs="Arial"/>
                <w:color w:val="000000"/>
                <w:sz w:val="20"/>
                <w:szCs w:val="20"/>
                <w:lang w:eastAsia="ja-JP"/>
              </w:rPr>
              <w:t>　</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108" w:type="dxa"/>
            <w:bottom w:w="0" w:type="dxa"/>
            <w:right w:w="108" w:type="dxa"/>
          </w:tblCellMar>
        </w:tblPrEx>
        <w:trPr>
          <w:trHeight w:val="391" w:hRule="atLeast"/>
        </w:trPr>
        <w:tc>
          <w:tcPr>
            <w:tcW w:w="1617" w:type="dxa"/>
            <w:shd w:val="solid" w:color="C0C0C0" w:fill="FFFFFF"/>
            <w:vAlign w:val="top"/>
          </w:tcPr>
          <w:p>
            <w:pPr>
              <w:rPr>
                <w:rFonts w:ascii="Times New Roman" w:hAnsi="Times New Roman" w:eastAsia="ＭＳ Ｐゴシック" w:cs="Arial"/>
                <w:b w:val="0"/>
                <w:bCs/>
                <w:color w:val="000000"/>
                <w:sz w:val="20"/>
                <w:szCs w:val="20"/>
                <w:lang w:eastAsia="ja-JP"/>
              </w:rPr>
            </w:pPr>
            <w:r>
              <w:rPr>
                <w:rFonts w:ascii="Times New Roman" w:hAnsi="Times New Roman" w:eastAsia="ＭＳ Ｐゴシック" w:cs="Arial"/>
                <w:b w:val="0"/>
                <w:bCs/>
                <w:color w:val="000000"/>
                <w:sz w:val="20"/>
                <w:szCs w:val="20"/>
                <w:lang w:eastAsia="ja-JP"/>
              </w:rPr>
              <w:t>LongName</w:t>
            </w:r>
          </w:p>
        </w:tc>
        <w:tc>
          <w:tcPr>
            <w:tcW w:w="1473" w:type="dxa"/>
            <w:vAlign w:val="top"/>
          </w:tcPr>
          <w:p>
            <w:pPr>
              <w:rPr>
                <w:rFonts w:ascii="Times New Roman" w:hAnsi="Times New Roman" w:eastAsia="ＭＳ Ｐゴシック" w:cs="Arial"/>
                <w:color w:val="FFFFFF"/>
                <w:sz w:val="20"/>
                <w:szCs w:val="20"/>
                <w:lang w:eastAsia="ja-JP"/>
              </w:rPr>
            </w:pPr>
            <w:r>
              <w:rPr>
                <w:rFonts w:ascii="Times New Roman" w:hAnsi="Times New Roman" w:eastAsia="ＭＳ Ｐゴシック" w:cs="Arial"/>
                <w:color w:val="FFFFFF"/>
                <w:sz w:val="20"/>
                <w:szCs w:val="20"/>
                <w:lang w:eastAsia="ja-JP"/>
              </w:rPr>
              <w:t>　</w:t>
            </w:r>
          </w:p>
        </w:tc>
        <w:tc>
          <w:tcPr>
            <w:tcW w:w="1510" w:type="dxa"/>
            <w:vAlign w:val="top"/>
          </w:tcPr>
          <w:p>
            <w:pPr>
              <w:rPr>
                <w:rFonts w:ascii="Times New Roman" w:hAnsi="Times New Roman" w:eastAsia="ＭＳ Ｐゴシック" w:cs="Arial"/>
                <w:color w:val="FFFFFF"/>
                <w:sz w:val="20"/>
                <w:szCs w:val="20"/>
                <w:lang w:eastAsia="ja-JP"/>
              </w:rPr>
            </w:pPr>
            <w:r>
              <w:rPr>
                <w:rFonts w:ascii="Times New Roman" w:hAnsi="Times New Roman" w:eastAsia="ＭＳ Ｐゴシック" w:cs="Arial"/>
                <w:color w:val="FFFFFF"/>
                <w:sz w:val="20"/>
                <w:szCs w:val="20"/>
                <w:lang w:eastAsia="ja-JP"/>
              </w:rPr>
              <w:t>　</w:t>
            </w:r>
          </w:p>
        </w:tc>
        <w:tc>
          <w:tcPr>
            <w:tcW w:w="3476" w:type="dxa"/>
            <w:vAlign w:val="top"/>
          </w:tcPr>
          <w:p>
            <w:pPr>
              <w:rPr>
                <w:rFonts w:ascii="Times New Roman" w:hAnsi="Times New Roman" w:eastAsia="ＭＳ Ｐゴシック" w:cs="Arial"/>
                <w:color w:val="000000"/>
                <w:sz w:val="20"/>
                <w:szCs w:val="20"/>
                <w:lang w:eastAsia="ja-JP"/>
              </w:rPr>
            </w:pPr>
            <w:r>
              <w:rPr>
                <w:rFonts w:ascii="Times New Roman" w:hAnsi="Times New Roman" w:eastAsia="ＭＳ Ｐゴシック" w:cs="Arial"/>
                <w:color w:val="000000"/>
                <w:sz w:val="20"/>
                <w:szCs w:val="20"/>
                <w:lang w:eastAsia="ja-JP"/>
              </w:rPr>
              <w:t>Long name of the organization</w:t>
            </w:r>
          </w:p>
        </w:tc>
        <w:tc>
          <w:tcPr>
            <w:tcW w:w="2606" w:type="dxa"/>
            <w:vAlign w:val="top"/>
          </w:tcPr>
          <w:p>
            <w:pPr>
              <w:rPr>
                <w:rFonts w:ascii="Times New Roman" w:hAnsi="Times New Roman" w:eastAsia="ＭＳ Ｐゴシック" w:cs="Arial"/>
                <w:color w:val="000000"/>
                <w:sz w:val="20"/>
                <w:szCs w:val="20"/>
                <w:lang w:eastAsia="ja-JP"/>
              </w:rPr>
            </w:pPr>
            <w:r>
              <w:rPr>
                <w:rFonts w:ascii="Times New Roman" w:hAnsi="Times New Roman" w:eastAsia="ＭＳ Ｐゴシック" w:cs="Arial"/>
                <w:color w:val="000000"/>
                <w:sz w:val="20"/>
                <w:szCs w:val="20"/>
                <w:lang w:eastAsia="ja-JP"/>
              </w:rPr>
              <w:t>Long Name</w:t>
            </w:r>
          </w:p>
        </w:tc>
        <w:tc>
          <w:tcPr>
            <w:tcW w:w="2026" w:type="dxa"/>
            <w:vAlign w:val="top"/>
          </w:tcPr>
          <w:p>
            <w:pPr>
              <w:rPr>
                <w:rFonts w:ascii="Times New Roman" w:hAnsi="Times New Roman" w:eastAsia="ＭＳ Ｐゴシック" w:cs="Arial"/>
                <w:color w:val="000000"/>
                <w:sz w:val="20"/>
                <w:szCs w:val="20"/>
                <w:lang w:eastAsia="ja-JP"/>
              </w:rPr>
            </w:pPr>
            <w:r>
              <w:rPr>
                <w:rFonts w:ascii="Times New Roman" w:hAnsi="Times New Roman" w:eastAsia="ＭＳ Ｐゴシック" w:cs="Arial"/>
                <w:color w:val="000000"/>
                <w:sz w:val="20"/>
                <w:szCs w:val="20"/>
                <w:lang w:eastAsia="ja-JP"/>
              </w:rPr>
              <w:t>　</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108" w:type="dxa"/>
            <w:bottom w:w="0" w:type="dxa"/>
            <w:right w:w="108" w:type="dxa"/>
          </w:tblCellMar>
        </w:tblPrEx>
        <w:trPr>
          <w:trHeight w:val="337" w:hRule="atLeast"/>
        </w:trPr>
        <w:tc>
          <w:tcPr>
            <w:tcW w:w="1617" w:type="dxa"/>
            <w:shd w:val="solid" w:color="C0C0C0" w:fill="FFFFFF"/>
            <w:vAlign w:val="top"/>
          </w:tcPr>
          <w:p>
            <w:pPr>
              <w:rPr>
                <w:rFonts w:ascii="Times New Roman" w:hAnsi="Times New Roman" w:eastAsia="ＭＳ Ｐゴシック" w:cs="Arial"/>
                <w:b w:val="0"/>
                <w:bCs/>
                <w:color w:val="000000"/>
                <w:sz w:val="20"/>
                <w:szCs w:val="20"/>
                <w:lang w:eastAsia="ja-JP"/>
              </w:rPr>
            </w:pPr>
            <w:r>
              <w:rPr>
                <w:rFonts w:ascii="Times New Roman" w:hAnsi="Times New Roman" w:eastAsia="ＭＳ Ｐゴシック" w:cs="Arial"/>
                <w:b w:val="0"/>
                <w:bCs/>
                <w:color w:val="000000"/>
                <w:sz w:val="20"/>
                <w:szCs w:val="20"/>
                <w:lang w:eastAsia="ja-JP"/>
              </w:rPr>
              <w:t>OpeningDate</w:t>
            </w:r>
          </w:p>
        </w:tc>
        <w:tc>
          <w:tcPr>
            <w:tcW w:w="1473" w:type="dxa"/>
            <w:vAlign w:val="top"/>
          </w:tcPr>
          <w:p>
            <w:pPr>
              <w:rPr>
                <w:rFonts w:ascii="Times New Roman" w:hAnsi="Times New Roman" w:eastAsia="ＭＳ Ｐゴシック" w:cs="Arial"/>
                <w:color w:val="FFFFFF"/>
                <w:sz w:val="20"/>
                <w:szCs w:val="20"/>
                <w:lang w:eastAsia="ja-JP"/>
              </w:rPr>
            </w:pPr>
            <w:r>
              <w:rPr>
                <w:rFonts w:ascii="Times New Roman" w:hAnsi="Times New Roman" w:eastAsia="ＭＳ Ｐゴシック" w:cs="Arial"/>
                <w:color w:val="FFFFFF"/>
                <w:sz w:val="20"/>
                <w:szCs w:val="20"/>
                <w:lang w:eastAsia="ja-JP"/>
              </w:rPr>
              <w:t>　</w:t>
            </w:r>
          </w:p>
        </w:tc>
        <w:tc>
          <w:tcPr>
            <w:tcW w:w="1510" w:type="dxa"/>
            <w:vAlign w:val="top"/>
          </w:tcPr>
          <w:p>
            <w:pPr>
              <w:rPr>
                <w:rFonts w:ascii="Times New Roman" w:hAnsi="Times New Roman" w:eastAsia="ＭＳ Ｐゴシック" w:cs="Arial"/>
                <w:color w:val="FFFFFF"/>
                <w:sz w:val="20"/>
                <w:szCs w:val="20"/>
                <w:lang w:eastAsia="ja-JP"/>
              </w:rPr>
            </w:pPr>
            <w:r>
              <w:rPr>
                <w:rFonts w:ascii="Times New Roman" w:hAnsi="Times New Roman" w:eastAsia="ＭＳ Ｐゴシック" w:cs="Arial"/>
                <w:color w:val="FFFFFF"/>
                <w:sz w:val="20"/>
                <w:szCs w:val="20"/>
                <w:lang w:eastAsia="ja-JP"/>
              </w:rPr>
              <w:t>　</w:t>
            </w:r>
          </w:p>
        </w:tc>
        <w:tc>
          <w:tcPr>
            <w:tcW w:w="3476" w:type="dxa"/>
            <w:vAlign w:val="top"/>
          </w:tcPr>
          <w:p>
            <w:pPr>
              <w:rPr>
                <w:rFonts w:ascii="Times New Roman" w:hAnsi="Times New Roman" w:eastAsia="ＭＳ Ｐゴシック" w:cs="Arial"/>
                <w:color w:val="000000"/>
                <w:sz w:val="20"/>
                <w:szCs w:val="20"/>
                <w:lang w:eastAsia="ja-JP"/>
              </w:rPr>
            </w:pPr>
            <w:r>
              <w:rPr>
                <w:rFonts w:ascii="Times New Roman" w:hAnsi="Times New Roman" w:eastAsia="ＭＳ Ｐゴシック" w:cs="Arial"/>
                <w:color w:val="000000"/>
                <w:sz w:val="20"/>
                <w:szCs w:val="20"/>
                <w:lang w:eastAsia="ja-JP"/>
              </w:rPr>
              <w:t>Account opening date.</w:t>
            </w:r>
          </w:p>
          <w:p>
            <w:pPr>
              <w:rPr>
                <w:rFonts w:ascii="Times New Roman" w:hAnsi="Times New Roman" w:eastAsia="ＭＳ Ｐゴシック" w:cs="Arial"/>
                <w:color w:val="000000"/>
                <w:sz w:val="20"/>
                <w:szCs w:val="20"/>
                <w:lang w:eastAsia="ja-JP"/>
              </w:rPr>
            </w:pPr>
          </w:p>
        </w:tc>
        <w:tc>
          <w:tcPr>
            <w:tcW w:w="2606" w:type="dxa"/>
            <w:vAlign w:val="top"/>
          </w:tcPr>
          <w:p>
            <w:pPr>
              <w:rPr>
                <w:rFonts w:ascii="Times New Roman" w:hAnsi="Times New Roman" w:eastAsia="ＭＳ Ｐゴシック" w:cs="Arial"/>
                <w:color w:val="000000"/>
                <w:sz w:val="20"/>
                <w:szCs w:val="20"/>
                <w:lang w:eastAsia="ja-JP"/>
              </w:rPr>
            </w:pPr>
            <w:r>
              <w:rPr>
                <w:rFonts w:ascii="Times New Roman" w:hAnsi="Times New Roman" w:eastAsia="ＭＳ Ｐゴシック" w:cs="Arial"/>
                <w:color w:val="000000"/>
                <w:sz w:val="20"/>
                <w:szCs w:val="20"/>
                <w:lang w:eastAsia="ja-JP"/>
              </w:rPr>
              <w:t>YYYY-MM-DD</w:t>
            </w:r>
          </w:p>
        </w:tc>
        <w:tc>
          <w:tcPr>
            <w:tcW w:w="2026" w:type="dxa"/>
            <w:vAlign w:val="top"/>
          </w:tcPr>
          <w:p>
            <w:pPr>
              <w:rPr>
                <w:rFonts w:ascii="Times New Roman" w:hAnsi="Times New Roman" w:eastAsia="ＭＳ Ｐゴシック" w:cs="Arial"/>
                <w:color w:val="000000"/>
                <w:sz w:val="20"/>
                <w:szCs w:val="20"/>
                <w:lang w:eastAsia="ja-JP"/>
              </w:rPr>
            </w:pPr>
            <w:r>
              <w:rPr>
                <w:rFonts w:ascii="Times New Roman" w:hAnsi="Times New Roman" w:eastAsia="ＭＳ Ｐゴシック" w:cs="Arial"/>
                <w:color w:val="000000"/>
                <w:sz w:val="20"/>
                <w:szCs w:val="20"/>
                <w:lang w:eastAsia="ja-JP"/>
              </w:rPr>
              <w:t>　</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108" w:type="dxa"/>
            <w:bottom w:w="0" w:type="dxa"/>
            <w:right w:w="108" w:type="dxa"/>
          </w:tblCellMar>
        </w:tblPrEx>
        <w:trPr>
          <w:trHeight w:val="202" w:hRule="atLeast"/>
        </w:trPr>
        <w:tc>
          <w:tcPr>
            <w:tcW w:w="1617" w:type="dxa"/>
            <w:shd w:val="solid" w:color="C0C0C0" w:fill="FFFFFF"/>
            <w:vAlign w:val="top"/>
          </w:tcPr>
          <w:p>
            <w:pPr>
              <w:rPr>
                <w:rFonts w:ascii="Times New Roman" w:hAnsi="Times New Roman" w:eastAsia="ＭＳ Ｐゴシック" w:cs="Arial"/>
                <w:b w:val="0"/>
                <w:bCs/>
                <w:color w:val="000000"/>
                <w:sz w:val="20"/>
                <w:szCs w:val="20"/>
                <w:lang w:eastAsia="ja-JP"/>
              </w:rPr>
            </w:pPr>
            <w:r>
              <w:rPr>
                <w:rFonts w:ascii="Times New Roman" w:hAnsi="Times New Roman" w:eastAsia="ＭＳ Ｐゴシック" w:cs="Arial"/>
                <w:b w:val="0"/>
                <w:bCs/>
                <w:color w:val="000000"/>
                <w:sz w:val="20"/>
                <w:szCs w:val="20"/>
                <w:lang w:eastAsia="ja-JP"/>
              </w:rPr>
              <w:t>Classification</w:t>
            </w:r>
          </w:p>
        </w:tc>
        <w:tc>
          <w:tcPr>
            <w:tcW w:w="1473" w:type="dxa"/>
            <w:vAlign w:val="top"/>
          </w:tcPr>
          <w:p>
            <w:pPr>
              <w:rPr>
                <w:rFonts w:ascii="Times New Roman" w:hAnsi="Times New Roman" w:eastAsia="ＭＳ Ｐゴシック" w:cs="Arial"/>
                <w:color w:val="FFFFFF"/>
                <w:sz w:val="20"/>
                <w:szCs w:val="20"/>
                <w:lang w:eastAsia="ja-JP"/>
              </w:rPr>
            </w:pPr>
            <w:r>
              <w:rPr>
                <w:rFonts w:ascii="Times New Roman" w:hAnsi="Times New Roman" w:eastAsia="ＭＳ Ｐゴシック" w:cs="Arial"/>
                <w:color w:val="FFFFFF"/>
                <w:sz w:val="20"/>
                <w:szCs w:val="20"/>
                <w:lang w:eastAsia="ja-JP"/>
              </w:rPr>
              <w:t>　</w:t>
            </w:r>
          </w:p>
        </w:tc>
        <w:tc>
          <w:tcPr>
            <w:tcW w:w="1510" w:type="dxa"/>
            <w:vAlign w:val="top"/>
          </w:tcPr>
          <w:p>
            <w:pPr>
              <w:rPr>
                <w:rFonts w:ascii="Times New Roman" w:hAnsi="Times New Roman" w:eastAsia="ＭＳ Ｐゴシック" w:cs="Arial"/>
                <w:color w:val="FFFFFF"/>
                <w:sz w:val="20"/>
                <w:szCs w:val="20"/>
                <w:lang w:eastAsia="ja-JP"/>
              </w:rPr>
            </w:pPr>
            <w:r>
              <w:rPr>
                <w:rFonts w:ascii="Times New Roman" w:hAnsi="Times New Roman" w:eastAsia="ＭＳ Ｐゴシック" w:cs="Arial"/>
                <w:color w:val="FFFFFF"/>
                <w:sz w:val="20"/>
                <w:szCs w:val="20"/>
                <w:lang w:eastAsia="ja-JP"/>
              </w:rPr>
              <w:t>　</w:t>
            </w:r>
          </w:p>
        </w:tc>
        <w:tc>
          <w:tcPr>
            <w:tcW w:w="3476" w:type="dxa"/>
            <w:vAlign w:val="top"/>
          </w:tcPr>
          <w:p>
            <w:pPr>
              <w:rPr>
                <w:rFonts w:ascii="Times New Roman" w:hAnsi="Times New Roman" w:eastAsia="ＭＳ Ｐゴシック" w:cs="Arial"/>
                <w:color w:val="000000"/>
                <w:sz w:val="20"/>
                <w:szCs w:val="20"/>
                <w:lang w:eastAsia="ja-JP"/>
              </w:rPr>
            </w:pPr>
            <w:r>
              <w:rPr>
                <w:rFonts w:ascii="Times New Roman" w:hAnsi="Times New Roman" w:eastAsia="ＭＳ Ｐゴシック" w:cs="Arial"/>
                <w:color w:val="000000"/>
                <w:sz w:val="20"/>
                <w:szCs w:val="20"/>
                <w:lang w:eastAsia="ja-JP"/>
              </w:rPr>
              <w:t>Classification of the account belongs to.</w:t>
            </w:r>
          </w:p>
        </w:tc>
        <w:tc>
          <w:tcPr>
            <w:tcW w:w="2606" w:type="dxa"/>
            <w:vAlign w:val="top"/>
          </w:tcPr>
          <w:p>
            <w:pPr>
              <w:rPr>
                <w:rFonts w:ascii="Times New Roman" w:hAnsi="Times New Roman" w:eastAsia="ＭＳ Ｐゴシック" w:cs="Arial"/>
                <w:color w:val="000000"/>
                <w:sz w:val="20"/>
                <w:szCs w:val="20"/>
                <w:lang w:eastAsia="ja-JP"/>
              </w:rPr>
            </w:pPr>
            <w:r>
              <w:rPr>
                <w:rFonts w:ascii="Times New Roman" w:hAnsi="Times New Roman" w:eastAsia="ＭＳ Ｐゴシック" w:cs="Arial"/>
                <w:color w:val="000000"/>
                <w:sz w:val="20"/>
                <w:szCs w:val="20"/>
                <w:lang w:eastAsia="ja-JP"/>
              </w:rPr>
              <w:t>SECURITIES COMPANY</w:t>
            </w:r>
          </w:p>
        </w:tc>
        <w:tc>
          <w:tcPr>
            <w:tcW w:w="2026" w:type="dxa"/>
            <w:vAlign w:val="top"/>
          </w:tcPr>
          <w:p>
            <w:pPr>
              <w:rPr>
                <w:rFonts w:ascii="Times New Roman" w:hAnsi="Times New Roman" w:eastAsia="ＭＳ Ｐゴシック" w:cs="Arial"/>
                <w:color w:val="000000"/>
                <w:sz w:val="20"/>
                <w:szCs w:val="20"/>
                <w:lang w:eastAsia="ja-JP"/>
              </w:rPr>
            </w:pPr>
            <w:r>
              <w:rPr>
                <w:rFonts w:ascii="Times New Roman" w:hAnsi="Times New Roman" w:eastAsia="ＭＳ Ｐゴシック" w:cs="Arial"/>
                <w:color w:val="000000"/>
                <w:sz w:val="20"/>
                <w:szCs w:val="20"/>
                <w:lang w:eastAsia="ja-JP"/>
              </w:rPr>
              <w:t>　</w:t>
            </w:r>
          </w:p>
        </w:tc>
      </w:tr>
    </w:tbl>
    <w:p>
      <w:pPr>
        <w:pStyle w:val="3"/>
        <w:rPr>
          <w:rFonts w:ascii="Arial" w:hAnsi="Arial" w:cs="Arial"/>
          <w:lang w:eastAsia="ja-JP"/>
        </w:rPr>
      </w:pPr>
    </w:p>
    <w:p>
      <w:pPr>
        <w:spacing w:after="160" w:line="259" w:lineRule="auto"/>
        <w:rPr>
          <w:rFonts w:cs="Arial"/>
          <w:lang w:eastAsia="ja-JP"/>
        </w:rPr>
      </w:pPr>
      <w:r>
        <w:rPr>
          <w:rFonts w:cs="Arial"/>
          <w:lang w:eastAsia="ja-JP"/>
        </w:rPr>
        <w:br w:type="page"/>
      </w:r>
    </w:p>
    <w:p>
      <w:pPr>
        <w:pStyle w:val="5"/>
        <w:tabs>
          <w:tab w:val="left" w:pos="432"/>
        </w:tabs>
        <w:rPr>
          <w:lang w:eastAsia="ja-JP"/>
        </w:rPr>
      </w:pPr>
      <w:bookmarkStart w:id="110" w:name="_Toc470180119"/>
      <w:r>
        <w:rPr>
          <w:lang w:eastAsia="ja-JP"/>
        </w:rPr>
        <w:t>Account open message</w:t>
      </w:r>
      <w:bookmarkEnd w:id="110"/>
    </w:p>
    <w:p>
      <w:pPr>
        <w:pStyle w:val="3"/>
        <w:rPr>
          <w:rFonts w:ascii="Arial" w:hAnsi="Arial" w:cs="Arial"/>
          <w:lang w:eastAsia="ja-JP"/>
        </w:rPr>
      </w:pPr>
      <w:r>
        <w:rPr>
          <w:rFonts w:ascii="Arial" w:hAnsi="Arial" w:cs="Arial"/>
          <w:sz w:val="20"/>
          <w:szCs w:val="24"/>
          <w:lang w:val="en-US" w:eastAsia="ja-JP" w:bidi="ar-SA"/>
        </w:rPr>
        <w:object>
          <v:shape id="_x0000_s1120" type="#_x0000_t75" style="height:50.25pt;width:79.5pt;rotation:0f;" o:ole="t" fillcolor="#FFFFFF" filled="f" o:preferrelative="t" stroked="f" coordorigin="0,0" coordsize="21600,21600">
            <v:fill on="f" color2="#FFFFFF" focus="0%"/>
            <v:imagedata gain="65536f" blacklevel="0f" gamma="0" o:title="" r:id="rId95"/>
            <o:lock v:ext="edit" position="f" selection="f" grouping="f" rotation="f" cropping="f" text="f" aspectratio="t"/>
            <w10:wrap type="none"/>
            <w10:anchorlock/>
          </v:shape>
          <o:OLEObject Type="Embed" ProgID="Package" ShapeID="_x0000_s1120" DrawAspect="Icon" ObjectID="_1119" r:id="rId94"/>
        </w:object>
      </w:r>
    </w:p>
    <w:p>
      <w:pPr>
        <w:pStyle w:val="3"/>
        <w:rPr>
          <w:lang w:eastAsia="ja-JP"/>
        </w:rPr>
      </w:pPr>
    </w:p>
    <w:tbl>
      <w:tblPr>
        <w:tblW w:w="12708" w:type="dxa"/>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108" w:type="dxa"/>
          <w:bottom w:w="0" w:type="dxa"/>
          <w:right w:w="108" w:type="dxa"/>
        </w:tblCellMar>
      </w:tblPr>
      <w:tblGrid>
        <w:gridCol w:w="1617"/>
        <w:gridCol w:w="1473"/>
        <w:gridCol w:w="1510"/>
        <w:gridCol w:w="3476"/>
        <w:gridCol w:w="2606"/>
        <w:gridCol w:w="2026"/>
      </w:tblGrid>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108" w:type="dxa"/>
            <w:bottom w:w="0" w:type="dxa"/>
            <w:right w:w="108" w:type="dxa"/>
          </w:tblCellMar>
        </w:tblPrEx>
        <w:trPr>
          <w:trHeight w:val="213" w:hRule="atLeast"/>
        </w:trPr>
        <w:tc>
          <w:tcPr>
            <w:tcW w:w="1617" w:type="dxa"/>
            <w:shd w:val="clear" w:color="auto" w:fill="31859C"/>
            <w:vAlign w:val="top"/>
          </w:tcPr>
          <w:p>
            <w:pPr>
              <w:jc w:val="center"/>
              <w:rPr>
                <w:rFonts w:ascii="Times New Roman" w:hAnsi="Times New Roman" w:eastAsia="ＭＳ Ｐゴシック" w:cs="Arial"/>
                <w:b/>
                <w:bCs/>
                <w:color w:val="FFFFFF"/>
                <w:sz w:val="20"/>
                <w:szCs w:val="20"/>
                <w:lang w:eastAsia="ja-JP"/>
              </w:rPr>
            </w:pPr>
            <w:r>
              <w:rPr>
                <w:rFonts w:ascii="Times New Roman" w:hAnsi="Times New Roman" w:eastAsia="ＭＳ Ｐゴシック" w:cs="Arial"/>
                <w:b/>
                <w:bCs/>
                <w:color w:val="FFFFFF"/>
                <w:sz w:val="20"/>
                <w:szCs w:val="20"/>
                <w:lang w:eastAsia="ja-JP"/>
              </w:rPr>
              <w:t>Element1</w:t>
            </w:r>
          </w:p>
        </w:tc>
        <w:tc>
          <w:tcPr>
            <w:tcW w:w="1473" w:type="dxa"/>
            <w:shd w:val="clear" w:color="auto" w:fill="31859C"/>
            <w:vAlign w:val="top"/>
          </w:tcPr>
          <w:p>
            <w:pPr>
              <w:jc w:val="center"/>
              <w:rPr>
                <w:rFonts w:ascii="Times New Roman" w:hAnsi="Times New Roman" w:eastAsia="ＭＳ Ｐゴシック" w:cs="Arial"/>
                <w:color w:val="FFFFFF"/>
                <w:sz w:val="20"/>
                <w:szCs w:val="20"/>
                <w:lang w:eastAsia="ja-JP"/>
              </w:rPr>
            </w:pPr>
            <w:r>
              <w:rPr>
                <w:rFonts w:ascii="Times New Roman" w:hAnsi="Times New Roman" w:eastAsia="ＭＳ Ｐゴシック" w:cs="Arial"/>
                <w:color w:val="FFFFFF"/>
                <w:sz w:val="20"/>
                <w:szCs w:val="20"/>
                <w:lang w:eastAsia="ja-JP"/>
              </w:rPr>
              <w:t>Element2</w:t>
            </w:r>
          </w:p>
        </w:tc>
        <w:tc>
          <w:tcPr>
            <w:tcW w:w="1510" w:type="dxa"/>
            <w:shd w:val="clear" w:color="auto" w:fill="31859C"/>
            <w:vAlign w:val="top"/>
          </w:tcPr>
          <w:p>
            <w:pPr>
              <w:jc w:val="center"/>
              <w:rPr>
                <w:rFonts w:ascii="Times New Roman" w:hAnsi="Times New Roman" w:eastAsia="ＭＳ Ｐゴシック" w:cs="Arial"/>
                <w:color w:val="FFFFFF"/>
                <w:sz w:val="20"/>
                <w:szCs w:val="20"/>
                <w:lang w:eastAsia="ja-JP"/>
              </w:rPr>
            </w:pPr>
            <w:r>
              <w:rPr>
                <w:rFonts w:ascii="Times New Roman" w:hAnsi="Times New Roman" w:eastAsia="ＭＳ Ｐゴシック" w:cs="Arial"/>
                <w:color w:val="FFFFFF"/>
                <w:sz w:val="20"/>
                <w:szCs w:val="20"/>
                <w:lang w:eastAsia="ja-JP"/>
              </w:rPr>
              <w:t>Element3</w:t>
            </w:r>
          </w:p>
        </w:tc>
        <w:tc>
          <w:tcPr>
            <w:tcW w:w="3476" w:type="dxa"/>
            <w:shd w:val="clear" w:color="auto" w:fill="31859C"/>
            <w:vAlign w:val="top"/>
          </w:tcPr>
          <w:p>
            <w:pPr>
              <w:jc w:val="center"/>
              <w:rPr>
                <w:rFonts w:ascii="Times New Roman" w:hAnsi="Times New Roman" w:eastAsia="ＭＳ Ｐゴシック" w:cs="Arial"/>
                <w:color w:val="FFFFFF"/>
                <w:sz w:val="20"/>
                <w:szCs w:val="20"/>
                <w:lang w:eastAsia="ja-JP"/>
              </w:rPr>
            </w:pPr>
            <w:r>
              <w:rPr>
                <w:rFonts w:ascii="Times New Roman" w:hAnsi="Times New Roman" w:eastAsia="ＭＳ Ｐゴシック" w:cs="Arial"/>
                <w:color w:val="FFFFFF"/>
                <w:sz w:val="20"/>
                <w:szCs w:val="20"/>
                <w:lang w:eastAsia="ja-JP"/>
              </w:rPr>
              <w:t>Definition</w:t>
            </w:r>
          </w:p>
        </w:tc>
        <w:tc>
          <w:tcPr>
            <w:tcW w:w="2606" w:type="dxa"/>
            <w:shd w:val="clear" w:color="auto" w:fill="31859C"/>
            <w:vAlign w:val="top"/>
          </w:tcPr>
          <w:p>
            <w:pPr>
              <w:jc w:val="center"/>
              <w:rPr>
                <w:rFonts w:ascii="Times New Roman" w:hAnsi="Times New Roman" w:eastAsia="ＭＳ Ｐゴシック" w:cs="Arial"/>
                <w:color w:val="FFFFFF"/>
                <w:sz w:val="20"/>
                <w:szCs w:val="20"/>
                <w:lang w:eastAsia="ja-JP"/>
              </w:rPr>
            </w:pPr>
            <w:r>
              <w:rPr>
                <w:rFonts w:ascii="Times New Roman" w:hAnsi="Times New Roman" w:eastAsia="ＭＳ Ｐゴシック" w:cs="Arial"/>
                <w:color w:val="FFFFFF"/>
                <w:sz w:val="20"/>
                <w:szCs w:val="20"/>
                <w:lang w:eastAsia="ja-JP"/>
              </w:rPr>
              <w:t>Sample Value</w:t>
            </w:r>
          </w:p>
        </w:tc>
        <w:tc>
          <w:tcPr>
            <w:tcW w:w="2026" w:type="dxa"/>
            <w:shd w:val="clear" w:color="auto" w:fill="31859C"/>
            <w:vAlign w:val="top"/>
          </w:tcPr>
          <w:p>
            <w:pPr>
              <w:jc w:val="center"/>
              <w:rPr>
                <w:rFonts w:ascii="Times New Roman" w:hAnsi="Times New Roman" w:eastAsia="ＭＳ Ｐゴシック" w:cs="Arial"/>
                <w:color w:val="FFFFFF"/>
                <w:sz w:val="20"/>
                <w:szCs w:val="20"/>
                <w:lang w:eastAsia="ja-JP"/>
              </w:rPr>
            </w:pPr>
            <w:r>
              <w:rPr>
                <w:rFonts w:ascii="Times New Roman" w:hAnsi="Times New Roman" w:eastAsia="ＭＳ Ｐゴシック" w:cs="Arial"/>
                <w:color w:val="FFFFFF"/>
                <w:sz w:val="20"/>
                <w:szCs w:val="20"/>
                <w:lang w:eastAsia="ja-JP"/>
              </w:rPr>
              <w:t>Remarks</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108" w:type="dxa"/>
            <w:bottom w:w="0" w:type="dxa"/>
            <w:right w:w="108" w:type="dxa"/>
          </w:tblCellMar>
        </w:tblPrEx>
        <w:trPr>
          <w:trHeight w:val="202" w:hRule="atLeast"/>
        </w:trPr>
        <w:tc>
          <w:tcPr>
            <w:tcW w:w="1617" w:type="dxa"/>
            <w:shd w:val="solid" w:color="C0C0C0" w:fill="FFFFFF"/>
            <w:vAlign w:val="top"/>
          </w:tcPr>
          <w:p>
            <w:pPr>
              <w:rPr>
                <w:rFonts w:ascii="Times New Roman" w:hAnsi="Times New Roman" w:eastAsia="ＭＳ Ｐゴシック" w:cs="Arial"/>
                <w:b w:val="0"/>
                <w:bCs/>
                <w:color w:val="000000"/>
                <w:sz w:val="20"/>
                <w:szCs w:val="20"/>
                <w:lang w:eastAsia="ja-JP"/>
              </w:rPr>
            </w:pPr>
            <w:r>
              <w:rPr>
                <w:rFonts w:ascii="Times New Roman" w:hAnsi="Times New Roman" w:eastAsia="ＭＳ Ｐゴシック" w:cs="Arial"/>
                <w:b w:val="0"/>
                <w:bCs/>
                <w:color w:val="000000"/>
                <w:sz w:val="20"/>
                <w:szCs w:val="20"/>
                <w:lang w:eastAsia="ja-JP"/>
              </w:rPr>
              <w:t>Account id</w:t>
            </w:r>
          </w:p>
        </w:tc>
        <w:tc>
          <w:tcPr>
            <w:tcW w:w="1473" w:type="dxa"/>
            <w:vAlign w:val="top"/>
          </w:tcPr>
          <w:p>
            <w:pPr>
              <w:rPr>
                <w:rFonts w:ascii="Times New Roman" w:hAnsi="Times New Roman" w:eastAsia="ＭＳ Ｐゴシック" w:cs="Arial"/>
                <w:color w:val="FFFFFF"/>
                <w:sz w:val="20"/>
                <w:szCs w:val="20"/>
                <w:lang w:eastAsia="ja-JP"/>
              </w:rPr>
            </w:pPr>
            <w:r>
              <w:rPr>
                <w:rFonts w:ascii="Times New Roman" w:hAnsi="Times New Roman" w:eastAsia="ＭＳ Ｐゴシック" w:cs="Arial"/>
                <w:color w:val="FFFFFF"/>
                <w:sz w:val="20"/>
                <w:szCs w:val="20"/>
                <w:lang w:eastAsia="ja-JP"/>
              </w:rPr>
              <w:t>　</w:t>
            </w:r>
          </w:p>
        </w:tc>
        <w:tc>
          <w:tcPr>
            <w:tcW w:w="1510" w:type="dxa"/>
            <w:vAlign w:val="top"/>
          </w:tcPr>
          <w:p>
            <w:pPr>
              <w:rPr>
                <w:rFonts w:ascii="Times New Roman" w:hAnsi="Times New Roman" w:eastAsia="ＭＳ Ｐゴシック" w:cs="Arial"/>
                <w:color w:val="FFFFFF"/>
                <w:sz w:val="20"/>
                <w:szCs w:val="20"/>
                <w:lang w:eastAsia="ja-JP"/>
              </w:rPr>
            </w:pPr>
            <w:r>
              <w:rPr>
                <w:rFonts w:ascii="Times New Roman" w:hAnsi="Times New Roman" w:eastAsia="ＭＳ Ｐゴシック" w:cs="Arial"/>
                <w:color w:val="FFFFFF"/>
                <w:sz w:val="20"/>
                <w:szCs w:val="20"/>
                <w:lang w:eastAsia="ja-JP"/>
              </w:rPr>
              <w:t>　</w:t>
            </w:r>
          </w:p>
        </w:tc>
        <w:tc>
          <w:tcPr>
            <w:tcW w:w="3476" w:type="dxa"/>
            <w:vAlign w:val="top"/>
          </w:tcPr>
          <w:p>
            <w:pPr>
              <w:rPr>
                <w:rFonts w:ascii="Times New Roman" w:hAnsi="Times New Roman" w:eastAsia="ＭＳ Ｐゴシック" w:cs="Arial"/>
                <w:color w:val="000000"/>
                <w:sz w:val="20"/>
                <w:szCs w:val="20"/>
                <w:lang w:eastAsia="ja-JP"/>
              </w:rPr>
            </w:pPr>
            <w:r>
              <w:rPr>
                <w:rFonts w:ascii="Times New Roman" w:hAnsi="Times New Roman" w:eastAsia="ＭＳ Ｐゴシック" w:cs="Arial"/>
                <w:color w:val="000000"/>
                <w:sz w:val="20"/>
                <w:szCs w:val="20"/>
                <w:lang w:eastAsia="ja-JP"/>
              </w:rPr>
              <w:t>Represents unique account id</w:t>
            </w:r>
          </w:p>
        </w:tc>
        <w:tc>
          <w:tcPr>
            <w:tcW w:w="2606" w:type="dxa"/>
            <w:vAlign w:val="top"/>
          </w:tcPr>
          <w:p>
            <w:pPr>
              <w:rPr>
                <w:rFonts w:ascii="Times New Roman" w:hAnsi="Times New Roman" w:eastAsia="ＭＳ Ｐゴシック" w:cs="Arial"/>
                <w:color w:val="000000"/>
                <w:sz w:val="20"/>
                <w:szCs w:val="20"/>
                <w:lang w:eastAsia="ja-JP"/>
              </w:rPr>
            </w:pPr>
            <w:r>
              <w:rPr>
                <w:rFonts w:ascii="Times New Roman" w:hAnsi="Times New Roman" w:eastAsia="ＭＳ Ｐゴシック" w:cs="Arial"/>
                <w:color w:val="000000"/>
                <w:sz w:val="20"/>
                <w:szCs w:val="20"/>
                <w:lang w:eastAsia="ja-JP"/>
              </w:rPr>
              <w:t>415418</w:t>
            </w:r>
          </w:p>
        </w:tc>
        <w:tc>
          <w:tcPr>
            <w:tcW w:w="2026" w:type="dxa"/>
            <w:vAlign w:val="top"/>
          </w:tcPr>
          <w:p>
            <w:pPr>
              <w:rPr>
                <w:rFonts w:ascii="Times New Roman" w:hAnsi="Times New Roman" w:eastAsia="ＭＳ Ｐゴシック" w:cs="Arial"/>
                <w:color w:val="000000"/>
                <w:sz w:val="20"/>
                <w:szCs w:val="20"/>
                <w:lang w:eastAsia="ja-JP"/>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108" w:type="dxa"/>
            <w:bottom w:w="0" w:type="dxa"/>
            <w:right w:w="108" w:type="dxa"/>
          </w:tblCellMar>
        </w:tblPrEx>
        <w:trPr>
          <w:trHeight w:val="346" w:hRule="atLeast"/>
        </w:trPr>
        <w:tc>
          <w:tcPr>
            <w:tcW w:w="1617" w:type="dxa"/>
            <w:shd w:val="solid" w:color="C0C0C0" w:fill="FFFFFF"/>
            <w:vAlign w:val="top"/>
          </w:tcPr>
          <w:p>
            <w:pPr>
              <w:rPr>
                <w:rFonts w:ascii="Times New Roman" w:hAnsi="Times New Roman" w:eastAsia="ＭＳ Ｐゴシック" w:cs="Arial"/>
                <w:b w:val="0"/>
                <w:bCs/>
                <w:color w:val="000000"/>
                <w:sz w:val="20"/>
                <w:szCs w:val="20"/>
                <w:lang w:eastAsia="ja-JP"/>
              </w:rPr>
            </w:pPr>
            <w:r>
              <w:rPr>
                <w:rFonts w:ascii="Times New Roman" w:hAnsi="Times New Roman" w:eastAsia="ＭＳ Ｐゴシック" w:cs="Arial"/>
                <w:b w:val="0"/>
                <w:bCs/>
                <w:color w:val="000000"/>
                <w:sz w:val="20"/>
                <w:szCs w:val="20"/>
                <w:lang w:eastAsia="ja-JP"/>
              </w:rPr>
              <w:t>ShortName</w:t>
            </w:r>
          </w:p>
        </w:tc>
        <w:tc>
          <w:tcPr>
            <w:tcW w:w="1473" w:type="dxa"/>
            <w:vAlign w:val="top"/>
          </w:tcPr>
          <w:p>
            <w:pPr>
              <w:rPr>
                <w:rFonts w:ascii="Times New Roman" w:hAnsi="Times New Roman" w:eastAsia="ＭＳ Ｐゴシック" w:cs="Arial"/>
                <w:color w:val="FFFFFF"/>
                <w:sz w:val="20"/>
                <w:szCs w:val="20"/>
                <w:lang w:eastAsia="ja-JP"/>
              </w:rPr>
            </w:pPr>
            <w:r>
              <w:rPr>
                <w:rFonts w:ascii="Times New Roman" w:hAnsi="Times New Roman" w:eastAsia="ＭＳ Ｐゴシック" w:cs="Arial"/>
                <w:color w:val="FFFFFF"/>
                <w:sz w:val="20"/>
                <w:szCs w:val="20"/>
                <w:lang w:eastAsia="ja-JP"/>
              </w:rPr>
              <w:t>　</w:t>
            </w:r>
          </w:p>
        </w:tc>
        <w:tc>
          <w:tcPr>
            <w:tcW w:w="1510" w:type="dxa"/>
            <w:vAlign w:val="top"/>
          </w:tcPr>
          <w:p>
            <w:pPr>
              <w:rPr>
                <w:rFonts w:ascii="Times New Roman" w:hAnsi="Times New Roman" w:eastAsia="ＭＳ Ｐゴシック" w:cs="Arial"/>
                <w:color w:val="FFFFFF"/>
                <w:sz w:val="20"/>
                <w:szCs w:val="20"/>
                <w:lang w:eastAsia="ja-JP"/>
              </w:rPr>
            </w:pPr>
            <w:r>
              <w:rPr>
                <w:rFonts w:ascii="Times New Roman" w:hAnsi="Times New Roman" w:eastAsia="ＭＳ Ｐゴシック" w:cs="Arial"/>
                <w:color w:val="FFFFFF"/>
                <w:sz w:val="20"/>
                <w:szCs w:val="20"/>
                <w:lang w:eastAsia="ja-JP"/>
              </w:rPr>
              <w:t>　</w:t>
            </w:r>
          </w:p>
        </w:tc>
        <w:tc>
          <w:tcPr>
            <w:tcW w:w="3476" w:type="dxa"/>
            <w:vAlign w:val="top"/>
          </w:tcPr>
          <w:p>
            <w:pPr>
              <w:rPr>
                <w:rFonts w:ascii="Times New Roman" w:hAnsi="Times New Roman" w:eastAsia="ＭＳ Ｐゴシック" w:cs="Arial"/>
                <w:color w:val="000000"/>
                <w:sz w:val="20"/>
                <w:szCs w:val="20"/>
                <w:lang w:eastAsia="ja-JP"/>
              </w:rPr>
            </w:pPr>
            <w:r>
              <w:rPr>
                <w:rFonts w:ascii="Times New Roman" w:hAnsi="Times New Roman" w:eastAsia="ＭＳ Ｐゴシック" w:cs="Arial"/>
                <w:color w:val="000000"/>
                <w:sz w:val="20"/>
                <w:szCs w:val="20"/>
                <w:lang w:eastAsia="ja-JP"/>
              </w:rPr>
              <w:t>Short name of the organization</w:t>
            </w:r>
          </w:p>
        </w:tc>
        <w:tc>
          <w:tcPr>
            <w:tcW w:w="2606" w:type="dxa"/>
            <w:vAlign w:val="top"/>
          </w:tcPr>
          <w:p>
            <w:pPr>
              <w:rPr>
                <w:rFonts w:ascii="Times New Roman" w:hAnsi="Times New Roman" w:eastAsia="ＭＳ Ｐゴシック" w:cs="Arial"/>
                <w:color w:val="000000"/>
                <w:sz w:val="20"/>
                <w:szCs w:val="20"/>
                <w:lang w:eastAsia="ja-JP"/>
              </w:rPr>
            </w:pPr>
            <w:r>
              <w:rPr>
                <w:rFonts w:ascii="Times New Roman" w:hAnsi="Times New Roman" w:eastAsia="ＭＳ Ｐゴシック" w:cs="Arial"/>
                <w:color w:val="000000"/>
                <w:sz w:val="20"/>
                <w:szCs w:val="20"/>
                <w:lang w:eastAsia="ja-JP"/>
              </w:rPr>
              <w:t>Short Name</w:t>
            </w:r>
          </w:p>
        </w:tc>
        <w:tc>
          <w:tcPr>
            <w:tcW w:w="2026" w:type="dxa"/>
            <w:vAlign w:val="top"/>
          </w:tcPr>
          <w:p>
            <w:pPr>
              <w:rPr>
                <w:rFonts w:ascii="Times New Roman" w:hAnsi="Times New Roman" w:eastAsia="ＭＳ Ｐゴシック" w:cs="Arial"/>
                <w:color w:val="000000"/>
                <w:sz w:val="20"/>
                <w:szCs w:val="20"/>
                <w:lang w:eastAsia="ja-JP"/>
              </w:rPr>
            </w:pPr>
            <w:r>
              <w:rPr>
                <w:rFonts w:ascii="Times New Roman" w:hAnsi="Times New Roman" w:eastAsia="ＭＳ Ｐゴシック" w:cs="Arial"/>
                <w:color w:val="000000"/>
                <w:sz w:val="20"/>
                <w:szCs w:val="20"/>
                <w:lang w:eastAsia="ja-JP"/>
              </w:rPr>
              <w:t>　</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108" w:type="dxa"/>
            <w:bottom w:w="0" w:type="dxa"/>
            <w:right w:w="108" w:type="dxa"/>
          </w:tblCellMar>
        </w:tblPrEx>
        <w:trPr>
          <w:trHeight w:val="391" w:hRule="atLeast"/>
        </w:trPr>
        <w:tc>
          <w:tcPr>
            <w:tcW w:w="1617" w:type="dxa"/>
            <w:shd w:val="solid" w:color="C0C0C0" w:fill="FFFFFF"/>
            <w:vAlign w:val="top"/>
          </w:tcPr>
          <w:p>
            <w:pPr>
              <w:rPr>
                <w:rFonts w:ascii="Times New Roman" w:hAnsi="Times New Roman" w:eastAsia="ＭＳ Ｐゴシック" w:cs="Arial"/>
                <w:b w:val="0"/>
                <w:bCs/>
                <w:color w:val="000000"/>
                <w:sz w:val="20"/>
                <w:szCs w:val="20"/>
                <w:lang w:eastAsia="ja-JP"/>
              </w:rPr>
            </w:pPr>
            <w:r>
              <w:rPr>
                <w:rFonts w:ascii="Times New Roman" w:hAnsi="Times New Roman" w:eastAsia="ＭＳ Ｐゴシック" w:cs="Arial"/>
                <w:b w:val="0"/>
                <w:bCs/>
                <w:color w:val="000000"/>
                <w:sz w:val="20"/>
                <w:szCs w:val="20"/>
                <w:lang w:eastAsia="ja-JP"/>
              </w:rPr>
              <w:t>OwningOrg</w:t>
            </w:r>
          </w:p>
        </w:tc>
        <w:tc>
          <w:tcPr>
            <w:tcW w:w="1473" w:type="dxa"/>
            <w:vAlign w:val="top"/>
          </w:tcPr>
          <w:p>
            <w:pPr>
              <w:rPr>
                <w:rFonts w:ascii="Times New Roman" w:hAnsi="Times New Roman" w:eastAsia="ＭＳ Ｐゴシック" w:cs="Arial"/>
                <w:color w:val="FFFFFF"/>
                <w:sz w:val="20"/>
                <w:szCs w:val="20"/>
                <w:lang w:eastAsia="ja-JP"/>
              </w:rPr>
            </w:pPr>
            <w:r>
              <w:rPr>
                <w:rFonts w:ascii="Times New Roman" w:hAnsi="Times New Roman" w:eastAsia="ＭＳ Ｐゴシック" w:cs="Arial"/>
                <w:color w:val="FFFFFF"/>
                <w:sz w:val="20"/>
                <w:szCs w:val="20"/>
                <w:lang w:eastAsia="ja-JP"/>
              </w:rPr>
              <w:t>　</w:t>
            </w:r>
          </w:p>
        </w:tc>
        <w:tc>
          <w:tcPr>
            <w:tcW w:w="1510" w:type="dxa"/>
            <w:vAlign w:val="top"/>
          </w:tcPr>
          <w:p>
            <w:pPr>
              <w:rPr>
                <w:rFonts w:ascii="Times New Roman" w:hAnsi="Times New Roman" w:eastAsia="ＭＳ Ｐゴシック" w:cs="Arial"/>
                <w:color w:val="FFFFFF"/>
                <w:sz w:val="20"/>
                <w:szCs w:val="20"/>
                <w:lang w:eastAsia="ja-JP"/>
              </w:rPr>
            </w:pPr>
            <w:r>
              <w:rPr>
                <w:rFonts w:ascii="Times New Roman" w:hAnsi="Times New Roman" w:eastAsia="ＭＳ Ｐゴシック" w:cs="Arial"/>
                <w:color w:val="FFFFFF"/>
                <w:sz w:val="20"/>
                <w:szCs w:val="20"/>
                <w:lang w:eastAsia="ja-JP"/>
              </w:rPr>
              <w:t>　</w:t>
            </w:r>
          </w:p>
        </w:tc>
        <w:tc>
          <w:tcPr>
            <w:tcW w:w="3476" w:type="dxa"/>
            <w:vAlign w:val="top"/>
          </w:tcPr>
          <w:p>
            <w:pPr>
              <w:rPr>
                <w:rFonts w:ascii="Times New Roman" w:hAnsi="Times New Roman" w:eastAsia="ＭＳ Ｐゴシック" w:cs="Arial"/>
                <w:color w:val="000000"/>
                <w:sz w:val="20"/>
                <w:szCs w:val="20"/>
                <w:lang w:eastAsia="ja-JP"/>
              </w:rPr>
            </w:pPr>
            <w:r>
              <w:rPr>
                <w:rFonts w:ascii="Times New Roman" w:hAnsi="Times New Roman" w:eastAsia="ＭＳ Ｐゴシック" w:cs="Arial"/>
                <w:color w:val="000000"/>
                <w:sz w:val="20"/>
                <w:szCs w:val="20"/>
                <w:lang w:eastAsia="ja-JP"/>
              </w:rPr>
              <w:t>CCP id and its detail</w:t>
            </w:r>
          </w:p>
        </w:tc>
        <w:tc>
          <w:tcPr>
            <w:tcW w:w="2606" w:type="dxa"/>
            <w:vAlign w:val="top"/>
          </w:tcPr>
          <w:p>
            <w:pPr>
              <w:rPr>
                <w:rFonts w:ascii="Times New Roman" w:hAnsi="Times New Roman" w:eastAsia="ＭＳ Ｐゴシック" w:cs="Arial"/>
                <w:color w:val="000000"/>
                <w:sz w:val="20"/>
                <w:szCs w:val="20"/>
                <w:lang w:eastAsia="ja-JP"/>
              </w:rPr>
            </w:pPr>
            <w:r>
              <w:rPr>
                <w:rFonts w:ascii="Verdana" w:hAnsi="Verdana" w:cs="Verdana"/>
                <w:sz w:val="18"/>
                <w:szCs w:val="18"/>
                <w:lang w:eastAsia="ja-JP"/>
              </w:rPr>
              <w:t>117699</w:t>
            </w:r>
          </w:p>
        </w:tc>
        <w:tc>
          <w:tcPr>
            <w:tcW w:w="2026" w:type="dxa"/>
            <w:vAlign w:val="top"/>
          </w:tcPr>
          <w:p>
            <w:pPr>
              <w:rPr>
                <w:rFonts w:ascii="Times New Roman" w:hAnsi="Times New Roman" w:eastAsia="ＭＳ Ｐゴシック" w:cs="Arial"/>
                <w:color w:val="000000"/>
                <w:sz w:val="20"/>
                <w:szCs w:val="20"/>
                <w:lang w:eastAsia="ja-JP"/>
              </w:rPr>
            </w:pPr>
            <w:r>
              <w:rPr>
                <w:rFonts w:ascii="Times New Roman" w:hAnsi="Times New Roman" w:eastAsia="ＭＳ Ｐゴシック" w:cs="Arial"/>
                <w:color w:val="000000"/>
                <w:sz w:val="20"/>
                <w:szCs w:val="20"/>
                <w:lang w:eastAsia="ja-JP"/>
              </w:rPr>
              <w:t>　</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108" w:type="dxa"/>
            <w:bottom w:w="0" w:type="dxa"/>
            <w:right w:w="108" w:type="dxa"/>
          </w:tblCellMar>
        </w:tblPrEx>
        <w:trPr>
          <w:trHeight w:val="337" w:hRule="atLeast"/>
        </w:trPr>
        <w:tc>
          <w:tcPr>
            <w:tcW w:w="1617" w:type="dxa"/>
            <w:shd w:val="solid" w:color="C0C0C0" w:fill="FFFFFF"/>
            <w:vAlign w:val="top"/>
          </w:tcPr>
          <w:p>
            <w:pPr>
              <w:rPr>
                <w:rFonts w:ascii="Times New Roman" w:hAnsi="Times New Roman" w:eastAsia="ＭＳ Ｐゴシック" w:cs="Arial"/>
                <w:b w:val="0"/>
                <w:bCs/>
                <w:color w:val="000000"/>
                <w:sz w:val="20"/>
                <w:szCs w:val="20"/>
                <w:lang w:eastAsia="ja-JP"/>
              </w:rPr>
            </w:pPr>
            <w:r>
              <w:rPr>
                <w:rFonts w:ascii="Times New Roman" w:hAnsi="Times New Roman" w:eastAsia="ＭＳ Ｐゴシック" w:cs="Arial"/>
                <w:b w:val="0"/>
                <w:bCs/>
                <w:color w:val="000000"/>
                <w:sz w:val="20"/>
                <w:szCs w:val="20"/>
                <w:lang w:eastAsia="ja-JP"/>
              </w:rPr>
              <w:t>ManagingOrg</w:t>
            </w:r>
          </w:p>
        </w:tc>
        <w:tc>
          <w:tcPr>
            <w:tcW w:w="1473" w:type="dxa"/>
            <w:vAlign w:val="top"/>
          </w:tcPr>
          <w:p>
            <w:pPr>
              <w:rPr>
                <w:rFonts w:ascii="Times New Roman" w:hAnsi="Times New Roman" w:eastAsia="ＭＳ Ｐゴシック" w:cs="Arial"/>
                <w:color w:val="FFFFFF"/>
                <w:sz w:val="20"/>
                <w:szCs w:val="20"/>
                <w:lang w:eastAsia="ja-JP"/>
              </w:rPr>
            </w:pPr>
            <w:r>
              <w:rPr>
                <w:rFonts w:ascii="Times New Roman" w:hAnsi="Times New Roman" w:eastAsia="ＭＳ Ｐゴシック" w:cs="Arial"/>
                <w:color w:val="FFFFFF"/>
                <w:sz w:val="20"/>
                <w:szCs w:val="20"/>
                <w:lang w:eastAsia="ja-JP"/>
              </w:rPr>
              <w:t>　</w:t>
            </w:r>
          </w:p>
        </w:tc>
        <w:tc>
          <w:tcPr>
            <w:tcW w:w="1510" w:type="dxa"/>
            <w:vAlign w:val="top"/>
          </w:tcPr>
          <w:p>
            <w:pPr>
              <w:rPr>
                <w:rFonts w:ascii="Times New Roman" w:hAnsi="Times New Roman" w:eastAsia="ＭＳ Ｐゴシック" w:cs="Arial"/>
                <w:color w:val="FFFFFF"/>
                <w:sz w:val="20"/>
                <w:szCs w:val="20"/>
                <w:lang w:eastAsia="ja-JP"/>
              </w:rPr>
            </w:pPr>
            <w:r>
              <w:rPr>
                <w:rFonts w:ascii="Times New Roman" w:hAnsi="Times New Roman" w:eastAsia="ＭＳ Ｐゴシック" w:cs="Arial"/>
                <w:color w:val="FFFFFF"/>
                <w:sz w:val="20"/>
                <w:szCs w:val="20"/>
                <w:lang w:eastAsia="ja-JP"/>
              </w:rPr>
              <w:t>　</w:t>
            </w:r>
          </w:p>
        </w:tc>
        <w:tc>
          <w:tcPr>
            <w:tcW w:w="3476" w:type="dxa"/>
            <w:vAlign w:val="top"/>
          </w:tcPr>
          <w:p>
            <w:pPr>
              <w:rPr>
                <w:rFonts w:ascii="Times New Roman" w:hAnsi="Times New Roman" w:eastAsia="ＭＳ Ｐゴシック" w:cs="Arial"/>
                <w:color w:val="000000"/>
                <w:sz w:val="20"/>
                <w:szCs w:val="20"/>
                <w:lang w:eastAsia="ja-JP"/>
              </w:rPr>
            </w:pPr>
            <w:r>
              <w:rPr>
                <w:rFonts w:ascii="Times New Roman" w:hAnsi="Times New Roman" w:eastAsia="ＭＳ Ｐゴシック" w:cs="Arial"/>
                <w:color w:val="000000"/>
                <w:sz w:val="20"/>
                <w:szCs w:val="20"/>
                <w:lang w:eastAsia="ja-JP"/>
              </w:rPr>
              <w:t>LCP id and its detail</w:t>
            </w:r>
          </w:p>
          <w:p>
            <w:pPr>
              <w:rPr>
                <w:rFonts w:ascii="Times New Roman" w:hAnsi="Times New Roman" w:eastAsia="ＭＳ Ｐゴシック" w:cs="Arial"/>
                <w:color w:val="000000"/>
                <w:sz w:val="20"/>
                <w:szCs w:val="20"/>
                <w:lang w:eastAsia="ja-JP"/>
              </w:rPr>
            </w:pPr>
          </w:p>
        </w:tc>
        <w:tc>
          <w:tcPr>
            <w:tcW w:w="2606" w:type="dxa"/>
            <w:vAlign w:val="top"/>
          </w:tcPr>
          <w:p>
            <w:pPr>
              <w:rPr>
                <w:rFonts w:ascii="Times New Roman" w:hAnsi="Times New Roman" w:eastAsia="ＭＳ Ｐゴシック" w:cs="Arial"/>
                <w:color w:val="000000"/>
                <w:sz w:val="20"/>
                <w:szCs w:val="20"/>
                <w:lang w:eastAsia="ja-JP"/>
              </w:rPr>
            </w:pPr>
            <w:r>
              <w:rPr>
                <w:rFonts w:ascii="Times New Roman" w:hAnsi="Times New Roman" w:eastAsia="ＭＳ Ｐゴシック" w:cs="Arial"/>
                <w:color w:val="000000"/>
                <w:sz w:val="20"/>
                <w:szCs w:val="20"/>
                <w:lang w:eastAsia="ja-JP"/>
              </w:rPr>
              <w:t>11</w:t>
            </w:r>
          </w:p>
        </w:tc>
        <w:tc>
          <w:tcPr>
            <w:tcW w:w="2026" w:type="dxa"/>
            <w:vAlign w:val="top"/>
          </w:tcPr>
          <w:p>
            <w:pPr>
              <w:rPr>
                <w:rFonts w:ascii="Times New Roman" w:hAnsi="Times New Roman" w:eastAsia="ＭＳ Ｐゴシック" w:cs="Arial"/>
                <w:color w:val="000000"/>
                <w:sz w:val="20"/>
                <w:szCs w:val="20"/>
                <w:lang w:eastAsia="ja-JP"/>
              </w:rPr>
            </w:pPr>
            <w:r>
              <w:rPr>
                <w:rFonts w:ascii="Times New Roman" w:hAnsi="Times New Roman" w:eastAsia="ＭＳ Ｐゴシック" w:cs="Arial"/>
                <w:color w:val="000000"/>
                <w:sz w:val="20"/>
                <w:szCs w:val="20"/>
                <w:lang w:eastAsia="ja-JP"/>
              </w:rPr>
              <w:t>　</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108" w:type="dxa"/>
            <w:bottom w:w="0" w:type="dxa"/>
            <w:right w:w="108" w:type="dxa"/>
          </w:tblCellMar>
        </w:tblPrEx>
        <w:trPr>
          <w:trHeight w:val="202" w:hRule="atLeast"/>
        </w:trPr>
        <w:tc>
          <w:tcPr>
            <w:tcW w:w="1617" w:type="dxa"/>
            <w:shd w:val="solid" w:color="C0C0C0" w:fill="FFFFFF"/>
            <w:vAlign w:val="top"/>
          </w:tcPr>
          <w:p>
            <w:pPr>
              <w:rPr>
                <w:rFonts w:ascii="Times New Roman" w:hAnsi="Times New Roman" w:eastAsia="ＭＳ Ｐゴシック" w:cs="Arial"/>
                <w:b w:val="0"/>
                <w:bCs/>
                <w:color w:val="000000"/>
                <w:sz w:val="20"/>
                <w:szCs w:val="20"/>
                <w:lang w:eastAsia="ja-JP"/>
              </w:rPr>
            </w:pPr>
            <w:r>
              <w:rPr>
                <w:rFonts w:ascii="Times New Roman" w:hAnsi="Times New Roman" w:eastAsia="ＭＳ Ｐゴシック" w:cs="Arial"/>
                <w:b w:val="0"/>
                <w:bCs/>
                <w:color w:val="000000"/>
                <w:sz w:val="20"/>
                <w:szCs w:val="20"/>
                <w:lang w:eastAsia="ja-JP"/>
              </w:rPr>
              <w:t>OpeningDate</w:t>
            </w:r>
          </w:p>
        </w:tc>
        <w:tc>
          <w:tcPr>
            <w:tcW w:w="1473" w:type="dxa"/>
            <w:vAlign w:val="top"/>
          </w:tcPr>
          <w:p>
            <w:pPr>
              <w:rPr>
                <w:rFonts w:ascii="Times New Roman" w:hAnsi="Times New Roman" w:eastAsia="ＭＳ Ｐゴシック" w:cs="Arial"/>
                <w:color w:val="FFFFFF"/>
                <w:sz w:val="20"/>
                <w:szCs w:val="20"/>
                <w:lang w:eastAsia="ja-JP"/>
              </w:rPr>
            </w:pPr>
            <w:r>
              <w:rPr>
                <w:rFonts w:ascii="Times New Roman" w:hAnsi="Times New Roman" w:eastAsia="ＭＳ Ｐゴシック" w:cs="Arial"/>
                <w:color w:val="FFFFFF"/>
                <w:sz w:val="20"/>
                <w:szCs w:val="20"/>
                <w:lang w:eastAsia="ja-JP"/>
              </w:rPr>
              <w:t>　</w:t>
            </w:r>
          </w:p>
        </w:tc>
        <w:tc>
          <w:tcPr>
            <w:tcW w:w="1510" w:type="dxa"/>
            <w:vAlign w:val="top"/>
          </w:tcPr>
          <w:p>
            <w:pPr>
              <w:rPr>
                <w:rFonts w:ascii="Times New Roman" w:hAnsi="Times New Roman" w:eastAsia="ＭＳ Ｐゴシック" w:cs="Arial"/>
                <w:color w:val="FFFFFF"/>
                <w:sz w:val="20"/>
                <w:szCs w:val="20"/>
                <w:lang w:eastAsia="ja-JP"/>
              </w:rPr>
            </w:pPr>
            <w:r>
              <w:rPr>
                <w:rFonts w:ascii="Times New Roman" w:hAnsi="Times New Roman" w:eastAsia="ＭＳ Ｐゴシック" w:cs="Arial"/>
                <w:color w:val="FFFFFF"/>
                <w:sz w:val="20"/>
                <w:szCs w:val="20"/>
                <w:lang w:eastAsia="ja-JP"/>
              </w:rPr>
              <w:t>　</w:t>
            </w:r>
          </w:p>
        </w:tc>
        <w:tc>
          <w:tcPr>
            <w:tcW w:w="3476" w:type="dxa"/>
            <w:vAlign w:val="top"/>
          </w:tcPr>
          <w:p>
            <w:pPr>
              <w:rPr>
                <w:rFonts w:ascii="Times New Roman" w:hAnsi="Times New Roman" w:eastAsia="ＭＳ Ｐゴシック" w:cs="Arial"/>
                <w:color w:val="000000"/>
                <w:sz w:val="20"/>
                <w:szCs w:val="20"/>
                <w:lang w:eastAsia="ja-JP"/>
              </w:rPr>
            </w:pPr>
            <w:r>
              <w:rPr>
                <w:rFonts w:ascii="Times New Roman" w:hAnsi="Times New Roman" w:eastAsia="ＭＳ Ｐゴシック" w:cs="Arial"/>
                <w:color w:val="000000"/>
                <w:sz w:val="20"/>
                <w:szCs w:val="20"/>
                <w:lang w:eastAsia="ja-JP"/>
              </w:rPr>
              <w:t>Account opening date.</w:t>
            </w:r>
          </w:p>
        </w:tc>
        <w:tc>
          <w:tcPr>
            <w:tcW w:w="2606" w:type="dxa"/>
            <w:vAlign w:val="top"/>
          </w:tcPr>
          <w:p>
            <w:pPr>
              <w:rPr>
                <w:rFonts w:ascii="Times New Roman" w:hAnsi="Times New Roman" w:eastAsia="ＭＳ Ｐゴシック" w:cs="Arial"/>
                <w:color w:val="000000"/>
                <w:sz w:val="20"/>
                <w:szCs w:val="20"/>
                <w:lang w:eastAsia="ja-JP"/>
              </w:rPr>
            </w:pPr>
            <w:r>
              <w:rPr>
                <w:rFonts w:ascii="Times New Roman" w:hAnsi="Times New Roman" w:eastAsia="ＭＳ Ｐゴシック" w:cs="Arial"/>
                <w:color w:val="000000"/>
                <w:sz w:val="20"/>
                <w:szCs w:val="20"/>
                <w:lang w:eastAsia="ja-JP"/>
              </w:rPr>
              <w:t>YYYY-MM-DD</w:t>
            </w:r>
          </w:p>
        </w:tc>
        <w:tc>
          <w:tcPr>
            <w:tcW w:w="2026" w:type="dxa"/>
            <w:vAlign w:val="top"/>
          </w:tcPr>
          <w:p>
            <w:pPr>
              <w:rPr>
                <w:rFonts w:ascii="Times New Roman" w:hAnsi="Times New Roman" w:eastAsia="ＭＳ Ｐゴシック" w:cs="Arial"/>
                <w:color w:val="000000"/>
                <w:sz w:val="20"/>
                <w:szCs w:val="20"/>
                <w:lang w:eastAsia="ja-JP"/>
              </w:rPr>
            </w:pPr>
            <w:r>
              <w:rPr>
                <w:rFonts w:ascii="Times New Roman" w:hAnsi="Times New Roman" w:eastAsia="ＭＳ Ｐゴシック" w:cs="Arial"/>
                <w:color w:val="000000"/>
                <w:sz w:val="20"/>
                <w:szCs w:val="20"/>
                <w:lang w:eastAsia="ja-JP"/>
              </w:rPr>
              <w:t>　</w:t>
            </w:r>
          </w:p>
        </w:tc>
      </w:tr>
    </w:tbl>
    <w:p>
      <w:pPr>
        <w:pStyle w:val="3"/>
        <w:rPr>
          <w:lang w:eastAsia="ja-JP"/>
        </w:rPr>
      </w:pPr>
    </w:p>
    <w:p>
      <w:pPr>
        <w:pStyle w:val="5"/>
        <w:tabs>
          <w:tab w:val="left" w:pos="432"/>
        </w:tabs>
        <w:rPr>
          <w:lang w:eastAsia="ja-JP"/>
        </w:rPr>
      </w:pPr>
      <w:bookmarkStart w:id="111" w:name="_Toc470180120"/>
      <w:r>
        <w:rPr>
          <w:lang w:eastAsia="ja-JP"/>
        </w:rPr>
        <w:t>Account close message</w:t>
      </w:r>
      <w:bookmarkEnd w:id="111"/>
    </w:p>
    <w:p>
      <w:pPr>
        <w:pStyle w:val="3"/>
        <w:rPr>
          <w:rFonts w:ascii="Arial" w:hAnsi="Arial" w:cs="Arial"/>
          <w:lang w:eastAsia="ja-JP"/>
        </w:rPr>
      </w:pPr>
      <w:r>
        <w:rPr>
          <w:rFonts w:ascii="Arial" w:hAnsi="Arial" w:cs="Arial"/>
          <w:sz w:val="20"/>
          <w:szCs w:val="24"/>
          <w:lang w:val="en-US" w:eastAsia="ja-JP" w:bidi="ar-SA"/>
        </w:rPr>
        <w:object>
          <v:shape id="_x0000_s1121" type="#_x0000_t75" style="height:50.25pt;width:79.5pt;rotation:0f;" o:ole="t" fillcolor="#FFFFFF" filled="f" o:preferrelative="t" stroked="f" coordorigin="0,0" coordsize="21600,21600">
            <v:fill on="f" color2="#FFFFFF" focus="0%"/>
            <v:imagedata gain="65536f" blacklevel="0f" gamma="0" o:title="" r:id="rId97"/>
            <o:lock v:ext="edit" position="f" selection="f" grouping="f" rotation="f" cropping="f" text="f" aspectratio="t"/>
            <w10:wrap type="none"/>
            <w10:anchorlock/>
          </v:shape>
          <o:OLEObject Type="Embed" ProgID="Package" ShapeID="_x0000_s1121" DrawAspect="Icon" ObjectID="_1120" r:id="rId96"/>
        </w:object>
      </w:r>
    </w:p>
    <w:tbl>
      <w:tblPr>
        <w:tblW w:w="12708" w:type="dxa"/>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108" w:type="dxa"/>
          <w:bottom w:w="0" w:type="dxa"/>
          <w:right w:w="108" w:type="dxa"/>
        </w:tblCellMar>
      </w:tblPr>
      <w:tblGrid>
        <w:gridCol w:w="1617"/>
        <w:gridCol w:w="1473"/>
        <w:gridCol w:w="1510"/>
        <w:gridCol w:w="3476"/>
        <w:gridCol w:w="2606"/>
        <w:gridCol w:w="2026"/>
      </w:tblGrid>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108" w:type="dxa"/>
            <w:bottom w:w="0" w:type="dxa"/>
            <w:right w:w="108" w:type="dxa"/>
          </w:tblCellMar>
        </w:tblPrEx>
        <w:trPr>
          <w:trHeight w:val="213" w:hRule="atLeast"/>
        </w:trPr>
        <w:tc>
          <w:tcPr>
            <w:tcW w:w="1617" w:type="dxa"/>
            <w:shd w:val="clear" w:color="auto" w:fill="31859C"/>
            <w:vAlign w:val="top"/>
          </w:tcPr>
          <w:p>
            <w:pPr>
              <w:jc w:val="center"/>
              <w:rPr>
                <w:rFonts w:ascii="Times New Roman" w:hAnsi="Times New Roman" w:eastAsia="ＭＳ Ｐゴシック" w:cs="Arial"/>
                <w:b/>
                <w:bCs/>
                <w:color w:val="FFFFFF"/>
                <w:sz w:val="20"/>
                <w:szCs w:val="20"/>
                <w:lang w:eastAsia="ja-JP"/>
              </w:rPr>
            </w:pPr>
            <w:r>
              <w:rPr>
                <w:rFonts w:ascii="Times New Roman" w:hAnsi="Times New Roman" w:eastAsia="ＭＳ Ｐゴシック" w:cs="Arial"/>
                <w:b/>
                <w:bCs/>
                <w:color w:val="FFFFFF"/>
                <w:sz w:val="20"/>
                <w:szCs w:val="20"/>
                <w:lang w:eastAsia="ja-JP"/>
              </w:rPr>
              <w:t>Element1</w:t>
            </w:r>
          </w:p>
        </w:tc>
        <w:tc>
          <w:tcPr>
            <w:tcW w:w="1473" w:type="dxa"/>
            <w:shd w:val="clear" w:color="auto" w:fill="31859C"/>
            <w:vAlign w:val="top"/>
          </w:tcPr>
          <w:p>
            <w:pPr>
              <w:jc w:val="center"/>
              <w:rPr>
                <w:rFonts w:ascii="Times New Roman" w:hAnsi="Times New Roman" w:eastAsia="ＭＳ Ｐゴシック" w:cs="Arial"/>
                <w:color w:val="FFFFFF"/>
                <w:sz w:val="20"/>
                <w:szCs w:val="20"/>
                <w:lang w:eastAsia="ja-JP"/>
              </w:rPr>
            </w:pPr>
            <w:r>
              <w:rPr>
                <w:rFonts w:ascii="Times New Roman" w:hAnsi="Times New Roman" w:eastAsia="ＭＳ Ｐゴシック" w:cs="Arial"/>
                <w:color w:val="FFFFFF"/>
                <w:sz w:val="20"/>
                <w:szCs w:val="20"/>
                <w:lang w:eastAsia="ja-JP"/>
              </w:rPr>
              <w:t>Element2</w:t>
            </w:r>
          </w:p>
        </w:tc>
        <w:tc>
          <w:tcPr>
            <w:tcW w:w="1510" w:type="dxa"/>
            <w:shd w:val="clear" w:color="auto" w:fill="31859C"/>
            <w:vAlign w:val="top"/>
          </w:tcPr>
          <w:p>
            <w:pPr>
              <w:jc w:val="center"/>
              <w:rPr>
                <w:rFonts w:ascii="Times New Roman" w:hAnsi="Times New Roman" w:eastAsia="ＭＳ Ｐゴシック" w:cs="Arial"/>
                <w:color w:val="FFFFFF"/>
                <w:sz w:val="20"/>
                <w:szCs w:val="20"/>
                <w:lang w:eastAsia="ja-JP"/>
              </w:rPr>
            </w:pPr>
            <w:r>
              <w:rPr>
                <w:rFonts w:ascii="Times New Roman" w:hAnsi="Times New Roman" w:eastAsia="ＭＳ Ｐゴシック" w:cs="Arial"/>
                <w:color w:val="FFFFFF"/>
                <w:sz w:val="20"/>
                <w:szCs w:val="20"/>
                <w:lang w:eastAsia="ja-JP"/>
              </w:rPr>
              <w:t>Element3</w:t>
            </w:r>
          </w:p>
        </w:tc>
        <w:tc>
          <w:tcPr>
            <w:tcW w:w="3476" w:type="dxa"/>
            <w:shd w:val="clear" w:color="auto" w:fill="31859C"/>
            <w:vAlign w:val="top"/>
          </w:tcPr>
          <w:p>
            <w:pPr>
              <w:jc w:val="center"/>
              <w:rPr>
                <w:rFonts w:ascii="Times New Roman" w:hAnsi="Times New Roman" w:eastAsia="ＭＳ Ｐゴシック" w:cs="Arial"/>
                <w:color w:val="FFFFFF"/>
                <w:sz w:val="20"/>
                <w:szCs w:val="20"/>
                <w:lang w:eastAsia="ja-JP"/>
              </w:rPr>
            </w:pPr>
            <w:r>
              <w:rPr>
                <w:rFonts w:ascii="Times New Roman" w:hAnsi="Times New Roman" w:eastAsia="ＭＳ Ｐゴシック" w:cs="Arial"/>
                <w:color w:val="FFFFFF"/>
                <w:sz w:val="20"/>
                <w:szCs w:val="20"/>
                <w:lang w:eastAsia="ja-JP"/>
              </w:rPr>
              <w:t>Definition</w:t>
            </w:r>
          </w:p>
        </w:tc>
        <w:tc>
          <w:tcPr>
            <w:tcW w:w="2606" w:type="dxa"/>
            <w:shd w:val="clear" w:color="auto" w:fill="31859C"/>
            <w:vAlign w:val="top"/>
          </w:tcPr>
          <w:p>
            <w:pPr>
              <w:jc w:val="center"/>
              <w:rPr>
                <w:rFonts w:ascii="Times New Roman" w:hAnsi="Times New Roman" w:eastAsia="ＭＳ Ｐゴシック" w:cs="Arial"/>
                <w:color w:val="FFFFFF"/>
                <w:sz w:val="20"/>
                <w:szCs w:val="20"/>
                <w:lang w:eastAsia="ja-JP"/>
              </w:rPr>
            </w:pPr>
            <w:r>
              <w:rPr>
                <w:rFonts w:ascii="Times New Roman" w:hAnsi="Times New Roman" w:eastAsia="ＭＳ Ｐゴシック" w:cs="Arial"/>
                <w:color w:val="FFFFFF"/>
                <w:sz w:val="20"/>
                <w:szCs w:val="20"/>
                <w:lang w:eastAsia="ja-JP"/>
              </w:rPr>
              <w:t>Sample Value</w:t>
            </w:r>
          </w:p>
        </w:tc>
        <w:tc>
          <w:tcPr>
            <w:tcW w:w="2026" w:type="dxa"/>
            <w:shd w:val="clear" w:color="auto" w:fill="31859C"/>
            <w:vAlign w:val="top"/>
          </w:tcPr>
          <w:p>
            <w:pPr>
              <w:jc w:val="center"/>
              <w:rPr>
                <w:rFonts w:ascii="Times New Roman" w:hAnsi="Times New Roman" w:eastAsia="ＭＳ Ｐゴシック" w:cs="Arial"/>
                <w:color w:val="FFFFFF"/>
                <w:sz w:val="20"/>
                <w:szCs w:val="20"/>
                <w:lang w:eastAsia="ja-JP"/>
              </w:rPr>
            </w:pPr>
            <w:r>
              <w:rPr>
                <w:rFonts w:ascii="Times New Roman" w:hAnsi="Times New Roman" w:eastAsia="ＭＳ Ｐゴシック" w:cs="Arial"/>
                <w:color w:val="FFFFFF"/>
                <w:sz w:val="20"/>
                <w:szCs w:val="20"/>
                <w:lang w:eastAsia="ja-JP"/>
              </w:rPr>
              <w:t>Remarks</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108" w:type="dxa"/>
            <w:bottom w:w="0" w:type="dxa"/>
            <w:right w:w="108" w:type="dxa"/>
          </w:tblCellMar>
        </w:tblPrEx>
        <w:trPr>
          <w:trHeight w:val="202" w:hRule="atLeast"/>
        </w:trPr>
        <w:tc>
          <w:tcPr>
            <w:tcW w:w="1617" w:type="dxa"/>
            <w:shd w:val="solid" w:color="C0C0C0" w:fill="FFFFFF"/>
            <w:vAlign w:val="top"/>
          </w:tcPr>
          <w:p>
            <w:pPr>
              <w:rPr>
                <w:rFonts w:ascii="Times New Roman" w:hAnsi="Times New Roman" w:eastAsia="ＭＳ Ｐゴシック" w:cs="Arial"/>
                <w:b w:val="0"/>
                <w:bCs/>
                <w:color w:val="000000"/>
                <w:sz w:val="20"/>
                <w:szCs w:val="20"/>
                <w:lang w:eastAsia="ja-JP"/>
              </w:rPr>
            </w:pPr>
            <w:r>
              <w:rPr>
                <w:rFonts w:ascii="Times New Roman" w:hAnsi="Times New Roman" w:eastAsia="ＭＳ Ｐゴシック" w:cs="Arial"/>
                <w:b w:val="0"/>
                <w:bCs/>
                <w:color w:val="000000"/>
                <w:sz w:val="20"/>
                <w:szCs w:val="20"/>
                <w:lang w:eastAsia="ja-JP"/>
              </w:rPr>
              <w:t>Account id</w:t>
            </w:r>
          </w:p>
        </w:tc>
        <w:tc>
          <w:tcPr>
            <w:tcW w:w="1473" w:type="dxa"/>
            <w:vAlign w:val="top"/>
          </w:tcPr>
          <w:p>
            <w:pPr>
              <w:rPr>
                <w:rFonts w:ascii="Times New Roman" w:hAnsi="Times New Roman" w:eastAsia="ＭＳ Ｐゴシック" w:cs="Arial"/>
                <w:color w:val="FFFFFF"/>
                <w:sz w:val="20"/>
                <w:szCs w:val="20"/>
                <w:lang w:eastAsia="ja-JP"/>
              </w:rPr>
            </w:pPr>
            <w:r>
              <w:rPr>
                <w:rFonts w:ascii="Times New Roman" w:hAnsi="Times New Roman" w:eastAsia="ＭＳ Ｐゴシック" w:cs="Arial"/>
                <w:color w:val="FFFFFF"/>
                <w:sz w:val="20"/>
                <w:szCs w:val="20"/>
                <w:lang w:eastAsia="ja-JP"/>
              </w:rPr>
              <w:t>　</w:t>
            </w:r>
          </w:p>
        </w:tc>
        <w:tc>
          <w:tcPr>
            <w:tcW w:w="1510" w:type="dxa"/>
            <w:vAlign w:val="top"/>
          </w:tcPr>
          <w:p>
            <w:pPr>
              <w:rPr>
                <w:rFonts w:ascii="Times New Roman" w:hAnsi="Times New Roman" w:eastAsia="ＭＳ Ｐゴシック" w:cs="Arial"/>
                <w:color w:val="FFFFFF"/>
                <w:sz w:val="20"/>
                <w:szCs w:val="20"/>
                <w:lang w:eastAsia="ja-JP"/>
              </w:rPr>
            </w:pPr>
            <w:r>
              <w:rPr>
                <w:rFonts w:ascii="Times New Roman" w:hAnsi="Times New Roman" w:eastAsia="ＭＳ Ｐゴシック" w:cs="Arial"/>
                <w:color w:val="FFFFFF"/>
                <w:sz w:val="20"/>
                <w:szCs w:val="20"/>
                <w:lang w:eastAsia="ja-JP"/>
              </w:rPr>
              <w:t>　</w:t>
            </w:r>
          </w:p>
        </w:tc>
        <w:tc>
          <w:tcPr>
            <w:tcW w:w="3476" w:type="dxa"/>
            <w:vAlign w:val="top"/>
          </w:tcPr>
          <w:p>
            <w:pPr>
              <w:rPr>
                <w:rFonts w:ascii="Times New Roman" w:hAnsi="Times New Roman" w:eastAsia="ＭＳ Ｐゴシック" w:cs="Arial"/>
                <w:color w:val="000000"/>
                <w:sz w:val="20"/>
                <w:szCs w:val="20"/>
                <w:lang w:eastAsia="ja-JP"/>
              </w:rPr>
            </w:pPr>
            <w:r>
              <w:rPr>
                <w:rFonts w:ascii="Times New Roman" w:hAnsi="Times New Roman" w:eastAsia="ＭＳ Ｐゴシック" w:cs="Arial"/>
                <w:color w:val="000000"/>
                <w:sz w:val="20"/>
                <w:szCs w:val="20"/>
                <w:lang w:eastAsia="ja-JP"/>
              </w:rPr>
              <w:t>Represents unique account id</w:t>
            </w:r>
          </w:p>
        </w:tc>
        <w:tc>
          <w:tcPr>
            <w:tcW w:w="2606" w:type="dxa"/>
            <w:vAlign w:val="top"/>
          </w:tcPr>
          <w:p>
            <w:pPr>
              <w:rPr>
                <w:rFonts w:ascii="Times New Roman" w:hAnsi="Times New Roman" w:eastAsia="ＭＳ Ｐゴシック" w:cs="Arial"/>
                <w:color w:val="000000"/>
                <w:sz w:val="20"/>
                <w:szCs w:val="20"/>
                <w:lang w:eastAsia="ja-JP"/>
              </w:rPr>
            </w:pPr>
            <w:r>
              <w:rPr>
                <w:rFonts w:ascii="Times New Roman" w:hAnsi="Times New Roman" w:eastAsia="ＭＳ Ｐゴシック" w:cs="Arial"/>
                <w:color w:val="000000"/>
                <w:sz w:val="20"/>
                <w:szCs w:val="20"/>
                <w:lang w:eastAsia="ja-JP"/>
              </w:rPr>
              <w:t>415418</w:t>
            </w:r>
          </w:p>
        </w:tc>
        <w:tc>
          <w:tcPr>
            <w:tcW w:w="2026" w:type="dxa"/>
            <w:vAlign w:val="top"/>
          </w:tcPr>
          <w:p>
            <w:pPr>
              <w:rPr>
                <w:rFonts w:ascii="Times New Roman" w:hAnsi="Times New Roman" w:eastAsia="ＭＳ Ｐゴシック" w:cs="Arial"/>
                <w:color w:val="000000"/>
                <w:sz w:val="20"/>
                <w:szCs w:val="20"/>
                <w:lang w:eastAsia="ja-JP"/>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108" w:type="dxa"/>
            <w:bottom w:w="0" w:type="dxa"/>
            <w:right w:w="108" w:type="dxa"/>
          </w:tblCellMar>
        </w:tblPrEx>
        <w:trPr>
          <w:trHeight w:val="346" w:hRule="atLeast"/>
        </w:trPr>
        <w:tc>
          <w:tcPr>
            <w:tcW w:w="1617" w:type="dxa"/>
            <w:shd w:val="solid" w:color="C0C0C0" w:fill="FFFFFF"/>
            <w:vAlign w:val="top"/>
          </w:tcPr>
          <w:p>
            <w:pPr>
              <w:rPr>
                <w:rFonts w:ascii="Times New Roman" w:hAnsi="Times New Roman" w:eastAsia="ＭＳ Ｐゴシック" w:cs="Arial"/>
                <w:b w:val="0"/>
                <w:bCs/>
                <w:color w:val="000000"/>
                <w:sz w:val="20"/>
                <w:szCs w:val="20"/>
                <w:lang w:eastAsia="ja-JP"/>
              </w:rPr>
            </w:pPr>
            <w:r>
              <w:rPr>
                <w:rFonts w:ascii="Times New Roman" w:hAnsi="Times New Roman" w:eastAsia="ＭＳ Ｐゴシック" w:cs="Arial"/>
                <w:b w:val="0"/>
                <w:bCs/>
                <w:color w:val="000000"/>
                <w:sz w:val="20"/>
                <w:szCs w:val="20"/>
                <w:lang w:eastAsia="ja-JP"/>
              </w:rPr>
              <w:t>ShortName</w:t>
            </w:r>
          </w:p>
        </w:tc>
        <w:tc>
          <w:tcPr>
            <w:tcW w:w="1473" w:type="dxa"/>
            <w:vAlign w:val="top"/>
          </w:tcPr>
          <w:p>
            <w:pPr>
              <w:rPr>
                <w:rFonts w:ascii="Times New Roman" w:hAnsi="Times New Roman" w:eastAsia="ＭＳ Ｐゴシック" w:cs="Arial"/>
                <w:color w:val="FFFFFF"/>
                <w:sz w:val="20"/>
                <w:szCs w:val="20"/>
                <w:lang w:eastAsia="ja-JP"/>
              </w:rPr>
            </w:pPr>
            <w:r>
              <w:rPr>
                <w:rFonts w:ascii="Times New Roman" w:hAnsi="Times New Roman" w:eastAsia="ＭＳ Ｐゴシック" w:cs="Arial"/>
                <w:color w:val="FFFFFF"/>
                <w:sz w:val="20"/>
                <w:szCs w:val="20"/>
                <w:lang w:eastAsia="ja-JP"/>
              </w:rPr>
              <w:t>　</w:t>
            </w:r>
          </w:p>
        </w:tc>
        <w:tc>
          <w:tcPr>
            <w:tcW w:w="1510" w:type="dxa"/>
            <w:vAlign w:val="top"/>
          </w:tcPr>
          <w:p>
            <w:pPr>
              <w:rPr>
                <w:rFonts w:ascii="Times New Roman" w:hAnsi="Times New Roman" w:eastAsia="ＭＳ Ｐゴシック" w:cs="Arial"/>
                <w:color w:val="FFFFFF"/>
                <w:sz w:val="20"/>
                <w:szCs w:val="20"/>
                <w:lang w:eastAsia="ja-JP"/>
              </w:rPr>
            </w:pPr>
            <w:r>
              <w:rPr>
                <w:rFonts w:ascii="Times New Roman" w:hAnsi="Times New Roman" w:eastAsia="ＭＳ Ｐゴシック" w:cs="Arial"/>
                <w:color w:val="FFFFFF"/>
                <w:sz w:val="20"/>
                <w:szCs w:val="20"/>
                <w:lang w:eastAsia="ja-JP"/>
              </w:rPr>
              <w:t>　</w:t>
            </w:r>
          </w:p>
        </w:tc>
        <w:tc>
          <w:tcPr>
            <w:tcW w:w="3476" w:type="dxa"/>
            <w:vAlign w:val="top"/>
          </w:tcPr>
          <w:p>
            <w:pPr>
              <w:rPr>
                <w:rFonts w:ascii="Times New Roman" w:hAnsi="Times New Roman" w:eastAsia="ＭＳ Ｐゴシック" w:cs="Arial"/>
                <w:color w:val="000000"/>
                <w:sz w:val="20"/>
                <w:szCs w:val="20"/>
                <w:lang w:eastAsia="ja-JP"/>
              </w:rPr>
            </w:pPr>
            <w:r>
              <w:rPr>
                <w:rFonts w:ascii="Times New Roman" w:hAnsi="Times New Roman" w:eastAsia="ＭＳ Ｐゴシック" w:cs="Arial"/>
                <w:color w:val="000000"/>
                <w:sz w:val="20"/>
                <w:szCs w:val="20"/>
                <w:lang w:eastAsia="ja-JP"/>
              </w:rPr>
              <w:t>Short name of the organization</w:t>
            </w:r>
          </w:p>
        </w:tc>
        <w:tc>
          <w:tcPr>
            <w:tcW w:w="2606" w:type="dxa"/>
            <w:vAlign w:val="top"/>
          </w:tcPr>
          <w:p>
            <w:pPr>
              <w:rPr>
                <w:rFonts w:ascii="Times New Roman" w:hAnsi="Times New Roman" w:eastAsia="ＭＳ Ｐゴシック" w:cs="Arial"/>
                <w:color w:val="000000"/>
                <w:sz w:val="20"/>
                <w:szCs w:val="20"/>
                <w:lang w:eastAsia="ja-JP"/>
              </w:rPr>
            </w:pPr>
            <w:r>
              <w:rPr>
                <w:rFonts w:ascii="Times New Roman" w:hAnsi="Times New Roman" w:eastAsia="ＭＳ Ｐゴシック" w:cs="Arial"/>
                <w:color w:val="000000"/>
                <w:sz w:val="20"/>
                <w:szCs w:val="20"/>
                <w:lang w:eastAsia="ja-JP"/>
              </w:rPr>
              <w:t>Short Name</w:t>
            </w:r>
          </w:p>
        </w:tc>
        <w:tc>
          <w:tcPr>
            <w:tcW w:w="2026" w:type="dxa"/>
            <w:vAlign w:val="top"/>
          </w:tcPr>
          <w:p>
            <w:pPr>
              <w:rPr>
                <w:rFonts w:ascii="Times New Roman" w:hAnsi="Times New Roman" w:eastAsia="ＭＳ Ｐゴシック" w:cs="Arial"/>
                <w:color w:val="000000"/>
                <w:sz w:val="20"/>
                <w:szCs w:val="20"/>
                <w:lang w:eastAsia="ja-JP"/>
              </w:rPr>
            </w:pPr>
            <w:r>
              <w:rPr>
                <w:rFonts w:ascii="Times New Roman" w:hAnsi="Times New Roman" w:eastAsia="ＭＳ Ｐゴシック" w:cs="Arial"/>
                <w:color w:val="000000"/>
                <w:sz w:val="20"/>
                <w:szCs w:val="20"/>
                <w:lang w:eastAsia="ja-JP"/>
              </w:rPr>
              <w:t>　</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108" w:type="dxa"/>
            <w:bottom w:w="0" w:type="dxa"/>
            <w:right w:w="108" w:type="dxa"/>
          </w:tblCellMar>
        </w:tblPrEx>
        <w:trPr>
          <w:trHeight w:val="391" w:hRule="atLeast"/>
        </w:trPr>
        <w:tc>
          <w:tcPr>
            <w:tcW w:w="1617" w:type="dxa"/>
            <w:shd w:val="solid" w:color="C0C0C0" w:fill="FFFFFF"/>
            <w:vAlign w:val="top"/>
          </w:tcPr>
          <w:p>
            <w:pPr>
              <w:rPr>
                <w:rFonts w:ascii="Times New Roman" w:hAnsi="Times New Roman" w:eastAsia="ＭＳ Ｐゴシック" w:cs="Arial"/>
                <w:b w:val="0"/>
                <w:bCs/>
                <w:color w:val="000000"/>
                <w:sz w:val="20"/>
                <w:szCs w:val="20"/>
                <w:lang w:eastAsia="ja-JP"/>
              </w:rPr>
            </w:pPr>
            <w:r>
              <w:rPr>
                <w:rFonts w:ascii="Times New Roman" w:hAnsi="Times New Roman" w:eastAsia="ＭＳ Ｐゴシック" w:cs="Arial"/>
                <w:b w:val="0"/>
                <w:bCs/>
                <w:color w:val="000000"/>
                <w:sz w:val="20"/>
                <w:szCs w:val="20"/>
                <w:lang w:eastAsia="ja-JP"/>
              </w:rPr>
              <w:t>OwningOrg</w:t>
            </w:r>
          </w:p>
        </w:tc>
        <w:tc>
          <w:tcPr>
            <w:tcW w:w="1473" w:type="dxa"/>
            <w:vAlign w:val="top"/>
          </w:tcPr>
          <w:p>
            <w:pPr>
              <w:rPr>
                <w:rFonts w:ascii="Times New Roman" w:hAnsi="Times New Roman" w:eastAsia="ＭＳ Ｐゴシック" w:cs="Arial"/>
                <w:color w:val="FFFFFF"/>
                <w:sz w:val="20"/>
                <w:szCs w:val="20"/>
                <w:lang w:eastAsia="ja-JP"/>
              </w:rPr>
            </w:pPr>
            <w:r>
              <w:rPr>
                <w:rFonts w:ascii="Times New Roman" w:hAnsi="Times New Roman" w:eastAsia="ＭＳ Ｐゴシック" w:cs="Arial"/>
                <w:color w:val="FFFFFF"/>
                <w:sz w:val="20"/>
                <w:szCs w:val="20"/>
                <w:lang w:eastAsia="ja-JP"/>
              </w:rPr>
              <w:t>　</w:t>
            </w:r>
          </w:p>
        </w:tc>
        <w:tc>
          <w:tcPr>
            <w:tcW w:w="1510" w:type="dxa"/>
            <w:vAlign w:val="top"/>
          </w:tcPr>
          <w:p>
            <w:pPr>
              <w:rPr>
                <w:rFonts w:ascii="Times New Roman" w:hAnsi="Times New Roman" w:eastAsia="ＭＳ Ｐゴシック" w:cs="Arial"/>
                <w:color w:val="FFFFFF"/>
                <w:sz w:val="20"/>
                <w:szCs w:val="20"/>
                <w:lang w:eastAsia="ja-JP"/>
              </w:rPr>
            </w:pPr>
            <w:r>
              <w:rPr>
                <w:rFonts w:ascii="Times New Roman" w:hAnsi="Times New Roman" w:eastAsia="ＭＳ Ｐゴシック" w:cs="Arial"/>
                <w:color w:val="FFFFFF"/>
                <w:sz w:val="20"/>
                <w:szCs w:val="20"/>
                <w:lang w:eastAsia="ja-JP"/>
              </w:rPr>
              <w:t>　</w:t>
            </w:r>
          </w:p>
        </w:tc>
        <w:tc>
          <w:tcPr>
            <w:tcW w:w="3476" w:type="dxa"/>
            <w:vAlign w:val="top"/>
          </w:tcPr>
          <w:p>
            <w:pPr>
              <w:rPr>
                <w:rFonts w:ascii="Times New Roman" w:hAnsi="Times New Roman" w:eastAsia="ＭＳ Ｐゴシック" w:cs="Arial"/>
                <w:color w:val="000000"/>
                <w:sz w:val="20"/>
                <w:szCs w:val="20"/>
                <w:lang w:eastAsia="ja-JP"/>
              </w:rPr>
            </w:pPr>
            <w:r>
              <w:rPr>
                <w:rFonts w:ascii="Times New Roman" w:hAnsi="Times New Roman" w:eastAsia="ＭＳ Ｐゴシック" w:cs="Arial"/>
                <w:color w:val="000000"/>
                <w:sz w:val="20"/>
                <w:szCs w:val="20"/>
                <w:lang w:eastAsia="ja-JP"/>
              </w:rPr>
              <w:t>CCP id and its detail</w:t>
            </w:r>
          </w:p>
        </w:tc>
        <w:tc>
          <w:tcPr>
            <w:tcW w:w="2606" w:type="dxa"/>
            <w:vAlign w:val="top"/>
          </w:tcPr>
          <w:p>
            <w:pPr>
              <w:rPr>
                <w:rFonts w:ascii="Times New Roman" w:hAnsi="Times New Roman" w:eastAsia="ＭＳ Ｐゴシック" w:cs="Arial"/>
                <w:color w:val="000000"/>
                <w:sz w:val="20"/>
                <w:szCs w:val="20"/>
                <w:lang w:eastAsia="ja-JP"/>
              </w:rPr>
            </w:pPr>
            <w:r>
              <w:rPr>
                <w:rFonts w:ascii="Verdana" w:hAnsi="Verdana" w:cs="Verdana"/>
                <w:sz w:val="18"/>
                <w:szCs w:val="18"/>
                <w:lang w:eastAsia="ja-JP"/>
              </w:rPr>
              <w:t>117699</w:t>
            </w:r>
          </w:p>
        </w:tc>
        <w:tc>
          <w:tcPr>
            <w:tcW w:w="2026" w:type="dxa"/>
            <w:vAlign w:val="top"/>
          </w:tcPr>
          <w:p>
            <w:pPr>
              <w:rPr>
                <w:rFonts w:ascii="Times New Roman" w:hAnsi="Times New Roman" w:eastAsia="ＭＳ Ｐゴシック" w:cs="Arial"/>
                <w:color w:val="000000"/>
                <w:sz w:val="20"/>
                <w:szCs w:val="20"/>
                <w:lang w:eastAsia="ja-JP"/>
              </w:rPr>
            </w:pPr>
            <w:r>
              <w:rPr>
                <w:rFonts w:ascii="Times New Roman" w:hAnsi="Times New Roman" w:eastAsia="ＭＳ Ｐゴシック" w:cs="Arial"/>
                <w:color w:val="000000"/>
                <w:sz w:val="20"/>
                <w:szCs w:val="20"/>
                <w:lang w:eastAsia="ja-JP"/>
              </w:rPr>
              <w:t>　</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108" w:type="dxa"/>
            <w:bottom w:w="0" w:type="dxa"/>
            <w:right w:w="108" w:type="dxa"/>
          </w:tblCellMar>
        </w:tblPrEx>
        <w:trPr>
          <w:trHeight w:val="337" w:hRule="atLeast"/>
        </w:trPr>
        <w:tc>
          <w:tcPr>
            <w:tcW w:w="1617" w:type="dxa"/>
            <w:shd w:val="solid" w:color="C0C0C0" w:fill="FFFFFF"/>
            <w:vAlign w:val="top"/>
          </w:tcPr>
          <w:p>
            <w:pPr>
              <w:rPr>
                <w:rFonts w:ascii="Times New Roman" w:hAnsi="Times New Roman" w:eastAsia="ＭＳ Ｐゴシック" w:cs="Arial"/>
                <w:b w:val="0"/>
                <w:bCs/>
                <w:color w:val="000000"/>
                <w:sz w:val="20"/>
                <w:szCs w:val="20"/>
                <w:lang w:eastAsia="ja-JP"/>
              </w:rPr>
            </w:pPr>
            <w:r>
              <w:rPr>
                <w:rFonts w:ascii="Times New Roman" w:hAnsi="Times New Roman" w:eastAsia="ＭＳ Ｐゴシック" w:cs="Arial"/>
                <w:b w:val="0"/>
                <w:bCs/>
                <w:color w:val="000000"/>
                <w:sz w:val="20"/>
                <w:szCs w:val="20"/>
                <w:lang w:eastAsia="ja-JP"/>
              </w:rPr>
              <w:t>ManagingOrg</w:t>
            </w:r>
          </w:p>
        </w:tc>
        <w:tc>
          <w:tcPr>
            <w:tcW w:w="1473" w:type="dxa"/>
            <w:vAlign w:val="top"/>
          </w:tcPr>
          <w:p>
            <w:pPr>
              <w:rPr>
                <w:rFonts w:ascii="Times New Roman" w:hAnsi="Times New Roman" w:eastAsia="ＭＳ Ｐゴシック" w:cs="Arial"/>
                <w:color w:val="FFFFFF"/>
                <w:sz w:val="20"/>
                <w:szCs w:val="20"/>
                <w:lang w:eastAsia="ja-JP"/>
              </w:rPr>
            </w:pPr>
            <w:r>
              <w:rPr>
                <w:rFonts w:ascii="Times New Roman" w:hAnsi="Times New Roman" w:eastAsia="ＭＳ Ｐゴシック" w:cs="Arial"/>
                <w:color w:val="FFFFFF"/>
                <w:sz w:val="20"/>
                <w:szCs w:val="20"/>
                <w:lang w:eastAsia="ja-JP"/>
              </w:rPr>
              <w:t>　</w:t>
            </w:r>
          </w:p>
        </w:tc>
        <w:tc>
          <w:tcPr>
            <w:tcW w:w="1510" w:type="dxa"/>
            <w:vAlign w:val="top"/>
          </w:tcPr>
          <w:p>
            <w:pPr>
              <w:rPr>
                <w:rFonts w:ascii="Times New Roman" w:hAnsi="Times New Roman" w:eastAsia="ＭＳ Ｐゴシック" w:cs="Arial"/>
                <w:color w:val="FFFFFF"/>
                <w:sz w:val="20"/>
                <w:szCs w:val="20"/>
                <w:lang w:eastAsia="ja-JP"/>
              </w:rPr>
            </w:pPr>
            <w:r>
              <w:rPr>
                <w:rFonts w:ascii="Times New Roman" w:hAnsi="Times New Roman" w:eastAsia="ＭＳ Ｐゴシック" w:cs="Arial"/>
                <w:color w:val="FFFFFF"/>
                <w:sz w:val="20"/>
                <w:szCs w:val="20"/>
                <w:lang w:eastAsia="ja-JP"/>
              </w:rPr>
              <w:t>　</w:t>
            </w:r>
          </w:p>
        </w:tc>
        <w:tc>
          <w:tcPr>
            <w:tcW w:w="3476" w:type="dxa"/>
            <w:vAlign w:val="top"/>
          </w:tcPr>
          <w:p>
            <w:pPr>
              <w:rPr>
                <w:rFonts w:ascii="Times New Roman" w:hAnsi="Times New Roman" w:eastAsia="ＭＳ Ｐゴシック" w:cs="Arial"/>
                <w:color w:val="000000"/>
                <w:sz w:val="20"/>
                <w:szCs w:val="20"/>
                <w:lang w:eastAsia="ja-JP"/>
              </w:rPr>
            </w:pPr>
            <w:r>
              <w:rPr>
                <w:rFonts w:ascii="Times New Roman" w:hAnsi="Times New Roman" w:eastAsia="ＭＳ Ｐゴシック" w:cs="Arial"/>
                <w:color w:val="000000"/>
                <w:sz w:val="20"/>
                <w:szCs w:val="20"/>
                <w:lang w:eastAsia="ja-JP"/>
              </w:rPr>
              <w:t>LCP id and its detail</w:t>
            </w:r>
          </w:p>
          <w:p>
            <w:pPr>
              <w:rPr>
                <w:rFonts w:ascii="Times New Roman" w:hAnsi="Times New Roman" w:eastAsia="ＭＳ Ｐゴシック" w:cs="Arial"/>
                <w:color w:val="000000"/>
                <w:sz w:val="20"/>
                <w:szCs w:val="20"/>
                <w:lang w:eastAsia="ja-JP"/>
              </w:rPr>
            </w:pPr>
          </w:p>
        </w:tc>
        <w:tc>
          <w:tcPr>
            <w:tcW w:w="2606" w:type="dxa"/>
            <w:vAlign w:val="top"/>
          </w:tcPr>
          <w:p>
            <w:pPr>
              <w:rPr>
                <w:rFonts w:ascii="Times New Roman" w:hAnsi="Times New Roman" w:eastAsia="ＭＳ Ｐゴシック" w:cs="Arial"/>
                <w:color w:val="000000"/>
                <w:sz w:val="20"/>
                <w:szCs w:val="20"/>
                <w:lang w:eastAsia="ja-JP"/>
              </w:rPr>
            </w:pPr>
            <w:r>
              <w:rPr>
                <w:rFonts w:ascii="Times New Roman" w:hAnsi="Times New Roman" w:eastAsia="ＭＳ Ｐゴシック" w:cs="Arial"/>
                <w:color w:val="000000"/>
                <w:sz w:val="20"/>
                <w:szCs w:val="20"/>
                <w:lang w:eastAsia="ja-JP"/>
              </w:rPr>
              <w:t>11</w:t>
            </w:r>
          </w:p>
        </w:tc>
        <w:tc>
          <w:tcPr>
            <w:tcW w:w="2026" w:type="dxa"/>
            <w:vAlign w:val="top"/>
          </w:tcPr>
          <w:p>
            <w:pPr>
              <w:rPr>
                <w:rFonts w:ascii="Times New Roman" w:hAnsi="Times New Roman" w:eastAsia="ＭＳ Ｐゴシック" w:cs="Arial"/>
                <w:color w:val="000000"/>
                <w:sz w:val="20"/>
                <w:szCs w:val="20"/>
                <w:lang w:eastAsia="ja-JP"/>
              </w:rPr>
            </w:pPr>
            <w:r>
              <w:rPr>
                <w:rFonts w:ascii="Times New Roman" w:hAnsi="Times New Roman" w:eastAsia="ＭＳ Ｐゴシック" w:cs="Arial"/>
                <w:color w:val="000000"/>
                <w:sz w:val="20"/>
                <w:szCs w:val="20"/>
                <w:lang w:eastAsia="ja-JP"/>
              </w:rPr>
              <w:t>　</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108" w:type="dxa"/>
            <w:bottom w:w="0" w:type="dxa"/>
            <w:right w:w="108" w:type="dxa"/>
          </w:tblCellMar>
        </w:tblPrEx>
        <w:trPr>
          <w:trHeight w:val="346" w:hRule="atLeast"/>
        </w:trPr>
        <w:tc>
          <w:tcPr>
            <w:tcW w:w="1617" w:type="dxa"/>
            <w:shd w:val="solid" w:color="C0C0C0" w:fill="FFFFFF"/>
            <w:vAlign w:val="top"/>
          </w:tcPr>
          <w:p>
            <w:pPr>
              <w:rPr>
                <w:rFonts w:ascii="Times New Roman" w:hAnsi="Times New Roman" w:eastAsia="ＭＳ Ｐゴシック" w:cs="Arial"/>
                <w:b w:val="0"/>
                <w:bCs/>
                <w:color w:val="000000"/>
                <w:sz w:val="20"/>
                <w:szCs w:val="20"/>
                <w:lang w:eastAsia="ja-JP"/>
              </w:rPr>
            </w:pPr>
            <w:r>
              <w:rPr>
                <w:rFonts w:ascii="Times New Roman" w:hAnsi="Times New Roman" w:eastAsia="ＭＳ Ｐゴシック" w:cs="Arial"/>
                <w:b w:val="0"/>
                <w:bCs/>
                <w:color w:val="000000"/>
                <w:sz w:val="20"/>
                <w:szCs w:val="20"/>
                <w:lang w:eastAsia="ja-JP"/>
              </w:rPr>
              <w:t>OpeningDate</w:t>
            </w:r>
          </w:p>
        </w:tc>
        <w:tc>
          <w:tcPr>
            <w:tcW w:w="1473" w:type="dxa"/>
            <w:vAlign w:val="top"/>
          </w:tcPr>
          <w:p>
            <w:pPr>
              <w:rPr>
                <w:rFonts w:ascii="Times New Roman" w:hAnsi="Times New Roman" w:eastAsia="ＭＳ Ｐゴシック" w:cs="Arial"/>
                <w:color w:val="FFFFFF"/>
                <w:sz w:val="20"/>
                <w:szCs w:val="20"/>
                <w:lang w:eastAsia="ja-JP"/>
              </w:rPr>
            </w:pPr>
            <w:r>
              <w:rPr>
                <w:rFonts w:ascii="Times New Roman" w:hAnsi="Times New Roman" w:eastAsia="ＭＳ Ｐゴシック" w:cs="Arial"/>
                <w:color w:val="FFFFFF"/>
                <w:sz w:val="20"/>
                <w:szCs w:val="20"/>
                <w:lang w:eastAsia="ja-JP"/>
              </w:rPr>
              <w:t>　</w:t>
            </w:r>
          </w:p>
        </w:tc>
        <w:tc>
          <w:tcPr>
            <w:tcW w:w="1510" w:type="dxa"/>
            <w:vAlign w:val="top"/>
          </w:tcPr>
          <w:p>
            <w:pPr>
              <w:rPr>
                <w:rFonts w:ascii="Times New Roman" w:hAnsi="Times New Roman" w:eastAsia="ＭＳ Ｐゴシック" w:cs="Arial"/>
                <w:color w:val="FFFFFF"/>
                <w:sz w:val="20"/>
                <w:szCs w:val="20"/>
                <w:lang w:eastAsia="ja-JP"/>
              </w:rPr>
            </w:pPr>
            <w:r>
              <w:rPr>
                <w:rFonts w:ascii="Times New Roman" w:hAnsi="Times New Roman" w:eastAsia="ＭＳ Ｐゴシック" w:cs="Arial"/>
                <w:color w:val="FFFFFF"/>
                <w:sz w:val="20"/>
                <w:szCs w:val="20"/>
                <w:lang w:eastAsia="ja-JP"/>
              </w:rPr>
              <w:t>　</w:t>
            </w:r>
          </w:p>
        </w:tc>
        <w:tc>
          <w:tcPr>
            <w:tcW w:w="3476" w:type="dxa"/>
            <w:vAlign w:val="top"/>
          </w:tcPr>
          <w:p>
            <w:pPr>
              <w:rPr>
                <w:rFonts w:ascii="Times New Roman" w:hAnsi="Times New Roman" w:eastAsia="ＭＳ Ｐゴシック" w:cs="Arial"/>
                <w:color w:val="000000"/>
                <w:sz w:val="20"/>
                <w:szCs w:val="20"/>
                <w:lang w:eastAsia="ja-JP"/>
              </w:rPr>
            </w:pPr>
            <w:r>
              <w:rPr>
                <w:rFonts w:ascii="Times New Roman" w:hAnsi="Times New Roman" w:eastAsia="ＭＳ Ｐゴシック" w:cs="Arial"/>
                <w:color w:val="000000"/>
                <w:sz w:val="20"/>
                <w:szCs w:val="20"/>
                <w:lang w:eastAsia="ja-JP"/>
              </w:rPr>
              <w:t>Account opening date.</w:t>
            </w:r>
          </w:p>
        </w:tc>
        <w:tc>
          <w:tcPr>
            <w:tcW w:w="2606" w:type="dxa"/>
            <w:vAlign w:val="top"/>
          </w:tcPr>
          <w:p>
            <w:pPr>
              <w:rPr>
                <w:rFonts w:ascii="Times New Roman" w:hAnsi="Times New Roman" w:eastAsia="ＭＳ Ｐゴシック" w:cs="Arial"/>
                <w:color w:val="000000"/>
                <w:sz w:val="20"/>
                <w:szCs w:val="20"/>
                <w:lang w:eastAsia="ja-JP"/>
              </w:rPr>
            </w:pPr>
            <w:r>
              <w:rPr>
                <w:rFonts w:ascii="Times New Roman" w:hAnsi="Times New Roman" w:eastAsia="ＭＳ Ｐゴシック" w:cs="Arial"/>
                <w:color w:val="000000"/>
                <w:sz w:val="20"/>
                <w:szCs w:val="20"/>
                <w:lang w:eastAsia="ja-JP"/>
              </w:rPr>
              <w:t>YYYY-MM-DD</w:t>
            </w:r>
          </w:p>
        </w:tc>
        <w:tc>
          <w:tcPr>
            <w:tcW w:w="2026" w:type="dxa"/>
            <w:vAlign w:val="top"/>
          </w:tcPr>
          <w:p>
            <w:pPr>
              <w:rPr>
                <w:rFonts w:ascii="Times New Roman" w:hAnsi="Times New Roman" w:eastAsia="ＭＳ Ｐゴシック" w:cs="Arial"/>
                <w:color w:val="000000"/>
                <w:sz w:val="20"/>
                <w:szCs w:val="20"/>
                <w:lang w:eastAsia="ja-JP"/>
              </w:rPr>
            </w:pPr>
            <w:r>
              <w:rPr>
                <w:rFonts w:ascii="Times New Roman" w:hAnsi="Times New Roman" w:eastAsia="ＭＳ Ｐゴシック" w:cs="Arial"/>
                <w:color w:val="000000"/>
                <w:sz w:val="20"/>
                <w:szCs w:val="20"/>
                <w:lang w:eastAsia="ja-JP"/>
              </w:rPr>
              <w:t>　</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108" w:type="dxa"/>
            <w:bottom w:w="0" w:type="dxa"/>
            <w:right w:w="108" w:type="dxa"/>
          </w:tblCellMar>
        </w:tblPrEx>
        <w:trPr>
          <w:trHeight w:val="301" w:hRule="atLeast"/>
        </w:trPr>
        <w:tc>
          <w:tcPr>
            <w:tcW w:w="1617" w:type="dxa"/>
            <w:shd w:val="solid" w:color="C0C0C0" w:fill="FFFFFF"/>
            <w:vAlign w:val="top"/>
          </w:tcPr>
          <w:p>
            <w:pPr>
              <w:rPr>
                <w:rFonts w:ascii="Times New Roman" w:hAnsi="Times New Roman" w:eastAsia="ＭＳ Ｐゴシック" w:cs="Arial"/>
                <w:b w:val="0"/>
                <w:bCs/>
                <w:color w:val="000000"/>
                <w:sz w:val="20"/>
                <w:szCs w:val="20"/>
                <w:lang w:eastAsia="ja-JP"/>
              </w:rPr>
            </w:pPr>
            <w:r>
              <w:rPr>
                <w:rFonts w:ascii="Verdana" w:hAnsi="Verdana" w:cs="Verdana"/>
                <w:b w:val="0"/>
                <w:bCs/>
                <w:sz w:val="18"/>
                <w:szCs w:val="18"/>
                <w:lang w:eastAsia="ja-JP"/>
              </w:rPr>
              <w:t>ClosingDate</w:t>
            </w:r>
          </w:p>
        </w:tc>
        <w:tc>
          <w:tcPr>
            <w:tcW w:w="1473" w:type="dxa"/>
            <w:vAlign w:val="top"/>
          </w:tcPr>
          <w:p>
            <w:pPr>
              <w:rPr>
                <w:rFonts w:ascii="Times New Roman" w:hAnsi="Times New Roman" w:eastAsia="ＭＳ Ｐゴシック" w:cs="Arial"/>
                <w:color w:val="FFFFFF"/>
                <w:sz w:val="20"/>
                <w:szCs w:val="20"/>
                <w:lang w:eastAsia="ja-JP"/>
              </w:rPr>
            </w:pPr>
          </w:p>
        </w:tc>
        <w:tc>
          <w:tcPr>
            <w:tcW w:w="1510" w:type="dxa"/>
            <w:vAlign w:val="top"/>
          </w:tcPr>
          <w:p>
            <w:pPr>
              <w:rPr>
                <w:rFonts w:ascii="Times New Roman" w:hAnsi="Times New Roman" w:eastAsia="ＭＳ Ｐゴシック" w:cs="Arial"/>
                <w:color w:val="FFFFFF"/>
                <w:sz w:val="20"/>
                <w:szCs w:val="20"/>
                <w:lang w:eastAsia="ja-JP"/>
              </w:rPr>
            </w:pPr>
          </w:p>
        </w:tc>
        <w:tc>
          <w:tcPr>
            <w:tcW w:w="3476" w:type="dxa"/>
            <w:vAlign w:val="top"/>
          </w:tcPr>
          <w:p>
            <w:pPr>
              <w:rPr>
                <w:rFonts w:ascii="Times New Roman" w:hAnsi="Times New Roman" w:eastAsia="ＭＳ Ｐゴシック" w:cs="Arial"/>
                <w:color w:val="000000"/>
                <w:sz w:val="20"/>
                <w:szCs w:val="20"/>
                <w:lang w:eastAsia="ja-JP"/>
              </w:rPr>
            </w:pPr>
            <w:r>
              <w:rPr>
                <w:rFonts w:ascii="Times New Roman" w:hAnsi="Times New Roman" w:eastAsia="ＭＳ Ｐゴシック" w:cs="Arial"/>
                <w:color w:val="000000"/>
                <w:sz w:val="20"/>
                <w:szCs w:val="20"/>
                <w:lang w:eastAsia="ja-JP"/>
              </w:rPr>
              <w:t>Account closing date</w:t>
            </w:r>
          </w:p>
        </w:tc>
        <w:tc>
          <w:tcPr>
            <w:tcW w:w="2606" w:type="dxa"/>
            <w:vAlign w:val="top"/>
          </w:tcPr>
          <w:p>
            <w:pPr>
              <w:rPr>
                <w:rFonts w:ascii="Times New Roman" w:hAnsi="Times New Roman" w:eastAsia="ＭＳ Ｐゴシック" w:cs="Arial"/>
                <w:color w:val="000000"/>
                <w:sz w:val="20"/>
                <w:szCs w:val="20"/>
                <w:lang w:eastAsia="ja-JP"/>
              </w:rPr>
            </w:pPr>
            <w:r>
              <w:rPr>
                <w:rFonts w:ascii="Times New Roman" w:hAnsi="Times New Roman" w:eastAsia="ＭＳ Ｐゴシック" w:cs="Arial"/>
                <w:color w:val="000000"/>
                <w:sz w:val="20"/>
                <w:szCs w:val="20"/>
                <w:lang w:eastAsia="ja-JP"/>
              </w:rPr>
              <w:t>YYYY-MM-DD</w:t>
            </w:r>
          </w:p>
        </w:tc>
        <w:tc>
          <w:tcPr>
            <w:tcW w:w="2026" w:type="dxa"/>
            <w:vAlign w:val="top"/>
          </w:tcPr>
          <w:p>
            <w:pPr>
              <w:rPr>
                <w:rFonts w:ascii="Times New Roman" w:hAnsi="Times New Roman" w:eastAsia="ＭＳ Ｐゴシック" w:cs="Arial"/>
                <w:color w:val="000000"/>
                <w:sz w:val="20"/>
                <w:szCs w:val="20"/>
                <w:lang w:eastAsia="ja-JP"/>
              </w:rPr>
            </w:pPr>
            <w:r>
              <w:rPr>
                <w:rFonts w:ascii="Times New Roman" w:hAnsi="Times New Roman" w:eastAsia="ＭＳ Ｐゴシック" w:cs="Arial"/>
                <w:color w:val="000000"/>
                <w:sz w:val="20"/>
                <w:szCs w:val="20"/>
                <w:lang w:eastAsia="ja-JP"/>
              </w:rPr>
              <w:t>This tag helps to identify close message.</w:t>
            </w:r>
          </w:p>
        </w:tc>
      </w:tr>
    </w:tbl>
    <w:p>
      <w:pPr>
        <w:pStyle w:val="3"/>
        <w:rPr>
          <w:lang w:eastAsia="ja-JP"/>
        </w:rPr>
      </w:pPr>
    </w:p>
    <w:p>
      <w:pPr>
        <w:pStyle w:val="4"/>
        <w:rPr>
          <w:color w:val="auto"/>
          <w:lang w:eastAsia="ja-JP"/>
        </w:rPr>
      </w:pPr>
      <w:bookmarkStart w:id="112" w:name="_Toc470180121"/>
      <w:r>
        <w:rPr>
          <w:color w:val="auto"/>
          <w:lang w:eastAsia="ja-JP"/>
        </w:rPr>
        <w:t>NEAM Request Attributes</w:t>
      </w:r>
      <w:bookmarkEnd w:id="112"/>
    </w:p>
    <w:p>
      <w:pPr>
        <w:pStyle w:val="5"/>
        <w:tabs>
          <w:tab w:val="left" w:pos="432"/>
        </w:tabs>
      </w:pPr>
      <w:bookmarkStart w:id="113" w:name="_Toc470180122"/>
      <w:r>
        <w:t xml:space="preserve">ACCOUNT </w:t>
      </w:r>
      <w:r>
        <w:rPr>
          <w:highlight w:val="yellow"/>
        </w:rPr>
        <w:t>Array</w:t>
      </w:r>
      <w:r>
        <w:t>:</w:t>
      </w:r>
      <w:bookmarkEnd w:id="113"/>
    </w:p>
    <w:tbl>
      <w:tblPr>
        <w:tblW w:w="13176"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0" w:type="dxa"/>
          <w:right w:w="0" w:type="dxa"/>
        </w:tblCellMar>
      </w:tblPr>
      <w:tblGrid>
        <w:gridCol w:w="3210"/>
        <w:gridCol w:w="1586"/>
        <w:gridCol w:w="2045"/>
        <w:gridCol w:w="633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0" w:type="dxa"/>
            <w:right w:w="0" w:type="dxa"/>
          </w:tblCellMar>
        </w:tblPrEx>
        <w:tc>
          <w:tcPr>
            <w:tcW w:w="3210" w:type="dxa"/>
            <w:tcBorders>
              <w:top w:val="single" w:color="auto" w:sz="4" w:space="0"/>
              <w:left w:val="single" w:color="auto" w:sz="8" w:space="0"/>
              <w:bottom w:val="single" w:color="auto" w:sz="8" w:space="0"/>
              <w:right w:val="single" w:color="auto" w:sz="8" w:space="0"/>
            </w:tcBorders>
            <w:shd w:val="clear" w:color="auto" w:fill="D9D9D9"/>
            <w:tcMar>
              <w:top w:w="0" w:type="dxa"/>
              <w:left w:w="108" w:type="dxa"/>
              <w:bottom w:w="0" w:type="dxa"/>
              <w:right w:w="108" w:type="dxa"/>
            </w:tcMar>
            <w:vAlign w:val="top"/>
          </w:tcPr>
          <w:p>
            <w:pPr>
              <w:rPr>
                <w:rFonts w:ascii="Calibri" w:hAnsi="Calibri"/>
                <w:szCs w:val="22"/>
              </w:rPr>
            </w:pPr>
            <w:r>
              <w:rPr>
                <w:b/>
                <w:bCs/>
              </w:rPr>
              <w:t>Variable</w:t>
            </w:r>
          </w:p>
        </w:tc>
        <w:tc>
          <w:tcPr>
            <w:tcW w:w="1586" w:type="dxa"/>
            <w:tcBorders>
              <w:top w:val="single" w:color="auto" w:sz="4" w:space="0"/>
              <w:left w:val="nil"/>
              <w:bottom w:val="single" w:color="auto" w:sz="8" w:space="0"/>
              <w:right w:val="single" w:color="auto" w:sz="8" w:space="0"/>
            </w:tcBorders>
            <w:shd w:val="clear" w:color="auto" w:fill="D9D9D9"/>
            <w:tcMar>
              <w:top w:w="0" w:type="dxa"/>
              <w:left w:w="108" w:type="dxa"/>
              <w:bottom w:w="0" w:type="dxa"/>
              <w:right w:w="108" w:type="dxa"/>
            </w:tcMar>
            <w:vAlign w:val="top"/>
          </w:tcPr>
          <w:p>
            <w:pPr>
              <w:jc w:val="center"/>
            </w:pPr>
            <w:r>
              <w:rPr>
                <w:b/>
                <w:bCs/>
              </w:rPr>
              <w:t>Type</w:t>
            </w:r>
          </w:p>
        </w:tc>
        <w:tc>
          <w:tcPr>
            <w:tcW w:w="2045" w:type="dxa"/>
            <w:tcBorders>
              <w:top w:val="single" w:color="auto" w:sz="4" w:space="0"/>
              <w:left w:val="nil"/>
              <w:bottom w:val="single" w:color="auto" w:sz="8" w:space="0"/>
              <w:right w:val="single" w:color="auto" w:sz="8" w:space="0"/>
            </w:tcBorders>
            <w:shd w:val="clear" w:color="auto" w:fill="D9D9D9"/>
            <w:tcMar>
              <w:top w:w="0" w:type="dxa"/>
              <w:left w:w="108" w:type="dxa"/>
              <w:bottom w:w="0" w:type="dxa"/>
              <w:right w:w="108" w:type="dxa"/>
            </w:tcMar>
            <w:vAlign w:val="top"/>
          </w:tcPr>
          <w:p>
            <w:pPr>
              <w:jc w:val="center"/>
            </w:pPr>
            <w:r>
              <w:rPr>
                <w:b/>
                <w:bCs/>
              </w:rPr>
              <w:t>Can Be Null</w:t>
            </w:r>
          </w:p>
        </w:tc>
        <w:tc>
          <w:tcPr>
            <w:tcW w:w="6335" w:type="dxa"/>
            <w:tcBorders>
              <w:top w:val="single" w:color="auto" w:sz="4" w:space="0"/>
              <w:left w:val="nil"/>
              <w:bottom w:val="single" w:color="auto" w:sz="8" w:space="0"/>
              <w:right w:val="single" w:color="auto" w:sz="8" w:space="0"/>
            </w:tcBorders>
            <w:shd w:val="clear" w:color="auto" w:fill="D9D9D9"/>
            <w:tcMar>
              <w:top w:w="0" w:type="dxa"/>
              <w:left w:w="108" w:type="dxa"/>
              <w:bottom w:w="0" w:type="dxa"/>
              <w:right w:w="108" w:type="dxa"/>
            </w:tcMar>
            <w:vAlign w:val="top"/>
          </w:tcPr>
          <w:p>
            <w:r>
              <w:rPr>
                <w:b/>
                <w:bCs/>
              </w:rPr>
              <w:t>Note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0" w:type="dxa"/>
            <w:right w:w="0" w:type="dxa"/>
          </w:tblCellMar>
        </w:tblPrEx>
        <w:tc>
          <w:tcPr>
            <w:tcW w:w="3210" w:type="dxa"/>
            <w:tcBorders>
              <w:top w:val="nil"/>
              <w:left w:val="single" w:color="auto" w:sz="8" w:space="0"/>
              <w:bottom w:val="single" w:color="auto" w:sz="8" w:space="0"/>
              <w:right w:val="single" w:color="auto" w:sz="8" w:space="0"/>
            </w:tcBorders>
            <w:tcMar>
              <w:top w:w="0" w:type="dxa"/>
              <w:left w:w="108" w:type="dxa"/>
              <w:bottom w:w="0" w:type="dxa"/>
              <w:right w:w="108" w:type="dxa"/>
            </w:tcMar>
            <w:vAlign w:val="top"/>
          </w:tcPr>
          <w:p>
            <w:r>
              <w:t>NEAM_ID</w:t>
            </w:r>
          </w:p>
        </w:tc>
        <w:tc>
          <w:tcPr>
            <w:tcW w:w="1586" w:type="dxa"/>
            <w:tcBorders>
              <w:top w:val="nil"/>
              <w:left w:val="nil"/>
              <w:bottom w:val="single" w:color="auto" w:sz="8" w:space="0"/>
              <w:right w:val="single" w:color="auto" w:sz="8" w:space="0"/>
            </w:tcBorders>
            <w:tcMar>
              <w:top w:w="0" w:type="dxa"/>
              <w:left w:w="108" w:type="dxa"/>
              <w:bottom w:w="0" w:type="dxa"/>
              <w:right w:w="108" w:type="dxa"/>
            </w:tcMar>
            <w:vAlign w:val="top"/>
          </w:tcPr>
          <w:p>
            <w:pPr>
              <w:jc w:val="center"/>
            </w:pPr>
            <w:r>
              <w:t>String</w:t>
            </w:r>
          </w:p>
        </w:tc>
        <w:tc>
          <w:tcPr>
            <w:tcW w:w="2045" w:type="dxa"/>
            <w:tcBorders>
              <w:top w:val="nil"/>
              <w:left w:val="nil"/>
              <w:bottom w:val="single" w:color="auto" w:sz="8" w:space="0"/>
              <w:right w:val="single" w:color="auto" w:sz="8" w:space="0"/>
            </w:tcBorders>
            <w:tcMar>
              <w:top w:w="0" w:type="dxa"/>
              <w:left w:w="108" w:type="dxa"/>
              <w:bottom w:w="0" w:type="dxa"/>
              <w:right w:w="108" w:type="dxa"/>
            </w:tcMar>
            <w:vAlign w:val="top"/>
          </w:tcPr>
          <w:p>
            <w:pPr>
              <w:jc w:val="center"/>
            </w:pPr>
            <w:r>
              <w:t>Y</w:t>
            </w:r>
          </w:p>
        </w:tc>
        <w:tc>
          <w:tcPr>
            <w:tcW w:w="6335" w:type="dxa"/>
            <w:tcBorders>
              <w:top w:val="nil"/>
              <w:left w:val="nil"/>
              <w:bottom w:val="single" w:color="auto" w:sz="8" w:space="0"/>
              <w:right w:val="single" w:color="auto" w:sz="8" w:space="0"/>
            </w:tcBorders>
            <w:tcMar>
              <w:top w:w="0" w:type="dxa"/>
              <w:left w:w="108" w:type="dxa"/>
              <w:bottom w:w="0" w:type="dxa"/>
              <w:right w:w="108" w:type="dxa"/>
            </w:tcMar>
            <w:vAlign w:val="top"/>
          </w:tcPr>
          <w:p>
            <w:r>
              <w: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0" w:type="dxa"/>
            <w:right w:w="0" w:type="dxa"/>
          </w:tblCellMar>
        </w:tblPrEx>
        <w:tc>
          <w:tcPr>
            <w:tcW w:w="3210" w:type="dxa"/>
            <w:tcBorders>
              <w:top w:val="nil"/>
              <w:left w:val="single" w:color="auto" w:sz="8" w:space="0"/>
              <w:bottom w:val="single" w:color="auto" w:sz="8" w:space="0"/>
              <w:right w:val="single" w:color="auto" w:sz="8" w:space="0"/>
            </w:tcBorders>
            <w:tcMar>
              <w:top w:w="0" w:type="dxa"/>
              <w:left w:w="108" w:type="dxa"/>
              <w:bottom w:w="0" w:type="dxa"/>
              <w:right w:w="108" w:type="dxa"/>
            </w:tcMar>
            <w:vAlign w:val="top"/>
          </w:tcPr>
          <w:p>
            <w:r>
              <w:t>RDM_ID</w:t>
            </w:r>
          </w:p>
        </w:tc>
        <w:tc>
          <w:tcPr>
            <w:tcW w:w="1586" w:type="dxa"/>
            <w:tcBorders>
              <w:top w:val="nil"/>
              <w:left w:val="nil"/>
              <w:bottom w:val="single" w:color="auto" w:sz="8" w:space="0"/>
              <w:right w:val="single" w:color="auto" w:sz="8" w:space="0"/>
            </w:tcBorders>
            <w:tcMar>
              <w:top w:w="0" w:type="dxa"/>
              <w:left w:w="108" w:type="dxa"/>
              <w:bottom w:w="0" w:type="dxa"/>
              <w:right w:w="108" w:type="dxa"/>
            </w:tcMar>
            <w:vAlign w:val="top"/>
          </w:tcPr>
          <w:p>
            <w:pPr>
              <w:jc w:val="center"/>
            </w:pPr>
            <w:r>
              <w:t>String</w:t>
            </w:r>
          </w:p>
        </w:tc>
        <w:tc>
          <w:tcPr>
            <w:tcW w:w="2045" w:type="dxa"/>
            <w:tcBorders>
              <w:top w:val="nil"/>
              <w:left w:val="nil"/>
              <w:bottom w:val="single" w:color="auto" w:sz="8" w:space="0"/>
              <w:right w:val="single" w:color="auto" w:sz="8" w:space="0"/>
            </w:tcBorders>
            <w:tcMar>
              <w:top w:w="0" w:type="dxa"/>
              <w:left w:w="108" w:type="dxa"/>
              <w:bottom w:w="0" w:type="dxa"/>
              <w:right w:w="108" w:type="dxa"/>
            </w:tcMar>
            <w:vAlign w:val="top"/>
          </w:tcPr>
          <w:p>
            <w:pPr>
              <w:jc w:val="center"/>
            </w:pPr>
            <w:r>
              <w:t>Y</w:t>
            </w:r>
          </w:p>
        </w:tc>
        <w:tc>
          <w:tcPr>
            <w:tcW w:w="6335" w:type="dxa"/>
            <w:tcBorders>
              <w:top w:val="nil"/>
              <w:left w:val="nil"/>
              <w:bottom w:val="single" w:color="auto" w:sz="8" w:space="0"/>
              <w:right w:val="single" w:color="auto" w:sz="8" w:space="0"/>
            </w:tcBorders>
            <w:tcMar>
              <w:top w:w="0" w:type="dxa"/>
              <w:left w:w="108" w:type="dxa"/>
              <w:bottom w:w="0" w:type="dxa"/>
              <w:right w:w="108" w:type="dxa"/>
            </w:tcMar>
            <w:vAlign w:val="top"/>
          </w:tcPr>
          <w:p>
            <w:r>
              <w: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0" w:type="dxa"/>
            <w:right w:w="0" w:type="dxa"/>
          </w:tblCellMar>
        </w:tblPrEx>
        <w:tc>
          <w:tcPr>
            <w:tcW w:w="3210" w:type="dxa"/>
            <w:tcBorders>
              <w:top w:val="nil"/>
              <w:left w:val="single" w:color="auto" w:sz="8" w:space="0"/>
              <w:bottom w:val="single" w:color="auto" w:sz="8" w:space="0"/>
              <w:right w:val="single" w:color="auto" w:sz="8" w:space="0"/>
            </w:tcBorders>
            <w:tcMar>
              <w:top w:w="0" w:type="dxa"/>
              <w:left w:w="108" w:type="dxa"/>
              <w:bottom w:w="0" w:type="dxa"/>
              <w:right w:w="108" w:type="dxa"/>
            </w:tcMar>
            <w:vAlign w:val="top"/>
          </w:tcPr>
          <w:p>
            <w:r>
              <w:t>PARTY_ID</w:t>
            </w:r>
          </w:p>
        </w:tc>
        <w:tc>
          <w:tcPr>
            <w:tcW w:w="1586" w:type="dxa"/>
            <w:tcBorders>
              <w:top w:val="nil"/>
              <w:left w:val="nil"/>
              <w:bottom w:val="single" w:color="auto" w:sz="8" w:space="0"/>
              <w:right w:val="single" w:color="auto" w:sz="8" w:space="0"/>
            </w:tcBorders>
            <w:tcMar>
              <w:top w:w="0" w:type="dxa"/>
              <w:left w:w="108" w:type="dxa"/>
              <w:bottom w:w="0" w:type="dxa"/>
              <w:right w:w="108" w:type="dxa"/>
            </w:tcMar>
            <w:vAlign w:val="top"/>
          </w:tcPr>
          <w:p>
            <w:pPr>
              <w:jc w:val="center"/>
            </w:pPr>
            <w:r>
              <w:t>String</w:t>
            </w:r>
          </w:p>
        </w:tc>
        <w:tc>
          <w:tcPr>
            <w:tcW w:w="2045" w:type="dxa"/>
            <w:tcBorders>
              <w:top w:val="nil"/>
              <w:left w:val="nil"/>
              <w:bottom w:val="single" w:color="auto" w:sz="8" w:space="0"/>
              <w:right w:val="single" w:color="auto" w:sz="8" w:space="0"/>
            </w:tcBorders>
            <w:tcMar>
              <w:top w:w="0" w:type="dxa"/>
              <w:left w:w="108" w:type="dxa"/>
              <w:bottom w:w="0" w:type="dxa"/>
              <w:right w:w="108" w:type="dxa"/>
            </w:tcMar>
            <w:vAlign w:val="top"/>
          </w:tcPr>
          <w:p>
            <w:pPr>
              <w:jc w:val="center"/>
            </w:pPr>
            <w:r>
              <w:t>N</w:t>
            </w:r>
          </w:p>
        </w:tc>
        <w:tc>
          <w:tcPr>
            <w:tcW w:w="6335" w:type="dxa"/>
            <w:tcBorders>
              <w:top w:val="nil"/>
              <w:left w:val="nil"/>
              <w:bottom w:val="single" w:color="auto" w:sz="8" w:space="0"/>
              <w:right w:val="single" w:color="auto" w:sz="8" w:space="0"/>
            </w:tcBorders>
            <w:tcMar>
              <w:top w:w="0" w:type="dxa"/>
              <w:left w:w="108" w:type="dxa"/>
              <w:bottom w:w="0" w:type="dxa"/>
              <w:right w:w="108" w:type="dxa"/>
            </w:tcMar>
            <w:vAlign w:val="top"/>
          </w:tc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0" w:type="dxa"/>
            <w:right w:w="0" w:type="dxa"/>
          </w:tblCellMar>
        </w:tblPrEx>
        <w:tc>
          <w:tcPr>
            <w:tcW w:w="3210" w:type="dxa"/>
            <w:tcBorders>
              <w:top w:val="nil"/>
              <w:left w:val="single" w:color="auto" w:sz="8" w:space="0"/>
              <w:bottom w:val="single" w:color="auto" w:sz="8" w:space="0"/>
              <w:right w:val="single" w:color="auto" w:sz="8" w:space="0"/>
            </w:tcBorders>
            <w:tcMar>
              <w:top w:w="0" w:type="dxa"/>
              <w:left w:w="108" w:type="dxa"/>
              <w:bottom w:w="0" w:type="dxa"/>
              <w:right w:w="108" w:type="dxa"/>
            </w:tcMar>
            <w:vAlign w:val="top"/>
          </w:tcPr>
          <w:p>
            <w:r>
              <w:t>LEGAL_ID</w:t>
            </w:r>
          </w:p>
        </w:tc>
        <w:tc>
          <w:tcPr>
            <w:tcW w:w="1586" w:type="dxa"/>
            <w:tcBorders>
              <w:top w:val="nil"/>
              <w:left w:val="nil"/>
              <w:bottom w:val="single" w:color="auto" w:sz="8" w:space="0"/>
              <w:right w:val="single" w:color="auto" w:sz="8" w:space="0"/>
            </w:tcBorders>
            <w:tcMar>
              <w:top w:w="0" w:type="dxa"/>
              <w:left w:w="108" w:type="dxa"/>
              <w:bottom w:w="0" w:type="dxa"/>
              <w:right w:w="108" w:type="dxa"/>
            </w:tcMar>
            <w:vAlign w:val="top"/>
          </w:tcPr>
          <w:p>
            <w:pPr>
              <w:jc w:val="center"/>
            </w:pPr>
            <w:r>
              <w:t>String</w:t>
            </w:r>
          </w:p>
        </w:tc>
        <w:tc>
          <w:tcPr>
            <w:tcW w:w="2045" w:type="dxa"/>
            <w:tcBorders>
              <w:top w:val="nil"/>
              <w:left w:val="nil"/>
              <w:bottom w:val="single" w:color="auto" w:sz="8" w:space="0"/>
              <w:right w:val="single" w:color="auto" w:sz="8" w:space="0"/>
            </w:tcBorders>
            <w:tcMar>
              <w:top w:w="0" w:type="dxa"/>
              <w:left w:w="108" w:type="dxa"/>
              <w:bottom w:w="0" w:type="dxa"/>
              <w:right w:w="108" w:type="dxa"/>
            </w:tcMar>
            <w:vAlign w:val="top"/>
          </w:tcPr>
          <w:p>
            <w:pPr>
              <w:jc w:val="center"/>
            </w:pPr>
            <w:r>
              <w:t>N</w:t>
            </w:r>
          </w:p>
        </w:tc>
        <w:tc>
          <w:tcPr>
            <w:tcW w:w="6335" w:type="dxa"/>
            <w:tcBorders>
              <w:top w:val="nil"/>
              <w:left w:val="nil"/>
              <w:bottom w:val="single" w:color="auto" w:sz="8" w:space="0"/>
              <w:right w:val="single" w:color="auto" w:sz="8" w:space="0"/>
            </w:tcBorders>
            <w:tcMar>
              <w:top w:w="0" w:type="dxa"/>
              <w:left w:w="108" w:type="dxa"/>
              <w:bottom w:w="0" w:type="dxa"/>
              <w:right w:w="108" w:type="dxa"/>
            </w:tcMar>
            <w:vAlign w:val="top"/>
          </w:tc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0" w:type="dxa"/>
            <w:right w:w="0" w:type="dxa"/>
          </w:tblCellMar>
        </w:tblPrEx>
        <w:tc>
          <w:tcPr>
            <w:tcW w:w="3210" w:type="dxa"/>
            <w:tcBorders>
              <w:top w:val="nil"/>
              <w:left w:val="single" w:color="auto" w:sz="8" w:space="0"/>
              <w:bottom w:val="single" w:color="auto" w:sz="8" w:space="0"/>
              <w:right w:val="single" w:color="auto" w:sz="8" w:space="0"/>
            </w:tcBorders>
            <w:tcMar>
              <w:top w:w="0" w:type="dxa"/>
              <w:left w:w="108" w:type="dxa"/>
              <w:bottom w:w="0" w:type="dxa"/>
              <w:right w:w="108" w:type="dxa"/>
            </w:tcMar>
            <w:vAlign w:val="top"/>
          </w:tcPr>
          <w:p>
            <w:r>
              <w:t>SHORT_NAME</w:t>
            </w:r>
          </w:p>
        </w:tc>
        <w:tc>
          <w:tcPr>
            <w:tcW w:w="1586" w:type="dxa"/>
            <w:tcBorders>
              <w:top w:val="nil"/>
              <w:left w:val="nil"/>
              <w:bottom w:val="single" w:color="auto" w:sz="8" w:space="0"/>
              <w:right w:val="single" w:color="auto" w:sz="8" w:space="0"/>
            </w:tcBorders>
            <w:tcMar>
              <w:top w:w="0" w:type="dxa"/>
              <w:left w:w="108" w:type="dxa"/>
              <w:bottom w:w="0" w:type="dxa"/>
              <w:right w:w="108" w:type="dxa"/>
            </w:tcMar>
            <w:vAlign w:val="top"/>
          </w:tcPr>
          <w:p>
            <w:pPr>
              <w:jc w:val="center"/>
            </w:pPr>
            <w:r>
              <w:t>String</w:t>
            </w:r>
          </w:p>
        </w:tc>
        <w:tc>
          <w:tcPr>
            <w:tcW w:w="2045" w:type="dxa"/>
            <w:tcBorders>
              <w:top w:val="nil"/>
              <w:left w:val="nil"/>
              <w:bottom w:val="single" w:color="auto" w:sz="8" w:space="0"/>
              <w:right w:val="single" w:color="auto" w:sz="8" w:space="0"/>
            </w:tcBorders>
            <w:tcMar>
              <w:top w:w="0" w:type="dxa"/>
              <w:left w:w="108" w:type="dxa"/>
              <w:bottom w:w="0" w:type="dxa"/>
              <w:right w:w="108" w:type="dxa"/>
            </w:tcMar>
            <w:vAlign w:val="top"/>
          </w:tcPr>
          <w:p>
            <w:pPr>
              <w:jc w:val="center"/>
            </w:pPr>
            <w:r>
              <w:t>N</w:t>
            </w:r>
          </w:p>
        </w:tc>
        <w:tc>
          <w:tcPr>
            <w:tcW w:w="6335" w:type="dxa"/>
            <w:tcBorders>
              <w:top w:val="nil"/>
              <w:left w:val="nil"/>
              <w:bottom w:val="single" w:color="auto" w:sz="8" w:space="0"/>
              <w:right w:val="single" w:color="auto" w:sz="8" w:space="0"/>
            </w:tcBorders>
            <w:tcMar>
              <w:top w:w="0" w:type="dxa"/>
              <w:left w:w="108" w:type="dxa"/>
              <w:bottom w:w="0" w:type="dxa"/>
              <w:right w:w="108" w:type="dxa"/>
            </w:tcMar>
            <w:vAlign w:val="top"/>
          </w:tc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0" w:type="dxa"/>
            <w:right w:w="0" w:type="dxa"/>
          </w:tblCellMar>
        </w:tblPrEx>
        <w:tc>
          <w:tcPr>
            <w:tcW w:w="3210" w:type="dxa"/>
            <w:tcBorders>
              <w:top w:val="nil"/>
              <w:left w:val="single" w:color="auto" w:sz="8" w:space="0"/>
              <w:bottom w:val="single" w:color="auto" w:sz="8" w:space="0"/>
              <w:right w:val="single" w:color="auto" w:sz="8" w:space="0"/>
            </w:tcBorders>
            <w:tcMar>
              <w:top w:w="0" w:type="dxa"/>
              <w:left w:w="108" w:type="dxa"/>
              <w:bottom w:w="0" w:type="dxa"/>
              <w:right w:w="108" w:type="dxa"/>
            </w:tcMar>
            <w:vAlign w:val="top"/>
          </w:tcPr>
          <w:p>
            <w:r>
              <w:t>FULL_NAME</w:t>
            </w:r>
          </w:p>
        </w:tc>
        <w:tc>
          <w:tcPr>
            <w:tcW w:w="1586" w:type="dxa"/>
            <w:tcBorders>
              <w:top w:val="nil"/>
              <w:left w:val="nil"/>
              <w:bottom w:val="single" w:color="auto" w:sz="8" w:space="0"/>
              <w:right w:val="single" w:color="auto" w:sz="8" w:space="0"/>
            </w:tcBorders>
            <w:tcMar>
              <w:top w:w="0" w:type="dxa"/>
              <w:left w:w="108" w:type="dxa"/>
              <w:bottom w:w="0" w:type="dxa"/>
              <w:right w:w="108" w:type="dxa"/>
            </w:tcMar>
            <w:vAlign w:val="top"/>
          </w:tcPr>
          <w:p>
            <w:pPr>
              <w:jc w:val="center"/>
            </w:pPr>
            <w:r>
              <w:t>String</w:t>
            </w:r>
          </w:p>
        </w:tc>
        <w:tc>
          <w:tcPr>
            <w:tcW w:w="2045" w:type="dxa"/>
            <w:tcBorders>
              <w:top w:val="nil"/>
              <w:left w:val="nil"/>
              <w:bottom w:val="single" w:color="auto" w:sz="8" w:space="0"/>
              <w:right w:val="single" w:color="auto" w:sz="8" w:space="0"/>
            </w:tcBorders>
            <w:tcMar>
              <w:top w:w="0" w:type="dxa"/>
              <w:left w:w="108" w:type="dxa"/>
              <w:bottom w:w="0" w:type="dxa"/>
              <w:right w:w="108" w:type="dxa"/>
            </w:tcMar>
            <w:vAlign w:val="top"/>
          </w:tcPr>
          <w:p>
            <w:pPr>
              <w:jc w:val="center"/>
            </w:pPr>
            <w:r>
              <w:t>N</w:t>
            </w:r>
          </w:p>
        </w:tc>
        <w:tc>
          <w:tcPr>
            <w:tcW w:w="6335" w:type="dxa"/>
            <w:tcBorders>
              <w:top w:val="nil"/>
              <w:left w:val="nil"/>
              <w:bottom w:val="single" w:color="auto" w:sz="8" w:space="0"/>
              <w:right w:val="single" w:color="auto" w:sz="8" w:space="0"/>
            </w:tcBorders>
            <w:tcMar>
              <w:top w:w="0" w:type="dxa"/>
              <w:left w:w="108" w:type="dxa"/>
              <w:bottom w:w="0" w:type="dxa"/>
              <w:right w:w="108" w:type="dxa"/>
            </w:tcMar>
            <w:vAlign w:val="top"/>
          </w:tc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0" w:type="dxa"/>
            <w:right w:w="0" w:type="dxa"/>
          </w:tblCellMar>
        </w:tblPrEx>
        <w:tc>
          <w:tcPr>
            <w:tcW w:w="3210" w:type="dxa"/>
            <w:tcBorders>
              <w:top w:val="nil"/>
              <w:left w:val="single" w:color="auto" w:sz="8" w:space="0"/>
              <w:bottom w:val="single" w:color="auto" w:sz="8" w:space="0"/>
              <w:right w:val="single" w:color="auto" w:sz="8" w:space="0"/>
            </w:tcBorders>
            <w:tcMar>
              <w:top w:w="0" w:type="dxa"/>
              <w:left w:w="108" w:type="dxa"/>
              <w:bottom w:w="0" w:type="dxa"/>
              <w:right w:w="108" w:type="dxa"/>
            </w:tcMar>
            <w:vAlign w:val="top"/>
          </w:tcPr>
          <w:p>
            <w:r>
              <w:t>BOOKING_ENTITY</w:t>
            </w:r>
          </w:p>
        </w:tc>
        <w:tc>
          <w:tcPr>
            <w:tcW w:w="1586" w:type="dxa"/>
            <w:tcBorders>
              <w:top w:val="nil"/>
              <w:left w:val="nil"/>
              <w:bottom w:val="single" w:color="auto" w:sz="8" w:space="0"/>
              <w:right w:val="single" w:color="auto" w:sz="8" w:space="0"/>
            </w:tcBorders>
            <w:tcMar>
              <w:top w:w="0" w:type="dxa"/>
              <w:left w:w="108" w:type="dxa"/>
              <w:bottom w:w="0" w:type="dxa"/>
              <w:right w:w="108" w:type="dxa"/>
            </w:tcMar>
            <w:vAlign w:val="top"/>
          </w:tcPr>
          <w:p>
            <w:pPr>
              <w:jc w:val="center"/>
            </w:pPr>
            <w:r>
              <w:t>String</w:t>
            </w:r>
          </w:p>
        </w:tc>
        <w:tc>
          <w:tcPr>
            <w:tcW w:w="2045" w:type="dxa"/>
            <w:tcBorders>
              <w:top w:val="nil"/>
              <w:left w:val="nil"/>
              <w:bottom w:val="single" w:color="auto" w:sz="8" w:space="0"/>
              <w:right w:val="single" w:color="auto" w:sz="8" w:space="0"/>
            </w:tcBorders>
            <w:tcMar>
              <w:top w:w="0" w:type="dxa"/>
              <w:left w:w="108" w:type="dxa"/>
              <w:bottom w:w="0" w:type="dxa"/>
              <w:right w:w="108" w:type="dxa"/>
            </w:tcMar>
            <w:vAlign w:val="top"/>
          </w:tcPr>
          <w:p>
            <w:pPr>
              <w:jc w:val="center"/>
            </w:pPr>
            <w:r>
              <w:t>N</w:t>
            </w:r>
          </w:p>
        </w:tc>
        <w:tc>
          <w:tcPr>
            <w:tcW w:w="6335" w:type="dxa"/>
            <w:tcBorders>
              <w:top w:val="nil"/>
              <w:left w:val="nil"/>
              <w:bottom w:val="single" w:color="auto" w:sz="8" w:space="0"/>
              <w:right w:val="single" w:color="auto" w:sz="8" w:space="0"/>
            </w:tcBorders>
            <w:tcMar>
              <w:top w:w="0" w:type="dxa"/>
              <w:left w:w="108" w:type="dxa"/>
              <w:bottom w:w="0" w:type="dxa"/>
              <w:right w:w="108" w:type="dxa"/>
            </w:tcMar>
            <w:vAlign w:val="top"/>
          </w:tcPr>
          <w:p>
            <w:r>
              <w: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0" w:type="dxa"/>
            <w:right w:w="0" w:type="dxa"/>
          </w:tblCellMar>
        </w:tblPrEx>
        <w:tc>
          <w:tcPr>
            <w:tcW w:w="3210" w:type="dxa"/>
            <w:tcBorders>
              <w:top w:val="nil"/>
              <w:left w:val="single" w:color="auto" w:sz="8" w:space="0"/>
              <w:bottom w:val="single" w:color="auto" w:sz="8" w:space="0"/>
              <w:right w:val="single" w:color="auto" w:sz="8" w:space="0"/>
            </w:tcBorders>
            <w:tcMar>
              <w:top w:w="0" w:type="dxa"/>
              <w:left w:w="108" w:type="dxa"/>
              <w:bottom w:w="0" w:type="dxa"/>
              <w:right w:w="108" w:type="dxa"/>
            </w:tcMar>
            <w:vAlign w:val="top"/>
          </w:tcPr>
          <w:p>
            <w:r>
              <w:t>OPERATION_COUNTRY</w:t>
            </w:r>
          </w:p>
        </w:tc>
        <w:tc>
          <w:tcPr>
            <w:tcW w:w="1586" w:type="dxa"/>
            <w:tcBorders>
              <w:top w:val="nil"/>
              <w:left w:val="nil"/>
              <w:bottom w:val="single" w:color="auto" w:sz="8" w:space="0"/>
              <w:right w:val="single" w:color="auto" w:sz="8" w:space="0"/>
            </w:tcBorders>
            <w:tcMar>
              <w:top w:w="0" w:type="dxa"/>
              <w:left w:w="108" w:type="dxa"/>
              <w:bottom w:w="0" w:type="dxa"/>
              <w:right w:w="108" w:type="dxa"/>
            </w:tcMar>
            <w:vAlign w:val="top"/>
          </w:tcPr>
          <w:p>
            <w:pPr>
              <w:jc w:val="center"/>
            </w:pPr>
            <w:r>
              <w:t>String</w:t>
            </w:r>
          </w:p>
        </w:tc>
        <w:tc>
          <w:tcPr>
            <w:tcW w:w="2045" w:type="dxa"/>
            <w:tcBorders>
              <w:top w:val="nil"/>
              <w:left w:val="nil"/>
              <w:bottom w:val="single" w:color="auto" w:sz="8" w:space="0"/>
              <w:right w:val="single" w:color="auto" w:sz="8" w:space="0"/>
            </w:tcBorders>
            <w:tcMar>
              <w:top w:w="0" w:type="dxa"/>
              <w:left w:w="108" w:type="dxa"/>
              <w:bottom w:w="0" w:type="dxa"/>
              <w:right w:w="108" w:type="dxa"/>
            </w:tcMar>
            <w:vAlign w:val="top"/>
          </w:tcPr>
          <w:p>
            <w:pPr>
              <w:jc w:val="center"/>
            </w:pPr>
            <w:r>
              <w:t>N</w:t>
            </w:r>
          </w:p>
        </w:tc>
        <w:tc>
          <w:tcPr>
            <w:tcW w:w="6335" w:type="dxa"/>
            <w:tcBorders>
              <w:top w:val="nil"/>
              <w:left w:val="nil"/>
              <w:bottom w:val="single" w:color="auto" w:sz="8" w:space="0"/>
              <w:right w:val="single" w:color="auto" w:sz="8" w:space="0"/>
            </w:tcBorders>
            <w:tcMar>
              <w:top w:w="0" w:type="dxa"/>
              <w:left w:w="108" w:type="dxa"/>
              <w:bottom w:w="0" w:type="dxa"/>
              <w:right w:w="108" w:type="dxa"/>
            </w:tcMar>
            <w:vAlign w:val="top"/>
          </w:tcPr>
          <w:p>
            <w:r>
              <w:t>ISO code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0" w:type="dxa"/>
            <w:right w:w="0" w:type="dxa"/>
          </w:tblCellMar>
        </w:tblPrEx>
        <w:tc>
          <w:tcPr>
            <w:tcW w:w="3210" w:type="dxa"/>
            <w:tcBorders>
              <w:top w:val="nil"/>
              <w:left w:val="single" w:color="auto" w:sz="8" w:space="0"/>
              <w:bottom w:val="single" w:color="auto" w:sz="8" w:space="0"/>
              <w:right w:val="single" w:color="auto" w:sz="8" w:space="0"/>
            </w:tcBorders>
            <w:tcMar>
              <w:top w:w="0" w:type="dxa"/>
              <w:left w:w="108" w:type="dxa"/>
              <w:bottom w:w="0" w:type="dxa"/>
              <w:right w:w="108" w:type="dxa"/>
            </w:tcMar>
            <w:vAlign w:val="top"/>
          </w:tcPr>
          <w:p>
            <w:r>
              <w:t>PRODUCT</w:t>
            </w:r>
          </w:p>
        </w:tc>
        <w:tc>
          <w:tcPr>
            <w:tcW w:w="1586" w:type="dxa"/>
            <w:tcBorders>
              <w:top w:val="nil"/>
              <w:left w:val="nil"/>
              <w:bottom w:val="single" w:color="auto" w:sz="8" w:space="0"/>
              <w:right w:val="single" w:color="auto" w:sz="8" w:space="0"/>
            </w:tcBorders>
            <w:tcMar>
              <w:top w:w="0" w:type="dxa"/>
              <w:left w:w="108" w:type="dxa"/>
              <w:bottom w:w="0" w:type="dxa"/>
              <w:right w:w="108" w:type="dxa"/>
            </w:tcMar>
            <w:vAlign w:val="top"/>
          </w:tcPr>
          <w:p>
            <w:pPr>
              <w:jc w:val="center"/>
            </w:pPr>
            <w:r>
              <w:t>String Array</w:t>
            </w:r>
          </w:p>
        </w:tc>
        <w:tc>
          <w:tcPr>
            <w:tcW w:w="2045" w:type="dxa"/>
            <w:tcBorders>
              <w:top w:val="nil"/>
              <w:left w:val="nil"/>
              <w:bottom w:val="single" w:color="auto" w:sz="8" w:space="0"/>
              <w:right w:val="single" w:color="auto" w:sz="8" w:space="0"/>
            </w:tcBorders>
            <w:tcMar>
              <w:top w:w="0" w:type="dxa"/>
              <w:left w:w="108" w:type="dxa"/>
              <w:bottom w:w="0" w:type="dxa"/>
              <w:right w:w="108" w:type="dxa"/>
            </w:tcMar>
            <w:vAlign w:val="top"/>
          </w:tcPr>
          <w:p>
            <w:pPr>
              <w:jc w:val="center"/>
            </w:pPr>
            <w:r>
              <w:t>Y</w:t>
            </w:r>
          </w:p>
        </w:tc>
        <w:tc>
          <w:tcPr>
            <w:tcW w:w="6335" w:type="dxa"/>
            <w:tcBorders>
              <w:top w:val="nil"/>
              <w:left w:val="nil"/>
              <w:bottom w:val="single" w:color="auto" w:sz="8" w:space="0"/>
              <w:right w:val="single" w:color="auto" w:sz="8" w:space="0"/>
            </w:tcBorders>
            <w:tcMar>
              <w:top w:w="0" w:type="dxa"/>
              <w:left w:w="108" w:type="dxa"/>
              <w:bottom w:w="0" w:type="dxa"/>
              <w:right w:w="108" w:type="dxa"/>
            </w:tcMar>
            <w:vAlign w:val="top"/>
          </w:tc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0" w:type="dxa"/>
            <w:right w:w="0" w:type="dxa"/>
          </w:tblCellMar>
        </w:tblPrEx>
        <w:tc>
          <w:tcPr>
            <w:tcW w:w="3210" w:type="dxa"/>
            <w:tcBorders>
              <w:top w:val="nil"/>
              <w:left w:val="single" w:color="auto" w:sz="8" w:space="0"/>
              <w:bottom w:val="single" w:color="auto" w:sz="8" w:space="0"/>
              <w:right w:val="single" w:color="auto" w:sz="8" w:space="0"/>
            </w:tcBorders>
            <w:tcMar>
              <w:top w:w="0" w:type="dxa"/>
              <w:left w:w="108" w:type="dxa"/>
              <w:bottom w:w="0" w:type="dxa"/>
              <w:right w:w="108" w:type="dxa"/>
            </w:tcMar>
            <w:vAlign w:val="top"/>
          </w:tcPr>
          <w:p>
            <w:r>
              <w:t>CLASS_CODE</w:t>
            </w:r>
          </w:p>
        </w:tc>
        <w:tc>
          <w:tcPr>
            <w:tcW w:w="1586" w:type="dxa"/>
            <w:tcBorders>
              <w:top w:val="nil"/>
              <w:left w:val="nil"/>
              <w:bottom w:val="single" w:color="auto" w:sz="8" w:space="0"/>
              <w:right w:val="single" w:color="auto" w:sz="8" w:space="0"/>
            </w:tcBorders>
            <w:tcMar>
              <w:top w:w="0" w:type="dxa"/>
              <w:left w:w="108" w:type="dxa"/>
              <w:bottom w:w="0" w:type="dxa"/>
              <w:right w:w="108" w:type="dxa"/>
            </w:tcMar>
            <w:vAlign w:val="top"/>
          </w:tcPr>
          <w:p>
            <w:pPr>
              <w:jc w:val="center"/>
            </w:pPr>
            <w:r>
              <w:t>String Array</w:t>
            </w:r>
          </w:p>
        </w:tc>
        <w:tc>
          <w:tcPr>
            <w:tcW w:w="2045" w:type="dxa"/>
            <w:tcBorders>
              <w:top w:val="nil"/>
              <w:left w:val="nil"/>
              <w:bottom w:val="single" w:color="auto" w:sz="8" w:space="0"/>
              <w:right w:val="single" w:color="auto" w:sz="8" w:space="0"/>
            </w:tcBorders>
            <w:tcMar>
              <w:top w:w="0" w:type="dxa"/>
              <w:left w:w="108" w:type="dxa"/>
              <w:bottom w:w="0" w:type="dxa"/>
              <w:right w:w="108" w:type="dxa"/>
            </w:tcMar>
            <w:vAlign w:val="top"/>
          </w:tcPr>
          <w:p>
            <w:pPr>
              <w:jc w:val="center"/>
            </w:pPr>
            <w:r>
              <w:t>Y</w:t>
            </w:r>
          </w:p>
        </w:tc>
        <w:tc>
          <w:tcPr>
            <w:tcW w:w="6335" w:type="dxa"/>
            <w:tcBorders>
              <w:top w:val="nil"/>
              <w:left w:val="nil"/>
              <w:bottom w:val="single" w:color="auto" w:sz="8" w:space="0"/>
              <w:right w:val="single" w:color="auto" w:sz="8" w:space="0"/>
            </w:tcBorders>
            <w:tcMar>
              <w:top w:w="0" w:type="dxa"/>
              <w:left w:w="108" w:type="dxa"/>
              <w:bottom w:w="0" w:type="dxa"/>
              <w:right w:w="108" w:type="dxa"/>
            </w:tcMar>
            <w:vAlign w:val="top"/>
          </w:tcPr>
          <w:p>
            <w:r>
              <w:t>This will include a list of business classifications where DMM runs the rule with</w:t>
            </w:r>
          </w:p>
        </w:tc>
      </w:tr>
    </w:tbl>
    <w:p>
      <w:pPr>
        <w:pStyle w:val="5"/>
        <w:tabs>
          <w:tab w:val="left" w:pos="432"/>
        </w:tabs>
      </w:pPr>
      <w:bookmarkStart w:id="114" w:name="_Toc453163366"/>
      <w:bookmarkEnd w:id="114"/>
      <w:bookmarkStart w:id="115" w:name="_Toc453163367"/>
      <w:bookmarkEnd w:id="115"/>
      <w:bookmarkStart w:id="116" w:name="_Toc453163368"/>
      <w:bookmarkEnd w:id="116"/>
      <w:bookmarkStart w:id="117" w:name="_Toc453163369"/>
      <w:bookmarkEnd w:id="117"/>
      <w:bookmarkStart w:id="118" w:name="_Toc453163370"/>
      <w:bookmarkEnd w:id="118"/>
      <w:bookmarkStart w:id="119" w:name="_Toc453163371"/>
      <w:bookmarkEnd w:id="119"/>
      <w:bookmarkStart w:id="120" w:name="_Toc453163372"/>
      <w:bookmarkEnd w:id="120"/>
      <w:bookmarkStart w:id="121" w:name="_Toc453163373"/>
      <w:bookmarkEnd w:id="121"/>
      <w:bookmarkStart w:id="122" w:name="_Toc453163374"/>
      <w:bookmarkEnd w:id="122"/>
      <w:bookmarkStart w:id="123" w:name="_Toc470180123"/>
      <w:r>
        <w:t xml:space="preserve">ORGANISATION </w:t>
      </w:r>
      <w:r>
        <w:rPr>
          <w:highlight w:val="yellow"/>
        </w:rPr>
        <w:t>Array</w:t>
      </w:r>
      <w:r>
        <w:t>:</w:t>
      </w:r>
      <w:bookmarkEnd w:id="123"/>
    </w:p>
    <w:tbl>
      <w:tblPr>
        <w:tblW w:w="13176"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0" w:type="dxa"/>
          <w:right w:w="0" w:type="dxa"/>
        </w:tblCellMar>
      </w:tblPr>
      <w:tblGrid>
        <w:gridCol w:w="3210"/>
        <w:gridCol w:w="1586"/>
        <w:gridCol w:w="2045"/>
        <w:gridCol w:w="633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0" w:type="dxa"/>
            <w:right w:w="0" w:type="dxa"/>
          </w:tblCellMar>
        </w:tblPrEx>
        <w:tc>
          <w:tcPr>
            <w:tcW w:w="3210" w:type="dxa"/>
            <w:tcBorders>
              <w:top w:val="single" w:color="auto" w:sz="4" w:space="0"/>
              <w:left w:val="single" w:color="auto" w:sz="8" w:space="0"/>
              <w:bottom w:val="single" w:color="auto" w:sz="8" w:space="0"/>
              <w:right w:val="single" w:color="auto" w:sz="8" w:space="0"/>
            </w:tcBorders>
            <w:shd w:val="clear" w:color="auto" w:fill="D9D9D9"/>
            <w:tcMar>
              <w:top w:w="0" w:type="dxa"/>
              <w:left w:w="108" w:type="dxa"/>
              <w:bottom w:w="0" w:type="dxa"/>
              <w:right w:w="108" w:type="dxa"/>
            </w:tcMar>
            <w:vAlign w:val="top"/>
          </w:tcPr>
          <w:p>
            <w:pPr>
              <w:rPr>
                <w:rFonts w:ascii="Calibri" w:hAnsi="Calibri"/>
                <w:szCs w:val="22"/>
              </w:rPr>
            </w:pPr>
            <w:r>
              <w:rPr>
                <w:b/>
                <w:bCs/>
              </w:rPr>
              <w:t>Variable</w:t>
            </w:r>
          </w:p>
        </w:tc>
        <w:tc>
          <w:tcPr>
            <w:tcW w:w="1586" w:type="dxa"/>
            <w:tcBorders>
              <w:top w:val="single" w:color="auto" w:sz="4" w:space="0"/>
              <w:left w:val="nil"/>
              <w:bottom w:val="single" w:color="auto" w:sz="8" w:space="0"/>
              <w:right w:val="single" w:color="auto" w:sz="8" w:space="0"/>
            </w:tcBorders>
            <w:shd w:val="clear" w:color="auto" w:fill="D9D9D9"/>
            <w:tcMar>
              <w:top w:w="0" w:type="dxa"/>
              <w:left w:w="108" w:type="dxa"/>
              <w:bottom w:w="0" w:type="dxa"/>
              <w:right w:w="108" w:type="dxa"/>
            </w:tcMar>
            <w:vAlign w:val="top"/>
          </w:tcPr>
          <w:p>
            <w:pPr>
              <w:jc w:val="center"/>
            </w:pPr>
            <w:r>
              <w:rPr>
                <w:b/>
                <w:bCs/>
              </w:rPr>
              <w:t>Type</w:t>
            </w:r>
          </w:p>
        </w:tc>
        <w:tc>
          <w:tcPr>
            <w:tcW w:w="2045" w:type="dxa"/>
            <w:tcBorders>
              <w:top w:val="single" w:color="auto" w:sz="4" w:space="0"/>
              <w:left w:val="nil"/>
              <w:bottom w:val="single" w:color="auto" w:sz="8" w:space="0"/>
              <w:right w:val="single" w:color="auto" w:sz="8" w:space="0"/>
            </w:tcBorders>
            <w:shd w:val="clear" w:color="auto" w:fill="D9D9D9"/>
            <w:tcMar>
              <w:top w:w="0" w:type="dxa"/>
              <w:left w:w="108" w:type="dxa"/>
              <w:bottom w:w="0" w:type="dxa"/>
              <w:right w:w="108" w:type="dxa"/>
            </w:tcMar>
            <w:vAlign w:val="top"/>
          </w:tcPr>
          <w:p>
            <w:pPr>
              <w:jc w:val="center"/>
            </w:pPr>
            <w:r>
              <w:rPr>
                <w:b/>
                <w:bCs/>
              </w:rPr>
              <w:t>Can Be Null</w:t>
            </w:r>
          </w:p>
        </w:tc>
        <w:tc>
          <w:tcPr>
            <w:tcW w:w="6335" w:type="dxa"/>
            <w:tcBorders>
              <w:top w:val="single" w:color="auto" w:sz="4" w:space="0"/>
              <w:left w:val="nil"/>
              <w:bottom w:val="single" w:color="auto" w:sz="8" w:space="0"/>
              <w:right w:val="single" w:color="auto" w:sz="8" w:space="0"/>
            </w:tcBorders>
            <w:shd w:val="clear" w:color="auto" w:fill="D9D9D9"/>
            <w:tcMar>
              <w:top w:w="0" w:type="dxa"/>
              <w:left w:w="108" w:type="dxa"/>
              <w:bottom w:w="0" w:type="dxa"/>
              <w:right w:w="108" w:type="dxa"/>
            </w:tcMar>
            <w:vAlign w:val="top"/>
          </w:tcPr>
          <w:p>
            <w:r>
              <w:rPr>
                <w:b/>
                <w:bCs/>
              </w:rPr>
              <w:t>Note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0" w:type="dxa"/>
            <w:right w:w="0" w:type="dxa"/>
          </w:tblCellMar>
        </w:tblPrEx>
        <w:tc>
          <w:tcPr>
            <w:tcW w:w="3210" w:type="dxa"/>
            <w:tcBorders>
              <w:top w:val="nil"/>
              <w:left w:val="single" w:color="auto" w:sz="8" w:space="0"/>
              <w:bottom w:val="single" w:color="auto" w:sz="8" w:space="0"/>
              <w:right w:val="single" w:color="auto" w:sz="8" w:space="0"/>
            </w:tcBorders>
            <w:tcMar>
              <w:top w:w="0" w:type="dxa"/>
              <w:left w:w="108" w:type="dxa"/>
              <w:bottom w:w="0" w:type="dxa"/>
              <w:right w:w="108" w:type="dxa"/>
            </w:tcMar>
            <w:vAlign w:val="top"/>
          </w:tcPr>
          <w:p>
            <w:r>
              <w:t>NEAM_ID</w:t>
            </w:r>
          </w:p>
        </w:tc>
        <w:tc>
          <w:tcPr>
            <w:tcW w:w="1586" w:type="dxa"/>
            <w:tcBorders>
              <w:top w:val="nil"/>
              <w:left w:val="nil"/>
              <w:bottom w:val="single" w:color="auto" w:sz="8" w:space="0"/>
              <w:right w:val="single" w:color="auto" w:sz="8" w:space="0"/>
            </w:tcBorders>
            <w:tcMar>
              <w:top w:w="0" w:type="dxa"/>
              <w:left w:w="108" w:type="dxa"/>
              <w:bottom w:w="0" w:type="dxa"/>
              <w:right w:w="108" w:type="dxa"/>
            </w:tcMar>
            <w:vAlign w:val="top"/>
          </w:tcPr>
          <w:p>
            <w:pPr>
              <w:jc w:val="center"/>
            </w:pPr>
            <w:r>
              <w:t>String</w:t>
            </w:r>
          </w:p>
        </w:tc>
        <w:tc>
          <w:tcPr>
            <w:tcW w:w="2045" w:type="dxa"/>
            <w:tcBorders>
              <w:top w:val="nil"/>
              <w:left w:val="nil"/>
              <w:bottom w:val="single" w:color="auto" w:sz="8" w:space="0"/>
              <w:right w:val="single" w:color="auto" w:sz="8" w:space="0"/>
            </w:tcBorders>
            <w:tcMar>
              <w:top w:w="0" w:type="dxa"/>
              <w:left w:w="108" w:type="dxa"/>
              <w:bottom w:w="0" w:type="dxa"/>
              <w:right w:w="108" w:type="dxa"/>
            </w:tcMar>
            <w:vAlign w:val="top"/>
          </w:tcPr>
          <w:p>
            <w:pPr>
              <w:jc w:val="center"/>
            </w:pPr>
            <w:r>
              <w:t>Y</w:t>
            </w:r>
          </w:p>
        </w:tc>
        <w:tc>
          <w:tcPr>
            <w:tcW w:w="6335" w:type="dxa"/>
            <w:tcBorders>
              <w:top w:val="nil"/>
              <w:left w:val="nil"/>
              <w:bottom w:val="single" w:color="auto" w:sz="8" w:space="0"/>
              <w:right w:val="single" w:color="auto" w:sz="8" w:space="0"/>
            </w:tcBorders>
            <w:tcMar>
              <w:top w:w="0" w:type="dxa"/>
              <w:left w:w="108" w:type="dxa"/>
              <w:bottom w:w="0" w:type="dxa"/>
              <w:right w:w="108" w:type="dxa"/>
            </w:tcMar>
            <w:vAlign w:val="top"/>
          </w:tcPr>
          <w:p>
            <w:r>
              <w: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0" w:type="dxa"/>
            <w:right w:w="0" w:type="dxa"/>
          </w:tblCellMar>
        </w:tblPrEx>
        <w:tc>
          <w:tcPr>
            <w:tcW w:w="3210" w:type="dxa"/>
            <w:tcBorders>
              <w:top w:val="nil"/>
              <w:left w:val="single" w:color="auto" w:sz="8" w:space="0"/>
              <w:bottom w:val="single" w:color="auto" w:sz="8" w:space="0"/>
              <w:right w:val="single" w:color="auto" w:sz="8" w:space="0"/>
            </w:tcBorders>
            <w:tcMar>
              <w:top w:w="0" w:type="dxa"/>
              <w:left w:w="108" w:type="dxa"/>
              <w:bottom w:w="0" w:type="dxa"/>
              <w:right w:w="108" w:type="dxa"/>
            </w:tcMar>
            <w:vAlign w:val="top"/>
          </w:tcPr>
          <w:p>
            <w:r>
              <w:t>RDM_ID</w:t>
            </w:r>
          </w:p>
        </w:tc>
        <w:tc>
          <w:tcPr>
            <w:tcW w:w="1586" w:type="dxa"/>
            <w:tcBorders>
              <w:top w:val="nil"/>
              <w:left w:val="nil"/>
              <w:bottom w:val="single" w:color="auto" w:sz="8" w:space="0"/>
              <w:right w:val="single" w:color="auto" w:sz="8" w:space="0"/>
            </w:tcBorders>
            <w:tcMar>
              <w:top w:w="0" w:type="dxa"/>
              <w:left w:w="108" w:type="dxa"/>
              <w:bottom w:w="0" w:type="dxa"/>
              <w:right w:w="108" w:type="dxa"/>
            </w:tcMar>
            <w:vAlign w:val="top"/>
          </w:tcPr>
          <w:p>
            <w:pPr>
              <w:jc w:val="center"/>
            </w:pPr>
            <w:r>
              <w:t>String</w:t>
            </w:r>
          </w:p>
        </w:tc>
        <w:tc>
          <w:tcPr>
            <w:tcW w:w="2045" w:type="dxa"/>
            <w:tcBorders>
              <w:top w:val="nil"/>
              <w:left w:val="nil"/>
              <w:bottom w:val="single" w:color="auto" w:sz="8" w:space="0"/>
              <w:right w:val="single" w:color="auto" w:sz="8" w:space="0"/>
            </w:tcBorders>
            <w:tcMar>
              <w:top w:w="0" w:type="dxa"/>
              <w:left w:w="108" w:type="dxa"/>
              <w:bottom w:w="0" w:type="dxa"/>
              <w:right w:w="108" w:type="dxa"/>
            </w:tcMar>
            <w:vAlign w:val="top"/>
          </w:tcPr>
          <w:p>
            <w:pPr>
              <w:jc w:val="center"/>
            </w:pPr>
            <w:r>
              <w:t>Y</w:t>
            </w:r>
          </w:p>
        </w:tc>
        <w:tc>
          <w:tcPr>
            <w:tcW w:w="6335" w:type="dxa"/>
            <w:tcBorders>
              <w:top w:val="nil"/>
              <w:left w:val="nil"/>
              <w:bottom w:val="single" w:color="auto" w:sz="8" w:space="0"/>
              <w:right w:val="single" w:color="auto" w:sz="8" w:space="0"/>
            </w:tcBorders>
            <w:tcMar>
              <w:top w:w="0" w:type="dxa"/>
              <w:left w:w="108" w:type="dxa"/>
              <w:bottom w:w="0" w:type="dxa"/>
              <w:right w:w="108" w:type="dxa"/>
            </w:tcMar>
            <w:vAlign w:val="top"/>
          </w:tcPr>
          <w:p>
            <w:r>
              <w: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0" w:type="dxa"/>
            <w:right w:w="0" w:type="dxa"/>
          </w:tblCellMar>
        </w:tblPrEx>
        <w:tc>
          <w:tcPr>
            <w:tcW w:w="3210" w:type="dxa"/>
            <w:tcBorders>
              <w:top w:val="nil"/>
              <w:left w:val="single" w:color="auto" w:sz="8" w:space="0"/>
              <w:bottom w:val="single" w:color="auto" w:sz="8" w:space="0"/>
              <w:right w:val="single" w:color="auto" w:sz="8" w:space="0"/>
            </w:tcBorders>
            <w:tcMar>
              <w:top w:w="0" w:type="dxa"/>
              <w:left w:w="108" w:type="dxa"/>
              <w:bottom w:w="0" w:type="dxa"/>
              <w:right w:w="108" w:type="dxa"/>
            </w:tcMar>
            <w:vAlign w:val="top"/>
          </w:tcPr>
          <w:p>
            <w:r>
              <w:t>SHORT_NAME</w:t>
            </w:r>
          </w:p>
        </w:tc>
        <w:tc>
          <w:tcPr>
            <w:tcW w:w="1586" w:type="dxa"/>
            <w:tcBorders>
              <w:top w:val="nil"/>
              <w:left w:val="nil"/>
              <w:bottom w:val="single" w:color="auto" w:sz="8" w:space="0"/>
              <w:right w:val="single" w:color="auto" w:sz="8" w:space="0"/>
            </w:tcBorders>
            <w:tcMar>
              <w:top w:w="0" w:type="dxa"/>
              <w:left w:w="108" w:type="dxa"/>
              <w:bottom w:w="0" w:type="dxa"/>
              <w:right w:w="108" w:type="dxa"/>
            </w:tcMar>
            <w:vAlign w:val="top"/>
          </w:tcPr>
          <w:p>
            <w:pPr>
              <w:jc w:val="center"/>
            </w:pPr>
            <w:r>
              <w:t>String</w:t>
            </w:r>
          </w:p>
        </w:tc>
        <w:tc>
          <w:tcPr>
            <w:tcW w:w="2045" w:type="dxa"/>
            <w:tcBorders>
              <w:top w:val="nil"/>
              <w:left w:val="nil"/>
              <w:bottom w:val="single" w:color="auto" w:sz="8" w:space="0"/>
              <w:right w:val="single" w:color="auto" w:sz="8" w:space="0"/>
            </w:tcBorders>
            <w:tcMar>
              <w:top w:w="0" w:type="dxa"/>
              <w:left w:w="108" w:type="dxa"/>
              <w:bottom w:w="0" w:type="dxa"/>
              <w:right w:w="108" w:type="dxa"/>
            </w:tcMar>
            <w:vAlign w:val="top"/>
          </w:tcPr>
          <w:p>
            <w:pPr>
              <w:jc w:val="center"/>
            </w:pPr>
            <w:r>
              <w:t>N</w:t>
            </w:r>
          </w:p>
        </w:tc>
        <w:tc>
          <w:tcPr>
            <w:tcW w:w="6335" w:type="dxa"/>
            <w:tcBorders>
              <w:top w:val="nil"/>
              <w:left w:val="nil"/>
              <w:bottom w:val="single" w:color="auto" w:sz="8" w:space="0"/>
              <w:right w:val="single" w:color="auto" w:sz="8" w:space="0"/>
            </w:tcBorders>
            <w:tcMar>
              <w:top w:w="0" w:type="dxa"/>
              <w:left w:w="108" w:type="dxa"/>
              <w:bottom w:w="0" w:type="dxa"/>
              <w:right w:w="108" w:type="dxa"/>
            </w:tcMar>
            <w:vAlign w:val="top"/>
          </w:tc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0" w:type="dxa"/>
            <w:right w:w="0" w:type="dxa"/>
          </w:tblCellMar>
        </w:tblPrEx>
        <w:tc>
          <w:tcPr>
            <w:tcW w:w="3210" w:type="dxa"/>
            <w:tcBorders>
              <w:top w:val="nil"/>
              <w:left w:val="single" w:color="auto" w:sz="8" w:space="0"/>
              <w:bottom w:val="single" w:color="auto" w:sz="8" w:space="0"/>
              <w:right w:val="single" w:color="auto" w:sz="8" w:space="0"/>
            </w:tcBorders>
            <w:tcMar>
              <w:top w:w="0" w:type="dxa"/>
              <w:left w:w="108" w:type="dxa"/>
              <w:bottom w:w="0" w:type="dxa"/>
              <w:right w:w="108" w:type="dxa"/>
            </w:tcMar>
            <w:vAlign w:val="top"/>
          </w:tcPr>
          <w:p>
            <w:r>
              <w:t>FULL_NAME</w:t>
            </w:r>
          </w:p>
        </w:tc>
        <w:tc>
          <w:tcPr>
            <w:tcW w:w="1586" w:type="dxa"/>
            <w:tcBorders>
              <w:top w:val="nil"/>
              <w:left w:val="nil"/>
              <w:bottom w:val="single" w:color="auto" w:sz="8" w:space="0"/>
              <w:right w:val="single" w:color="auto" w:sz="8" w:space="0"/>
            </w:tcBorders>
            <w:tcMar>
              <w:top w:w="0" w:type="dxa"/>
              <w:left w:w="108" w:type="dxa"/>
              <w:bottom w:w="0" w:type="dxa"/>
              <w:right w:w="108" w:type="dxa"/>
            </w:tcMar>
            <w:vAlign w:val="top"/>
          </w:tcPr>
          <w:p>
            <w:pPr>
              <w:jc w:val="center"/>
            </w:pPr>
            <w:r>
              <w:t>String</w:t>
            </w:r>
          </w:p>
        </w:tc>
        <w:tc>
          <w:tcPr>
            <w:tcW w:w="2045" w:type="dxa"/>
            <w:tcBorders>
              <w:top w:val="nil"/>
              <w:left w:val="nil"/>
              <w:bottom w:val="single" w:color="auto" w:sz="8" w:space="0"/>
              <w:right w:val="single" w:color="auto" w:sz="8" w:space="0"/>
            </w:tcBorders>
            <w:tcMar>
              <w:top w:w="0" w:type="dxa"/>
              <w:left w:w="108" w:type="dxa"/>
              <w:bottom w:w="0" w:type="dxa"/>
              <w:right w:w="108" w:type="dxa"/>
            </w:tcMar>
            <w:vAlign w:val="top"/>
          </w:tcPr>
          <w:p>
            <w:pPr>
              <w:jc w:val="center"/>
            </w:pPr>
            <w:r>
              <w:t>N</w:t>
            </w:r>
          </w:p>
        </w:tc>
        <w:tc>
          <w:tcPr>
            <w:tcW w:w="6335" w:type="dxa"/>
            <w:tcBorders>
              <w:top w:val="nil"/>
              <w:left w:val="nil"/>
              <w:bottom w:val="single" w:color="auto" w:sz="8" w:space="0"/>
              <w:right w:val="single" w:color="auto" w:sz="8" w:space="0"/>
            </w:tcBorders>
            <w:tcMar>
              <w:top w:w="0" w:type="dxa"/>
              <w:left w:w="108" w:type="dxa"/>
              <w:bottom w:w="0" w:type="dxa"/>
              <w:right w:w="108" w:type="dxa"/>
            </w:tcMar>
            <w:vAlign w:val="top"/>
          </w:tc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0" w:type="dxa"/>
            <w:right w:w="0" w:type="dxa"/>
          </w:tblCellMar>
        </w:tblPrEx>
        <w:tc>
          <w:tcPr>
            <w:tcW w:w="3210" w:type="dxa"/>
            <w:tcBorders>
              <w:top w:val="nil"/>
              <w:left w:val="single" w:color="auto" w:sz="8" w:space="0"/>
              <w:bottom w:val="single" w:color="auto" w:sz="8" w:space="0"/>
              <w:right w:val="single" w:color="auto" w:sz="8" w:space="0"/>
            </w:tcBorders>
            <w:tcMar>
              <w:top w:w="0" w:type="dxa"/>
              <w:left w:w="108" w:type="dxa"/>
              <w:bottom w:w="0" w:type="dxa"/>
              <w:right w:w="108" w:type="dxa"/>
            </w:tcMar>
            <w:vAlign w:val="top"/>
          </w:tcPr>
          <w:p>
            <w:r>
              <w:t>ORG_ROLES</w:t>
            </w:r>
          </w:p>
        </w:tc>
        <w:tc>
          <w:tcPr>
            <w:tcW w:w="1586" w:type="dxa"/>
            <w:tcBorders>
              <w:top w:val="nil"/>
              <w:left w:val="nil"/>
              <w:bottom w:val="single" w:color="auto" w:sz="8" w:space="0"/>
              <w:right w:val="single" w:color="auto" w:sz="8" w:space="0"/>
            </w:tcBorders>
            <w:tcMar>
              <w:top w:w="0" w:type="dxa"/>
              <w:left w:w="108" w:type="dxa"/>
              <w:bottom w:w="0" w:type="dxa"/>
              <w:right w:w="108" w:type="dxa"/>
            </w:tcMar>
            <w:vAlign w:val="top"/>
          </w:tcPr>
          <w:p>
            <w:pPr>
              <w:jc w:val="center"/>
            </w:pPr>
            <w:r>
              <w:t>String Array</w:t>
            </w:r>
          </w:p>
        </w:tc>
        <w:tc>
          <w:tcPr>
            <w:tcW w:w="2045" w:type="dxa"/>
            <w:tcBorders>
              <w:top w:val="nil"/>
              <w:left w:val="nil"/>
              <w:bottom w:val="single" w:color="auto" w:sz="8" w:space="0"/>
              <w:right w:val="single" w:color="auto" w:sz="8" w:space="0"/>
            </w:tcBorders>
            <w:tcMar>
              <w:top w:w="0" w:type="dxa"/>
              <w:left w:w="108" w:type="dxa"/>
              <w:bottom w:w="0" w:type="dxa"/>
              <w:right w:w="108" w:type="dxa"/>
            </w:tcMar>
            <w:vAlign w:val="top"/>
          </w:tcPr>
          <w:p>
            <w:pPr>
              <w:jc w:val="center"/>
            </w:pPr>
            <w:r>
              <w:t>N</w:t>
            </w:r>
          </w:p>
        </w:tc>
        <w:tc>
          <w:tcPr>
            <w:tcW w:w="6335" w:type="dxa"/>
            <w:tcBorders>
              <w:top w:val="nil"/>
              <w:left w:val="nil"/>
              <w:bottom w:val="single" w:color="auto" w:sz="8" w:space="0"/>
              <w:right w:val="single" w:color="auto" w:sz="8" w:space="0"/>
            </w:tcBorders>
            <w:tcMar>
              <w:top w:w="0" w:type="dxa"/>
              <w:left w:w="108" w:type="dxa"/>
              <w:bottom w:w="0" w:type="dxa"/>
              <w:right w:w="108" w:type="dxa"/>
            </w:tcMar>
            <w:vAlign w:val="top"/>
          </w:tc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0" w:type="dxa"/>
            <w:right w:w="0" w:type="dxa"/>
          </w:tblCellMar>
        </w:tblPrEx>
        <w:tc>
          <w:tcPr>
            <w:tcW w:w="3210" w:type="dxa"/>
            <w:tcBorders>
              <w:top w:val="nil"/>
              <w:left w:val="single" w:color="auto" w:sz="8" w:space="0"/>
              <w:bottom w:val="single" w:color="auto" w:sz="8" w:space="0"/>
              <w:right w:val="single" w:color="auto" w:sz="8" w:space="0"/>
            </w:tcBorders>
            <w:tcMar>
              <w:top w:w="0" w:type="dxa"/>
              <w:left w:w="108" w:type="dxa"/>
              <w:bottom w:w="0" w:type="dxa"/>
              <w:right w:w="108" w:type="dxa"/>
            </w:tcMar>
            <w:vAlign w:val="top"/>
          </w:tcPr>
          <w:p>
            <w:r>
              <w:t>BOOKING_ENTITY</w:t>
            </w:r>
          </w:p>
        </w:tc>
        <w:tc>
          <w:tcPr>
            <w:tcW w:w="1586" w:type="dxa"/>
            <w:tcBorders>
              <w:top w:val="nil"/>
              <w:left w:val="nil"/>
              <w:bottom w:val="single" w:color="auto" w:sz="8" w:space="0"/>
              <w:right w:val="single" w:color="auto" w:sz="8" w:space="0"/>
            </w:tcBorders>
            <w:tcMar>
              <w:top w:w="0" w:type="dxa"/>
              <w:left w:w="108" w:type="dxa"/>
              <w:bottom w:w="0" w:type="dxa"/>
              <w:right w:w="108" w:type="dxa"/>
            </w:tcMar>
            <w:vAlign w:val="top"/>
          </w:tcPr>
          <w:p>
            <w:pPr>
              <w:jc w:val="center"/>
            </w:pPr>
            <w:r>
              <w:t>String</w:t>
            </w:r>
          </w:p>
        </w:tc>
        <w:tc>
          <w:tcPr>
            <w:tcW w:w="2045" w:type="dxa"/>
            <w:tcBorders>
              <w:top w:val="nil"/>
              <w:left w:val="nil"/>
              <w:bottom w:val="single" w:color="auto" w:sz="8" w:space="0"/>
              <w:right w:val="single" w:color="auto" w:sz="8" w:space="0"/>
            </w:tcBorders>
            <w:tcMar>
              <w:top w:w="0" w:type="dxa"/>
              <w:left w:w="108" w:type="dxa"/>
              <w:bottom w:w="0" w:type="dxa"/>
              <w:right w:w="108" w:type="dxa"/>
            </w:tcMar>
            <w:vAlign w:val="top"/>
          </w:tcPr>
          <w:p>
            <w:pPr>
              <w:jc w:val="center"/>
            </w:pPr>
            <w:r>
              <w:t>N</w:t>
            </w:r>
          </w:p>
        </w:tc>
        <w:tc>
          <w:tcPr>
            <w:tcW w:w="6335" w:type="dxa"/>
            <w:tcBorders>
              <w:top w:val="nil"/>
              <w:left w:val="nil"/>
              <w:bottom w:val="single" w:color="auto" w:sz="8" w:space="0"/>
              <w:right w:val="single" w:color="auto" w:sz="8" w:space="0"/>
            </w:tcBorders>
            <w:tcMar>
              <w:top w:w="0" w:type="dxa"/>
              <w:left w:w="108" w:type="dxa"/>
              <w:bottom w:w="0" w:type="dxa"/>
              <w:right w:w="108" w:type="dxa"/>
            </w:tcMar>
            <w:vAlign w:val="top"/>
          </w:tcPr>
          <w:p>
            <w:r>
              <w: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0" w:type="dxa"/>
            <w:right w:w="0" w:type="dxa"/>
          </w:tblCellMar>
        </w:tblPrEx>
        <w:tc>
          <w:tcPr>
            <w:tcW w:w="3210" w:type="dxa"/>
            <w:tcBorders>
              <w:top w:val="nil"/>
              <w:left w:val="single" w:color="auto" w:sz="8" w:space="0"/>
              <w:bottom w:val="single" w:color="auto" w:sz="8" w:space="0"/>
              <w:right w:val="single" w:color="auto" w:sz="8" w:space="0"/>
            </w:tcBorders>
            <w:tcMar>
              <w:top w:w="0" w:type="dxa"/>
              <w:left w:w="108" w:type="dxa"/>
              <w:bottom w:w="0" w:type="dxa"/>
              <w:right w:w="108" w:type="dxa"/>
            </w:tcMar>
            <w:vAlign w:val="top"/>
          </w:tcPr>
          <w:p>
            <w:r>
              <w:t>OPERATION_COUNTRY</w:t>
            </w:r>
          </w:p>
        </w:tc>
        <w:tc>
          <w:tcPr>
            <w:tcW w:w="1586" w:type="dxa"/>
            <w:tcBorders>
              <w:top w:val="nil"/>
              <w:left w:val="nil"/>
              <w:bottom w:val="single" w:color="auto" w:sz="8" w:space="0"/>
              <w:right w:val="single" w:color="auto" w:sz="8" w:space="0"/>
            </w:tcBorders>
            <w:tcMar>
              <w:top w:w="0" w:type="dxa"/>
              <w:left w:w="108" w:type="dxa"/>
              <w:bottom w:w="0" w:type="dxa"/>
              <w:right w:w="108" w:type="dxa"/>
            </w:tcMar>
            <w:vAlign w:val="top"/>
          </w:tcPr>
          <w:p>
            <w:pPr>
              <w:jc w:val="center"/>
            </w:pPr>
            <w:r>
              <w:t>String</w:t>
            </w:r>
          </w:p>
        </w:tc>
        <w:tc>
          <w:tcPr>
            <w:tcW w:w="2045" w:type="dxa"/>
            <w:tcBorders>
              <w:top w:val="nil"/>
              <w:left w:val="nil"/>
              <w:bottom w:val="single" w:color="auto" w:sz="8" w:space="0"/>
              <w:right w:val="single" w:color="auto" w:sz="8" w:space="0"/>
            </w:tcBorders>
            <w:tcMar>
              <w:top w:w="0" w:type="dxa"/>
              <w:left w:w="108" w:type="dxa"/>
              <w:bottom w:w="0" w:type="dxa"/>
              <w:right w:w="108" w:type="dxa"/>
            </w:tcMar>
            <w:vAlign w:val="top"/>
          </w:tcPr>
          <w:p>
            <w:pPr>
              <w:jc w:val="center"/>
            </w:pPr>
            <w:r>
              <w:t>N</w:t>
            </w:r>
          </w:p>
        </w:tc>
        <w:tc>
          <w:tcPr>
            <w:tcW w:w="6335" w:type="dxa"/>
            <w:tcBorders>
              <w:top w:val="nil"/>
              <w:left w:val="nil"/>
              <w:bottom w:val="single" w:color="auto" w:sz="8" w:space="0"/>
              <w:right w:val="single" w:color="auto" w:sz="8" w:space="0"/>
            </w:tcBorders>
            <w:tcMar>
              <w:top w:w="0" w:type="dxa"/>
              <w:left w:w="108" w:type="dxa"/>
              <w:bottom w:w="0" w:type="dxa"/>
              <w:right w:w="108" w:type="dxa"/>
            </w:tcMar>
            <w:vAlign w:val="top"/>
          </w:tcPr>
          <w:p>
            <w:r>
              <w:t>ISO code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0" w:type="dxa"/>
            <w:right w:w="0" w:type="dxa"/>
          </w:tblCellMar>
        </w:tblPrEx>
        <w:tc>
          <w:tcPr>
            <w:tcW w:w="3210" w:type="dxa"/>
            <w:tcBorders>
              <w:top w:val="nil"/>
              <w:left w:val="single" w:color="auto" w:sz="8" w:space="0"/>
              <w:bottom w:val="single" w:color="auto" w:sz="8" w:space="0"/>
              <w:right w:val="single" w:color="auto" w:sz="8" w:space="0"/>
            </w:tcBorders>
            <w:tcMar>
              <w:top w:w="0" w:type="dxa"/>
              <w:left w:w="108" w:type="dxa"/>
              <w:bottom w:w="0" w:type="dxa"/>
              <w:right w:w="108" w:type="dxa"/>
            </w:tcMar>
            <w:vAlign w:val="top"/>
          </w:tcPr>
          <w:p>
            <w:r>
              <w:t>CLASS_CODE</w:t>
            </w:r>
          </w:p>
        </w:tc>
        <w:tc>
          <w:tcPr>
            <w:tcW w:w="1586" w:type="dxa"/>
            <w:tcBorders>
              <w:top w:val="nil"/>
              <w:left w:val="nil"/>
              <w:bottom w:val="single" w:color="auto" w:sz="8" w:space="0"/>
              <w:right w:val="single" w:color="auto" w:sz="8" w:space="0"/>
            </w:tcBorders>
            <w:tcMar>
              <w:top w:w="0" w:type="dxa"/>
              <w:left w:w="108" w:type="dxa"/>
              <w:bottom w:w="0" w:type="dxa"/>
              <w:right w:w="108" w:type="dxa"/>
            </w:tcMar>
            <w:vAlign w:val="top"/>
          </w:tcPr>
          <w:p>
            <w:pPr>
              <w:jc w:val="center"/>
            </w:pPr>
            <w:r>
              <w:t>String Array</w:t>
            </w:r>
          </w:p>
        </w:tc>
        <w:tc>
          <w:tcPr>
            <w:tcW w:w="2045" w:type="dxa"/>
            <w:tcBorders>
              <w:top w:val="nil"/>
              <w:left w:val="nil"/>
              <w:bottom w:val="single" w:color="auto" w:sz="8" w:space="0"/>
              <w:right w:val="single" w:color="auto" w:sz="8" w:space="0"/>
            </w:tcBorders>
            <w:tcMar>
              <w:top w:w="0" w:type="dxa"/>
              <w:left w:w="108" w:type="dxa"/>
              <w:bottom w:w="0" w:type="dxa"/>
              <w:right w:w="108" w:type="dxa"/>
            </w:tcMar>
            <w:vAlign w:val="top"/>
          </w:tcPr>
          <w:p>
            <w:pPr>
              <w:jc w:val="center"/>
            </w:pPr>
            <w:r>
              <w:t>Y</w:t>
            </w:r>
          </w:p>
        </w:tc>
        <w:tc>
          <w:tcPr>
            <w:tcW w:w="6335" w:type="dxa"/>
            <w:tcBorders>
              <w:top w:val="nil"/>
              <w:left w:val="nil"/>
              <w:bottom w:val="single" w:color="auto" w:sz="8" w:space="0"/>
              <w:right w:val="single" w:color="auto" w:sz="8" w:space="0"/>
            </w:tcBorders>
            <w:tcMar>
              <w:top w:w="0" w:type="dxa"/>
              <w:left w:w="108" w:type="dxa"/>
              <w:bottom w:w="0" w:type="dxa"/>
              <w:right w:w="108" w:type="dxa"/>
            </w:tcMar>
            <w:vAlign w:val="top"/>
          </w:tcPr>
          <w:p>
            <w:r>
              <w:t>This will include a list of business classifications where DMM runs the rule with</w:t>
            </w:r>
          </w:p>
        </w:tc>
      </w:tr>
    </w:tbl>
    <w:p>
      <w:pPr>
        <w:pStyle w:val="3"/>
        <w:rPr>
          <w:lang w:eastAsia="ja-JP"/>
        </w:rPr>
      </w:pPr>
      <w:bookmarkStart w:id="124" w:name="_Toc453163376"/>
      <w:bookmarkEnd w:id="124"/>
      <w:bookmarkStart w:id="125" w:name="_Toc453163377"/>
      <w:bookmarkEnd w:id="125"/>
      <w:bookmarkStart w:id="126" w:name="_Toc453163378"/>
      <w:bookmarkEnd w:id="126"/>
      <w:bookmarkStart w:id="127" w:name="_Toc453163379"/>
      <w:bookmarkEnd w:id="127"/>
      <w:bookmarkStart w:id="128" w:name="_Toc453163380"/>
      <w:bookmarkEnd w:id="128"/>
      <w:bookmarkStart w:id="129" w:name="_Toc453163381"/>
      <w:bookmarkEnd w:id="129"/>
      <w:bookmarkStart w:id="130" w:name="_Toc453163382"/>
      <w:bookmarkEnd w:id="130"/>
      <w:bookmarkStart w:id="131" w:name="_Toc453163383"/>
      <w:bookmarkEnd w:id="131"/>
      <w:bookmarkStart w:id="132" w:name="_Toc453163384"/>
      <w:bookmarkEnd w:id="132"/>
      <w:bookmarkStart w:id="133" w:name="_Toc453163385"/>
      <w:bookmarkEnd w:id="133"/>
      <w:bookmarkStart w:id="134" w:name="_Toc453163386"/>
      <w:bookmarkEnd w:id="134"/>
      <w:bookmarkStart w:id="135" w:name="_Toc453163387"/>
      <w:bookmarkEnd w:id="135"/>
      <w:bookmarkStart w:id="136" w:name="_Toc453163388"/>
      <w:bookmarkEnd w:id="136"/>
      <w:bookmarkStart w:id="137" w:name="_Toc453163389"/>
      <w:bookmarkEnd w:id="137"/>
      <w:bookmarkStart w:id="138" w:name="_Toc453163390"/>
      <w:bookmarkEnd w:id="138"/>
    </w:p>
    <w:p>
      <w:pPr>
        <w:pStyle w:val="4"/>
        <w:rPr>
          <w:color w:val="auto"/>
          <w:lang w:eastAsia="ja-JP"/>
        </w:rPr>
      </w:pPr>
      <w:bookmarkStart w:id="139" w:name="_Toc470180124"/>
      <w:r>
        <w:rPr>
          <w:color w:val="auto"/>
          <w:lang w:eastAsia="ja-JP"/>
        </w:rPr>
        <w:t>TAKARA XML Message</w:t>
      </w:r>
      <w:bookmarkEnd w:id="139"/>
    </w:p>
    <w:p>
      <w:pPr>
        <w:pStyle w:val="3"/>
        <w:rPr>
          <w:rFonts w:ascii="Arial" w:hAnsi="Arial" w:cs="Arial"/>
          <w:b/>
          <w:color w:val="C00000"/>
          <w:lang w:eastAsia="ja-JP"/>
        </w:rPr>
      </w:pPr>
      <w:r>
        <w:rPr>
          <w:rFonts w:ascii="Arial" w:hAnsi="Arial" w:cs="Arial"/>
          <w:b/>
          <w:color w:val="C00000"/>
          <w:sz w:val="20"/>
          <w:szCs w:val="24"/>
          <w:lang w:val="en-US" w:eastAsia="ja-JP" w:bidi="ar-SA"/>
        </w:rPr>
        <w:object>
          <v:shape id="_x0000_s1122" type="#_x0000_t75" style="height:50.25pt;width:79.5pt;rotation:0f;" o:ole="t" fillcolor="#FFFFFF" filled="f" o:preferrelative="t" stroked="f" coordorigin="0,0" coordsize="21600,21600">
            <v:fill on="f" color2="#FFFFFF" focus="0%"/>
            <v:imagedata gain="65536f" blacklevel="0f" gamma="0" o:title="" r:id="rId99"/>
            <o:lock v:ext="edit" position="f" selection="f" grouping="f" rotation="f" cropping="f" text="f" aspectratio="t"/>
            <w10:wrap type="none"/>
            <w10:anchorlock/>
          </v:shape>
          <o:OLEObject Type="Embed" ProgID="Package" ShapeID="_x0000_s1122" DrawAspect="Icon" ObjectID="_1121" r:id="rId98"/>
        </w:object>
      </w:r>
    </w:p>
    <w:p>
      <w:pPr>
        <w:pStyle w:val="4"/>
        <w:rPr>
          <w:color w:val="auto"/>
          <w:lang w:eastAsia="ja-JP"/>
        </w:rPr>
      </w:pPr>
      <w:bookmarkStart w:id="140" w:name="_Toc470180125"/>
      <w:r>
        <w:rPr>
          <w:color w:val="auto"/>
          <w:lang w:eastAsia="ja-JP"/>
        </w:rPr>
        <w:t>Data Legal DAT File</w:t>
      </w:r>
      <w:bookmarkEnd w:id="140"/>
    </w:p>
    <w:p>
      <w:pPr>
        <w:pStyle w:val="3"/>
        <w:rPr>
          <w:lang w:eastAsia="ja-JP"/>
        </w:rPr>
      </w:pPr>
      <w:r>
        <w:rPr>
          <w:rFonts w:ascii="Tahoma" w:hAnsi="Tahoma" w:cs="Times New Roman"/>
          <w:sz w:val="20"/>
          <w:szCs w:val="24"/>
          <w:lang w:val="en-US" w:eastAsia="ja-JP" w:bidi="ar-SA"/>
        </w:rPr>
        <w:object>
          <v:shape id="_x0000_s1123" type="#_x0000_t75" style="height:50.25pt;width:77.25pt;rotation:0f;" o:ole="t" fillcolor="#FFFFFF" filled="f" o:preferrelative="t" stroked="f" coordorigin="0,0" coordsize="21600,21600">
            <v:fill on="f" color2="#FFFFFF" focus="0%"/>
            <v:imagedata gain="65536f" blacklevel="0f" gamma="0" o:title="" r:id="rId101"/>
            <o:lock v:ext="edit" position="f" selection="f" grouping="f" rotation="f" cropping="f" text="f" aspectratio="t"/>
            <w10:wrap type="none"/>
            <w10:anchorlock/>
          </v:shape>
          <o:OLEObject Type="Embed" ProgID="Package" ShapeID="_x0000_s1123" DrawAspect="Icon" ObjectID="_1122" r:id="rId100"/>
        </w:object>
      </w:r>
    </w:p>
    <w:p>
      <w:pPr>
        <w:pStyle w:val="3"/>
        <w:rPr>
          <w:lang w:eastAsia="ja-JP"/>
        </w:rPr>
      </w:pPr>
      <w:r>
        <w:rPr>
          <w:lang w:eastAsia="ja-JP"/>
        </w:rPr>
        <w:t>DMM receive ‘|’ delimited dat file from Data Legal through FTP once in a day. The dat file will be processed and stored in DMM side. Format of dat file is as below.</w:t>
      </w:r>
    </w:p>
    <w:p>
      <w:pPr>
        <w:pStyle w:val="3"/>
        <w:rPr>
          <w:lang w:eastAsia="ja-JP"/>
        </w:rPr>
      </w:pPr>
    </w:p>
    <w:tbl>
      <w:tblPr>
        <w:tblW w:w="13046" w:type="dxa"/>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108" w:type="dxa"/>
          <w:bottom w:w="0" w:type="dxa"/>
          <w:right w:w="108" w:type="dxa"/>
        </w:tblCellMar>
      </w:tblPr>
      <w:tblGrid>
        <w:gridCol w:w="1579"/>
        <w:gridCol w:w="1473"/>
        <w:gridCol w:w="1510"/>
        <w:gridCol w:w="3476"/>
        <w:gridCol w:w="2606"/>
        <w:gridCol w:w="2402"/>
      </w:tblGrid>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108" w:type="dxa"/>
            <w:bottom w:w="0" w:type="dxa"/>
            <w:right w:w="108" w:type="dxa"/>
          </w:tblCellMar>
        </w:tblPrEx>
        <w:trPr>
          <w:trHeight w:val="213" w:hRule="atLeast"/>
        </w:trPr>
        <w:tc>
          <w:tcPr>
            <w:tcW w:w="1579" w:type="dxa"/>
            <w:shd w:val="clear" w:color="auto" w:fill="31859C"/>
            <w:vAlign w:val="top"/>
          </w:tcPr>
          <w:p>
            <w:pPr>
              <w:jc w:val="center"/>
              <w:rPr>
                <w:rFonts w:ascii="Times New Roman" w:hAnsi="Times New Roman" w:eastAsia="ＭＳ Ｐゴシック" w:cs="Arial"/>
                <w:b/>
                <w:bCs/>
                <w:color w:val="FFFFFF"/>
                <w:sz w:val="20"/>
                <w:szCs w:val="20"/>
                <w:lang w:eastAsia="ja-JP"/>
              </w:rPr>
            </w:pPr>
            <w:r>
              <w:rPr>
                <w:rFonts w:ascii="Times New Roman" w:hAnsi="Times New Roman" w:eastAsia="ＭＳ Ｐゴシック" w:cs="Arial"/>
                <w:b/>
                <w:bCs/>
                <w:color w:val="FFFFFF"/>
                <w:sz w:val="20"/>
                <w:szCs w:val="20"/>
                <w:lang w:eastAsia="ja-JP"/>
              </w:rPr>
              <w:t>Record Type</w:t>
            </w:r>
          </w:p>
        </w:tc>
        <w:tc>
          <w:tcPr>
            <w:tcW w:w="1473" w:type="dxa"/>
            <w:shd w:val="clear" w:color="auto" w:fill="31859C"/>
            <w:vAlign w:val="top"/>
          </w:tcPr>
          <w:p>
            <w:pPr>
              <w:jc w:val="center"/>
              <w:rPr>
                <w:rFonts w:ascii="Times New Roman" w:hAnsi="Times New Roman" w:eastAsia="ＭＳ Ｐゴシック" w:cs="Arial"/>
                <w:color w:val="FFFFFF"/>
                <w:sz w:val="20"/>
                <w:szCs w:val="20"/>
                <w:lang w:eastAsia="ja-JP"/>
              </w:rPr>
            </w:pPr>
            <w:r>
              <w:rPr>
                <w:rFonts w:ascii="Times New Roman" w:hAnsi="Times New Roman" w:eastAsia="ＭＳ Ｐゴシック" w:cs="Arial"/>
                <w:color w:val="FFFFFF"/>
                <w:sz w:val="20"/>
                <w:szCs w:val="20"/>
                <w:lang w:eastAsia="ja-JP"/>
              </w:rPr>
              <w:t>Element Name</w:t>
            </w:r>
          </w:p>
        </w:tc>
        <w:tc>
          <w:tcPr>
            <w:tcW w:w="1510" w:type="dxa"/>
            <w:shd w:val="clear" w:color="auto" w:fill="31859C"/>
            <w:vAlign w:val="top"/>
          </w:tcPr>
          <w:p>
            <w:pPr>
              <w:jc w:val="center"/>
              <w:rPr>
                <w:rFonts w:ascii="Times New Roman" w:hAnsi="Times New Roman" w:eastAsia="ＭＳ Ｐゴシック" w:cs="Arial"/>
                <w:color w:val="FFFFFF"/>
                <w:sz w:val="20"/>
                <w:szCs w:val="20"/>
                <w:lang w:eastAsia="ja-JP"/>
              </w:rPr>
            </w:pPr>
            <w:r>
              <w:rPr>
                <w:rFonts w:ascii="Times New Roman" w:hAnsi="Times New Roman" w:eastAsia="ＭＳ Ｐゴシック" w:cs="Arial"/>
                <w:color w:val="FFFFFF"/>
                <w:sz w:val="20"/>
                <w:szCs w:val="20"/>
                <w:lang w:eastAsia="ja-JP"/>
              </w:rPr>
              <w:t>Element Order</w:t>
            </w:r>
          </w:p>
        </w:tc>
        <w:tc>
          <w:tcPr>
            <w:tcW w:w="3476" w:type="dxa"/>
            <w:shd w:val="clear" w:color="auto" w:fill="31859C"/>
            <w:vAlign w:val="top"/>
          </w:tcPr>
          <w:p>
            <w:pPr>
              <w:jc w:val="center"/>
              <w:rPr>
                <w:rFonts w:ascii="Times New Roman" w:hAnsi="Times New Roman" w:eastAsia="ＭＳ Ｐゴシック" w:cs="Arial"/>
                <w:color w:val="FFFFFF"/>
                <w:sz w:val="20"/>
                <w:szCs w:val="20"/>
                <w:lang w:eastAsia="ja-JP"/>
              </w:rPr>
            </w:pPr>
            <w:r>
              <w:rPr>
                <w:rFonts w:ascii="Times New Roman" w:hAnsi="Times New Roman" w:eastAsia="ＭＳ Ｐゴシック" w:cs="Arial"/>
                <w:color w:val="FFFFFF"/>
                <w:sz w:val="20"/>
                <w:szCs w:val="20"/>
                <w:lang w:eastAsia="ja-JP"/>
              </w:rPr>
              <w:t>Definition</w:t>
            </w:r>
          </w:p>
        </w:tc>
        <w:tc>
          <w:tcPr>
            <w:tcW w:w="2606" w:type="dxa"/>
            <w:shd w:val="clear" w:color="auto" w:fill="31859C"/>
            <w:vAlign w:val="top"/>
          </w:tcPr>
          <w:p>
            <w:pPr>
              <w:jc w:val="center"/>
              <w:rPr>
                <w:rFonts w:ascii="Times New Roman" w:hAnsi="Times New Roman" w:eastAsia="ＭＳ Ｐゴシック" w:cs="Arial"/>
                <w:color w:val="FFFFFF"/>
                <w:sz w:val="20"/>
                <w:szCs w:val="20"/>
                <w:lang w:eastAsia="ja-JP"/>
              </w:rPr>
            </w:pPr>
            <w:r>
              <w:rPr>
                <w:rFonts w:ascii="Times New Roman" w:hAnsi="Times New Roman" w:eastAsia="ＭＳ Ｐゴシック" w:cs="Arial"/>
                <w:color w:val="FFFFFF"/>
                <w:sz w:val="20"/>
                <w:szCs w:val="20"/>
                <w:lang w:eastAsia="ja-JP"/>
              </w:rPr>
              <w:t>Sample Value</w:t>
            </w:r>
          </w:p>
        </w:tc>
        <w:tc>
          <w:tcPr>
            <w:tcW w:w="2402" w:type="dxa"/>
            <w:shd w:val="clear" w:color="auto" w:fill="31859C"/>
            <w:vAlign w:val="top"/>
          </w:tcPr>
          <w:p>
            <w:pPr>
              <w:jc w:val="center"/>
              <w:rPr>
                <w:rFonts w:ascii="Times New Roman" w:hAnsi="Times New Roman" w:eastAsia="ＭＳ Ｐゴシック" w:cs="Arial"/>
                <w:color w:val="FFFFFF"/>
                <w:sz w:val="20"/>
                <w:szCs w:val="20"/>
                <w:lang w:eastAsia="ja-JP"/>
              </w:rPr>
            </w:pPr>
            <w:r>
              <w:rPr>
                <w:rFonts w:ascii="Times New Roman" w:hAnsi="Times New Roman" w:eastAsia="ＭＳ Ｐゴシック" w:cs="Arial"/>
                <w:color w:val="FFFFFF"/>
                <w:sz w:val="20"/>
                <w:szCs w:val="20"/>
                <w:lang w:eastAsia="ja-JP"/>
              </w:rPr>
              <w:t>Remarks</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108" w:type="dxa"/>
            <w:bottom w:w="0" w:type="dxa"/>
            <w:right w:w="108" w:type="dxa"/>
          </w:tblCellMar>
        </w:tblPrEx>
        <w:trPr>
          <w:trHeight w:val="202" w:hRule="atLeast"/>
        </w:trPr>
        <w:tc>
          <w:tcPr>
            <w:tcW w:w="1579" w:type="dxa"/>
            <w:shd w:val="solid" w:color="C0C0C0" w:fill="FFFFFF"/>
            <w:vAlign w:val="top"/>
          </w:tcPr>
          <w:p>
            <w:pPr>
              <w:rPr>
                <w:rFonts w:ascii="Times New Roman" w:hAnsi="Times New Roman" w:eastAsia="ＭＳ Ｐゴシック" w:cs="Arial"/>
                <w:b w:val="0"/>
                <w:bCs/>
                <w:color w:val="000000"/>
                <w:sz w:val="20"/>
                <w:szCs w:val="20"/>
                <w:lang w:eastAsia="ja-JP"/>
              </w:rPr>
            </w:pPr>
            <w:r>
              <w:rPr>
                <w:rFonts w:ascii="Times New Roman" w:hAnsi="Times New Roman" w:eastAsia="ＭＳ Ｐゴシック" w:cs="Arial"/>
                <w:b w:val="0"/>
                <w:bCs/>
                <w:color w:val="000000"/>
                <w:sz w:val="20"/>
                <w:szCs w:val="20"/>
                <w:lang w:eastAsia="ja-JP"/>
              </w:rPr>
              <w:t>Header Record</w:t>
            </w:r>
          </w:p>
        </w:tc>
        <w:tc>
          <w:tcPr>
            <w:tcW w:w="1473" w:type="dxa"/>
            <w:vAlign w:val="top"/>
          </w:tcPr>
          <w:p>
            <w:pPr>
              <w:rPr>
                <w:rFonts w:ascii="Times New Roman" w:hAnsi="Times New Roman" w:eastAsia="ＭＳ Ｐゴシック" w:cs="Arial"/>
                <w:color w:val="000000"/>
                <w:sz w:val="20"/>
                <w:szCs w:val="20"/>
                <w:lang w:eastAsia="ja-JP"/>
              </w:rPr>
            </w:pPr>
            <w:r>
              <w:rPr>
                <w:rFonts w:hint="eastAsia" w:ascii="Times New Roman" w:hAnsi="Times New Roman" w:eastAsia="ＭＳ Ｐゴシック" w:cs="Arial"/>
                <w:color w:val="000000"/>
                <w:sz w:val="20"/>
                <w:szCs w:val="20"/>
                <w:lang w:eastAsia="ja-JP"/>
              </w:rPr>
              <w:t>Processing Date</w:t>
            </w:r>
          </w:p>
        </w:tc>
        <w:tc>
          <w:tcPr>
            <w:tcW w:w="1510" w:type="dxa"/>
            <w:vAlign w:val="top"/>
          </w:tcPr>
          <w:p>
            <w:pPr>
              <w:rPr>
                <w:rFonts w:ascii="Times New Roman" w:hAnsi="Times New Roman" w:eastAsia="ＭＳ Ｐゴシック" w:cs="Arial"/>
                <w:color w:val="000000"/>
                <w:sz w:val="20"/>
                <w:szCs w:val="20"/>
                <w:lang w:eastAsia="ja-JP"/>
              </w:rPr>
            </w:pPr>
            <w:r>
              <w:rPr>
                <w:rFonts w:ascii="Times New Roman" w:hAnsi="Times New Roman" w:eastAsia="ＭＳ Ｐゴシック" w:cs="Arial"/>
                <w:color w:val="000000"/>
                <w:sz w:val="20"/>
                <w:szCs w:val="20"/>
                <w:lang w:eastAsia="ja-JP"/>
              </w:rPr>
              <w:t>1</w:t>
            </w:r>
          </w:p>
        </w:tc>
        <w:tc>
          <w:tcPr>
            <w:tcW w:w="3476" w:type="dxa"/>
            <w:vAlign w:val="top"/>
          </w:tcPr>
          <w:p>
            <w:pPr>
              <w:rPr>
                <w:rFonts w:ascii="Times New Roman" w:hAnsi="Times New Roman" w:eastAsia="ＭＳ Ｐゴシック" w:cs="Arial"/>
                <w:color w:val="000000"/>
                <w:sz w:val="20"/>
                <w:szCs w:val="20"/>
                <w:lang w:eastAsia="ja-JP"/>
              </w:rPr>
            </w:pPr>
            <w:r>
              <w:rPr>
                <w:rFonts w:ascii="Times New Roman" w:hAnsi="Times New Roman" w:eastAsia="ＭＳ Ｐゴシック" w:cs="Arial"/>
                <w:color w:val="000000"/>
                <w:sz w:val="20"/>
                <w:szCs w:val="20"/>
                <w:lang w:eastAsia="ja-JP"/>
              </w:rPr>
              <w:t>Date on which the Data legal generated this file</w:t>
            </w:r>
          </w:p>
        </w:tc>
        <w:tc>
          <w:tcPr>
            <w:tcW w:w="2606" w:type="dxa"/>
            <w:vAlign w:val="top"/>
          </w:tcPr>
          <w:p>
            <w:pPr>
              <w:rPr>
                <w:rFonts w:ascii="Times New Roman" w:hAnsi="Times New Roman" w:eastAsia="ＭＳ Ｐゴシック" w:cs="Arial"/>
                <w:color w:val="000000"/>
                <w:sz w:val="20"/>
                <w:szCs w:val="20"/>
                <w:lang w:eastAsia="ja-JP"/>
              </w:rPr>
            </w:pPr>
            <w:r>
              <w:rPr>
                <w:rFonts w:ascii="Times New Roman" w:hAnsi="Times New Roman" w:eastAsia="ＭＳ Ｐゴシック" w:cs="Arial"/>
                <w:color w:val="000000"/>
                <w:sz w:val="20"/>
                <w:szCs w:val="20"/>
                <w:lang w:eastAsia="ja-JP"/>
              </w:rPr>
              <w:t>20160427</w:t>
            </w:r>
          </w:p>
        </w:tc>
        <w:tc>
          <w:tcPr>
            <w:tcW w:w="2402" w:type="dxa"/>
            <w:vAlign w:val="top"/>
          </w:tcPr>
          <w:p>
            <w:pPr>
              <w:rPr>
                <w:rFonts w:ascii="Times New Roman" w:hAnsi="Times New Roman" w:eastAsia="ＭＳ Ｐゴシック" w:cs="Arial"/>
                <w:color w:val="000000"/>
                <w:sz w:val="20"/>
                <w:szCs w:val="20"/>
                <w:lang w:eastAsia="ja-JP"/>
              </w:rPr>
            </w:pPr>
            <w:r>
              <w:rPr>
                <w:rFonts w:ascii="Times New Roman" w:hAnsi="Times New Roman" w:eastAsia="ＭＳ Ｐゴシック" w:cs="Arial"/>
                <w:color w:val="000000"/>
                <w:sz w:val="20"/>
                <w:szCs w:val="20"/>
                <w:lang w:eastAsia="ja-JP"/>
              </w:rPr>
              <w:t>　</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108" w:type="dxa"/>
            <w:bottom w:w="0" w:type="dxa"/>
            <w:right w:w="108" w:type="dxa"/>
          </w:tblCellMar>
        </w:tblPrEx>
        <w:trPr>
          <w:trHeight w:val="202" w:hRule="atLeast"/>
        </w:trPr>
        <w:tc>
          <w:tcPr>
            <w:tcW w:w="1579" w:type="dxa"/>
            <w:vMerge w:val="restart"/>
            <w:shd w:val="solid" w:color="C0C0C0" w:fill="FFFFFF"/>
            <w:vAlign w:val="center"/>
          </w:tcPr>
          <w:p>
            <w:pPr>
              <w:rPr>
                <w:rFonts w:ascii="Times New Roman" w:hAnsi="Times New Roman" w:eastAsia="ＭＳ Ｐゴシック" w:cs="Arial"/>
                <w:b/>
                <w:bCs w:val="0"/>
                <w:color w:val="000000"/>
                <w:sz w:val="20"/>
                <w:szCs w:val="20"/>
                <w:lang w:eastAsia="ja-JP"/>
              </w:rPr>
            </w:pPr>
            <w:r>
              <w:rPr>
                <w:rFonts w:ascii="Times New Roman" w:hAnsi="Times New Roman" w:eastAsia="ＭＳ Ｐゴシック" w:cs="Arial"/>
                <w:b w:val="0"/>
                <w:bCs/>
                <w:color w:val="000000"/>
                <w:sz w:val="20"/>
                <w:szCs w:val="20"/>
                <w:lang w:eastAsia="ja-JP"/>
              </w:rPr>
              <w:t>Data Record</w:t>
            </w:r>
          </w:p>
        </w:tc>
        <w:tc>
          <w:tcPr>
            <w:tcW w:w="1473" w:type="dxa"/>
            <w:vAlign w:val="top"/>
          </w:tcPr>
          <w:p>
            <w:pPr>
              <w:rPr>
                <w:rFonts w:ascii="Times New Roman" w:hAnsi="Times New Roman" w:eastAsia="ＭＳ Ｐゴシック" w:cs="Arial"/>
                <w:color w:val="000000"/>
                <w:sz w:val="20"/>
                <w:szCs w:val="20"/>
                <w:lang w:eastAsia="ja-JP"/>
              </w:rPr>
            </w:pPr>
            <w:r>
              <w:rPr>
                <w:rFonts w:ascii="Times New Roman" w:hAnsi="Times New Roman" w:eastAsia="ＭＳ Ｐゴシック" w:cs="Arial"/>
                <w:color w:val="000000"/>
                <w:sz w:val="20"/>
                <w:szCs w:val="20"/>
                <w:lang w:eastAsia="ja-JP"/>
              </w:rPr>
              <w:t>RDM Id</w:t>
            </w:r>
          </w:p>
        </w:tc>
        <w:tc>
          <w:tcPr>
            <w:tcW w:w="1510" w:type="dxa"/>
            <w:vAlign w:val="top"/>
          </w:tcPr>
          <w:p>
            <w:pPr>
              <w:rPr>
                <w:rFonts w:ascii="Times New Roman" w:hAnsi="Times New Roman" w:eastAsia="ＭＳ Ｐゴシック" w:cs="Arial"/>
                <w:color w:val="000000"/>
                <w:sz w:val="20"/>
                <w:szCs w:val="20"/>
                <w:lang w:eastAsia="ja-JP"/>
              </w:rPr>
            </w:pPr>
            <w:r>
              <w:rPr>
                <w:rFonts w:ascii="Times New Roman" w:hAnsi="Times New Roman" w:eastAsia="ＭＳ Ｐゴシック" w:cs="Arial"/>
                <w:color w:val="000000"/>
                <w:sz w:val="20"/>
                <w:szCs w:val="20"/>
                <w:lang w:eastAsia="ja-JP"/>
              </w:rPr>
              <w:t>1</w:t>
            </w:r>
          </w:p>
        </w:tc>
        <w:tc>
          <w:tcPr>
            <w:tcW w:w="3476" w:type="dxa"/>
            <w:vAlign w:val="top"/>
          </w:tcPr>
          <w:p>
            <w:pPr>
              <w:rPr>
                <w:rFonts w:ascii="Times New Roman" w:hAnsi="Times New Roman" w:eastAsia="ＭＳ Ｐゴシック" w:cs="Arial"/>
                <w:color w:val="000000"/>
                <w:sz w:val="20"/>
                <w:szCs w:val="20"/>
                <w:lang w:eastAsia="ja-JP"/>
              </w:rPr>
            </w:pPr>
            <w:r>
              <w:rPr>
                <w:rFonts w:ascii="Times New Roman" w:hAnsi="Times New Roman" w:eastAsia="ＭＳ Ｐゴシック" w:cs="Arial"/>
                <w:color w:val="000000"/>
                <w:sz w:val="20"/>
                <w:szCs w:val="20"/>
                <w:lang w:eastAsia="ja-JP"/>
              </w:rPr>
              <w:t>Represents RDM Id for a LCP.</w:t>
            </w:r>
          </w:p>
        </w:tc>
        <w:tc>
          <w:tcPr>
            <w:tcW w:w="2606" w:type="dxa"/>
            <w:vAlign w:val="top"/>
          </w:tcPr>
          <w:p>
            <w:pPr>
              <w:rPr>
                <w:rFonts w:ascii="Times New Roman" w:hAnsi="Times New Roman" w:eastAsia="ＭＳ Ｐゴシック" w:cs="Arial"/>
                <w:color w:val="000000"/>
                <w:sz w:val="20"/>
                <w:szCs w:val="20"/>
                <w:lang w:eastAsia="ja-JP"/>
              </w:rPr>
            </w:pPr>
            <w:r>
              <w:rPr>
                <w:rFonts w:ascii="Times New Roman" w:hAnsi="Times New Roman" w:eastAsia="ＭＳ Ｐゴシック" w:cs="Arial"/>
                <w:color w:val="000000"/>
                <w:sz w:val="20"/>
                <w:szCs w:val="20"/>
                <w:lang w:eastAsia="ja-JP"/>
              </w:rPr>
              <w:t>1345640</w:t>
            </w:r>
          </w:p>
        </w:tc>
        <w:tc>
          <w:tcPr>
            <w:tcW w:w="2402" w:type="dxa"/>
            <w:vAlign w:val="top"/>
          </w:tcPr>
          <w:p>
            <w:pPr>
              <w:rPr>
                <w:rFonts w:ascii="Times New Roman" w:hAnsi="Times New Roman" w:eastAsia="ＭＳ Ｐゴシック" w:cs="Arial"/>
                <w:color w:val="000000"/>
                <w:sz w:val="20"/>
                <w:szCs w:val="20"/>
                <w:lang w:eastAsia="ja-JP"/>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108" w:type="dxa"/>
            <w:bottom w:w="0" w:type="dxa"/>
            <w:right w:w="108" w:type="dxa"/>
          </w:tblCellMar>
        </w:tblPrEx>
        <w:trPr>
          <w:trHeight w:val="202" w:hRule="atLeast"/>
        </w:trPr>
        <w:tc>
          <w:tcPr>
            <w:tcW w:w="1579" w:type="dxa"/>
            <w:vMerge w:val="continue"/>
            <w:shd w:val="solid" w:color="C0C0C0" w:fill="FFFFFF"/>
            <w:vAlign w:val="center"/>
          </w:tcPr>
          <w:p>
            <w:pPr>
              <w:rPr>
                <w:rFonts w:ascii="Times New Roman" w:hAnsi="Times New Roman" w:eastAsia="ＭＳ Ｐゴシック" w:cs="Arial"/>
                <w:b w:val="0"/>
                <w:bCs/>
                <w:color w:val="000000"/>
                <w:sz w:val="20"/>
                <w:szCs w:val="20"/>
                <w:lang w:eastAsia="ja-JP"/>
              </w:rPr>
            </w:pPr>
          </w:p>
        </w:tc>
        <w:tc>
          <w:tcPr>
            <w:tcW w:w="1473" w:type="dxa"/>
            <w:vAlign w:val="top"/>
          </w:tcPr>
          <w:p>
            <w:pPr>
              <w:rPr>
                <w:rFonts w:ascii="Times New Roman" w:hAnsi="Times New Roman" w:eastAsia="ＭＳ Ｐゴシック" w:cs="Arial"/>
                <w:color w:val="000000"/>
                <w:sz w:val="20"/>
                <w:szCs w:val="20"/>
                <w:lang w:eastAsia="ja-JP"/>
              </w:rPr>
            </w:pPr>
            <w:r>
              <w:rPr>
                <w:rFonts w:ascii="Times New Roman" w:hAnsi="Times New Roman" w:eastAsia="ＭＳ Ｐゴシック" w:cs="Arial"/>
                <w:color w:val="000000"/>
                <w:sz w:val="20"/>
                <w:szCs w:val="20"/>
                <w:lang w:eastAsia="ja-JP"/>
              </w:rPr>
              <w:t>Agreement Id</w:t>
            </w:r>
          </w:p>
        </w:tc>
        <w:tc>
          <w:tcPr>
            <w:tcW w:w="1510" w:type="dxa"/>
            <w:vAlign w:val="top"/>
          </w:tcPr>
          <w:p>
            <w:pPr>
              <w:rPr>
                <w:rFonts w:ascii="Times New Roman" w:hAnsi="Times New Roman" w:eastAsia="ＭＳ Ｐゴシック" w:cs="Arial"/>
                <w:color w:val="000000"/>
                <w:sz w:val="20"/>
                <w:szCs w:val="20"/>
                <w:lang w:eastAsia="ja-JP"/>
              </w:rPr>
            </w:pPr>
            <w:r>
              <w:rPr>
                <w:rFonts w:ascii="Times New Roman" w:hAnsi="Times New Roman" w:eastAsia="ＭＳ Ｐゴシック" w:cs="Arial"/>
                <w:color w:val="000000"/>
                <w:sz w:val="20"/>
                <w:szCs w:val="20"/>
                <w:lang w:eastAsia="ja-JP"/>
              </w:rPr>
              <w:t>2</w:t>
            </w:r>
          </w:p>
        </w:tc>
        <w:tc>
          <w:tcPr>
            <w:tcW w:w="3476" w:type="dxa"/>
            <w:vAlign w:val="top"/>
          </w:tcPr>
          <w:p>
            <w:pPr>
              <w:rPr>
                <w:rFonts w:ascii="Times New Roman" w:hAnsi="Times New Roman" w:eastAsia="ＭＳ Ｐゴシック" w:cs="Arial"/>
                <w:color w:val="000000"/>
                <w:sz w:val="20"/>
                <w:szCs w:val="20"/>
                <w:lang w:eastAsia="ja-JP"/>
              </w:rPr>
            </w:pPr>
            <w:r>
              <w:rPr>
                <w:rFonts w:ascii="Times New Roman" w:hAnsi="Times New Roman" w:eastAsia="ＭＳ Ｐゴシック" w:cs="Arial"/>
                <w:color w:val="000000"/>
                <w:sz w:val="20"/>
                <w:szCs w:val="20"/>
                <w:lang w:eastAsia="ja-JP"/>
              </w:rPr>
              <w:t>Id to uniquely identify the document record.</w:t>
            </w:r>
          </w:p>
        </w:tc>
        <w:tc>
          <w:tcPr>
            <w:tcW w:w="2606" w:type="dxa"/>
            <w:vAlign w:val="top"/>
          </w:tcPr>
          <w:p>
            <w:pPr>
              <w:rPr>
                <w:rFonts w:ascii="Times New Roman" w:hAnsi="Times New Roman" w:eastAsia="ＭＳ Ｐゴシック" w:cs="Arial"/>
                <w:color w:val="000000"/>
                <w:sz w:val="20"/>
                <w:szCs w:val="20"/>
                <w:lang w:eastAsia="ja-JP"/>
              </w:rPr>
            </w:pPr>
            <w:r>
              <w:rPr>
                <w:rFonts w:ascii="Times New Roman" w:hAnsi="Times New Roman" w:eastAsia="ＭＳ Ｐゴシック" w:cs="Arial"/>
                <w:color w:val="000000"/>
                <w:sz w:val="20"/>
                <w:szCs w:val="20"/>
                <w:lang w:eastAsia="ja-JP"/>
              </w:rPr>
              <w:t>123</w:t>
            </w:r>
          </w:p>
        </w:tc>
        <w:tc>
          <w:tcPr>
            <w:tcW w:w="2402" w:type="dxa"/>
            <w:vAlign w:val="top"/>
          </w:tcPr>
          <w:p>
            <w:pPr>
              <w:rPr>
                <w:rFonts w:ascii="Times New Roman" w:hAnsi="Times New Roman" w:eastAsia="ＭＳ Ｐゴシック" w:cs="Arial"/>
                <w:color w:val="000000"/>
                <w:sz w:val="20"/>
                <w:szCs w:val="20"/>
                <w:lang w:eastAsia="ja-JP"/>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108" w:type="dxa"/>
            <w:bottom w:w="0" w:type="dxa"/>
            <w:right w:w="108" w:type="dxa"/>
          </w:tblCellMar>
        </w:tblPrEx>
        <w:trPr>
          <w:trHeight w:val="374" w:hRule="atLeast"/>
        </w:trPr>
        <w:tc>
          <w:tcPr>
            <w:tcW w:w="1579" w:type="dxa"/>
            <w:vMerge w:val="continue"/>
            <w:shd w:val="solid" w:color="C0C0C0" w:fill="FFFFFF"/>
            <w:vAlign w:val="top"/>
          </w:tcPr>
          <w:p>
            <w:pPr>
              <w:rPr>
                <w:rFonts w:ascii="Times New Roman" w:hAnsi="Times New Roman" w:eastAsia="ＭＳ Ｐゴシック" w:cs="Arial"/>
                <w:b w:val="0"/>
                <w:bCs/>
                <w:color w:val="000000"/>
                <w:sz w:val="20"/>
                <w:szCs w:val="20"/>
                <w:lang w:eastAsia="ja-JP"/>
              </w:rPr>
            </w:pPr>
          </w:p>
        </w:tc>
        <w:tc>
          <w:tcPr>
            <w:tcW w:w="1473" w:type="dxa"/>
            <w:vAlign w:val="top"/>
          </w:tcPr>
          <w:p>
            <w:pPr>
              <w:rPr>
                <w:rFonts w:ascii="Times New Roman" w:hAnsi="Times New Roman" w:eastAsia="ＭＳ Ｐゴシック" w:cs="Arial"/>
                <w:color w:val="000000"/>
                <w:sz w:val="20"/>
                <w:szCs w:val="20"/>
                <w:lang w:eastAsia="ja-JP"/>
              </w:rPr>
            </w:pPr>
            <w:r>
              <w:rPr>
                <w:rFonts w:ascii="Times New Roman" w:hAnsi="Times New Roman" w:eastAsia="ＭＳ Ｐゴシック" w:cs="Arial"/>
                <w:color w:val="000000"/>
                <w:sz w:val="20"/>
                <w:szCs w:val="20"/>
                <w:lang w:eastAsia="ja-JP"/>
              </w:rPr>
              <w:t>Agreement Type</w:t>
            </w:r>
          </w:p>
        </w:tc>
        <w:tc>
          <w:tcPr>
            <w:tcW w:w="1510" w:type="dxa"/>
            <w:vAlign w:val="top"/>
          </w:tcPr>
          <w:p>
            <w:pPr>
              <w:rPr>
                <w:rFonts w:ascii="Times New Roman" w:hAnsi="Times New Roman" w:eastAsia="ＭＳ Ｐゴシック" w:cs="Arial"/>
                <w:color w:val="000000"/>
                <w:sz w:val="20"/>
                <w:szCs w:val="20"/>
                <w:lang w:eastAsia="ja-JP"/>
              </w:rPr>
            </w:pPr>
            <w:r>
              <w:rPr>
                <w:rFonts w:ascii="Times New Roman" w:hAnsi="Times New Roman" w:eastAsia="ＭＳ Ｐゴシック" w:cs="Arial"/>
                <w:color w:val="000000"/>
                <w:sz w:val="20"/>
                <w:szCs w:val="20"/>
                <w:lang w:eastAsia="ja-JP"/>
              </w:rPr>
              <w:t>3</w:t>
            </w:r>
          </w:p>
        </w:tc>
        <w:tc>
          <w:tcPr>
            <w:tcW w:w="3476" w:type="dxa"/>
            <w:vAlign w:val="top"/>
          </w:tcPr>
          <w:p>
            <w:pPr>
              <w:rPr>
                <w:rFonts w:ascii="Times New Roman" w:hAnsi="Times New Roman" w:eastAsia="ＭＳ Ｐゴシック" w:cs="Arial"/>
                <w:color w:val="000000"/>
                <w:sz w:val="20"/>
                <w:szCs w:val="20"/>
                <w:lang w:eastAsia="ja-JP"/>
              </w:rPr>
            </w:pPr>
            <w:r>
              <w:rPr>
                <w:rFonts w:ascii="Times New Roman" w:hAnsi="Times New Roman" w:eastAsia="ＭＳ Ｐゴシック" w:cs="Arial"/>
                <w:color w:val="000000"/>
                <w:sz w:val="20"/>
                <w:szCs w:val="20"/>
                <w:lang w:eastAsia="ja-JP"/>
              </w:rPr>
              <w:t>Represents the Document Type in DMM.</w:t>
            </w:r>
          </w:p>
        </w:tc>
        <w:tc>
          <w:tcPr>
            <w:tcW w:w="2606" w:type="dxa"/>
            <w:vAlign w:val="top"/>
          </w:tcPr>
          <w:p>
            <w:pPr>
              <w:rPr>
                <w:rFonts w:ascii="Times New Roman" w:hAnsi="Times New Roman" w:eastAsia="ＭＳ Ｐゴシック" w:cs="Arial"/>
                <w:color w:val="000000"/>
                <w:sz w:val="20"/>
                <w:szCs w:val="20"/>
                <w:lang w:eastAsia="ja-JP"/>
              </w:rPr>
            </w:pPr>
            <w:r>
              <w:rPr>
                <w:rFonts w:ascii="Times New Roman" w:hAnsi="Times New Roman" w:eastAsia="ＭＳ Ｐゴシック" w:cs="Arial"/>
                <w:color w:val="000000"/>
                <w:sz w:val="20"/>
                <w:szCs w:val="20"/>
                <w:lang w:eastAsia="ja-JP"/>
              </w:rPr>
              <w:t>GMSLA 2010</w:t>
            </w:r>
          </w:p>
        </w:tc>
        <w:tc>
          <w:tcPr>
            <w:tcW w:w="2402" w:type="dxa"/>
            <w:vAlign w:val="top"/>
          </w:tcPr>
          <w:p>
            <w:pPr>
              <w:rPr>
                <w:rFonts w:ascii="Times New Roman" w:hAnsi="Times New Roman" w:eastAsia="ＭＳ Ｐゴシック" w:cs="Arial"/>
                <w:color w:val="000000"/>
                <w:sz w:val="20"/>
                <w:szCs w:val="20"/>
                <w:lang w:eastAsia="ja-JP"/>
              </w:rPr>
            </w:pPr>
            <w:r>
              <w:rPr>
                <w:rFonts w:ascii="Times New Roman" w:hAnsi="Times New Roman" w:eastAsia="ＭＳ Ｐゴシック" w:cs="Arial"/>
                <w:color w:val="000000"/>
                <w:sz w:val="20"/>
                <w:szCs w:val="20"/>
                <w:lang w:eastAsia="ja-JP"/>
              </w:rPr>
              <w:t>　</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108" w:type="dxa"/>
            <w:bottom w:w="0" w:type="dxa"/>
            <w:right w:w="108" w:type="dxa"/>
          </w:tblCellMar>
        </w:tblPrEx>
        <w:trPr>
          <w:trHeight w:val="202" w:hRule="atLeast"/>
        </w:trPr>
        <w:tc>
          <w:tcPr>
            <w:tcW w:w="1579" w:type="dxa"/>
            <w:vMerge w:val="continue"/>
            <w:shd w:val="solid" w:color="C0C0C0" w:fill="FFFFFF"/>
            <w:vAlign w:val="top"/>
          </w:tcPr>
          <w:p>
            <w:pPr>
              <w:rPr>
                <w:rFonts w:ascii="Times New Roman" w:hAnsi="Times New Roman" w:eastAsia="ＭＳ Ｐゴシック" w:cs="Arial"/>
                <w:b w:val="0"/>
                <w:bCs/>
                <w:color w:val="000000"/>
                <w:sz w:val="20"/>
                <w:szCs w:val="20"/>
                <w:lang w:eastAsia="ja-JP"/>
              </w:rPr>
            </w:pPr>
          </w:p>
        </w:tc>
        <w:tc>
          <w:tcPr>
            <w:tcW w:w="1473" w:type="dxa"/>
            <w:vAlign w:val="top"/>
          </w:tcPr>
          <w:p>
            <w:pPr>
              <w:rPr>
                <w:rFonts w:ascii="Times New Roman" w:hAnsi="Times New Roman" w:eastAsia="ＭＳ Ｐゴシック" w:cs="Arial"/>
                <w:color w:val="000000"/>
                <w:sz w:val="20"/>
                <w:szCs w:val="20"/>
                <w:lang w:eastAsia="ja-JP"/>
              </w:rPr>
            </w:pPr>
            <w:r>
              <w:rPr>
                <w:rFonts w:ascii="Times New Roman" w:hAnsi="Times New Roman" w:eastAsia="ＭＳ Ｐゴシック" w:cs="Arial"/>
                <w:color w:val="000000"/>
                <w:sz w:val="20"/>
                <w:szCs w:val="20"/>
                <w:lang w:eastAsia="ja-JP"/>
              </w:rPr>
              <w:t>Executed Date</w:t>
            </w:r>
          </w:p>
        </w:tc>
        <w:tc>
          <w:tcPr>
            <w:tcW w:w="1510" w:type="dxa"/>
            <w:vAlign w:val="top"/>
          </w:tcPr>
          <w:p>
            <w:pPr>
              <w:rPr>
                <w:rFonts w:ascii="Times New Roman" w:hAnsi="Times New Roman" w:eastAsia="ＭＳ Ｐゴシック" w:cs="Arial"/>
                <w:color w:val="000000"/>
                <w:sz w:val="20"/>
                <w:szCs w:val="20"/>
                <w:lang w:eastAsia="ja-JP"/>
              </w:rPr>
            </w:pPr>
            <w:r>
              <w:rPr>
                <w:rFonts w:ascii="Times New Roman" w:hAnsi="Times New Roman" w:eastAsia="ＭＳ Ｐゴシック" w:cs="Arial"/>
                <w:color w:val="000000"/>
                <w:sz w:val="20"/>
                <w:szCs w:val="20"/>
                <w:lang w:eastAsia="ja-JP"/>
              </w:rPr>
              <w:t>4</w:t>
            </w:r>
          </w:p>
        </w:tc>
        <w:tc>
          <w:tcPr>
            <w:tcW w:w="3476" w:type="dxa"/>
            <w:vAlign w:val="top"/>
          </w:tcPr>
          <w:p>
            <w:pPr>
              <w:rPr>
                <w:rFonts w:ascii="Times New Roman" w:hAnsi="Times New Roman" w:eastAsia="ＭＳ Ｐゴシック" w:cs="Arial"/>
                <w:color w:val="000000"/>
                <w:sz w:val="20"/>
                <w:szCs w:val="20"/>
                <w:lang w:eastAsia="ja-JP"/>
              </w:rPr>
            </w:pPr>
            <w:r>
              <w:rPr>
                <w:rFonts w:ascii="Times New Roman" w:hAnsi="Times New Roman" w:eastAsia="ＭＳ Ｐゴシック" w:cs="Arial"/>
                <w:color w:val="000000"/>
                <w:sz w:val="20"/>
                <w:szCs w:val="20"/>
                <w:lang w:eastAsia="ja-JP"/>
              </w:rPr>
              <w:t>Document Execution date</w:t>
            </w:r>
          </w:p>
        </w:tc>
        <w:tc>
          <w:tcPr>
            <w:tcW w:w="2606" w:type="dxa"/>
            <w:vAlign w:val="top"/>
          </w:tcPr>
          <w:p>
            <w:pPr>
              <w:rPr>
                <w:rFonts w:ascii="Times New Roman" w:hAnsi="Times New Roman" w:eastAsia="ＭＳ Ｐゴシック" w:cs="Arial"/>
                <w:color w:val="000000"/>
                <w:sz w:val="20"/>
                <w:szCs w:val="20"/>
                <w:lang w:eastAsia="ja-JP"/>
              </w:rPr>
            </w:pPr>
            <w:r>
              <w:rPr>
                <w:rFonts w:ascii="Times New Roman" w:hAnsi="Times New Roman" w:eastAsia="ＭＳ Ｐゴシック" w:cs="Arial"/>
                <w:color w:val="000000"/>
                <w:sz w:val="20"/>
                <w:szCs w:val="20"/>
                <w:highlight w:val="yellow"/>
                <w:lang w:eastAsia="ja-JP"/>
              </w:rPr>
              <w:t>20160427</w:t>
            </w:r>
          </w:p>
        </w:tc>
        <w:tc>
          <w:tcPr>
            <w:tcW w:w="2402" w:type="dxa"/>
            <w:vAlign w:val="top"/>
          </w:tcPr>
          <w:p>
            <w:pPr>
              <w:rPr>
                <w:rFonts w:ascii="Times New Roman" w:hAnsi="Times New Roman" w:eastAsia="ＭＳ Ｐゴシック" w:cs="Arial"/>
                <w:color w:val="000000"/>
                <w:sz w:val="20"/>
                <w:szCs w:val="20"/>
                <w:lang w:eastAsia="ja-JP"/>
              </w:rPr>
            </w:pPr>
            <w:r>
              <w:rPr>
                <w:rFonts w:ascii="Times New Roman" w:hAnsi="Times New Roman" w:eastAsia="ＭＳ Ｐゴシック" w:cs="Arial"/>
                <w:color w:val="000000"/>
                <w:sz w:val="20"/>
                <w:szCs w:val="20"/>
                <w:lang w:eastAsia="ja-JP"/>
              </w:rPr>
              <w:t>　</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108" w:type="dxa"/>
            <w:bottom w:w="0" w:type="dxa"/>
            <w:right w:w="108" w:type="dxa"/>
          </w:tblCellMar>
        </w:tblPrEx>
        <w:trPr>
          <w:trHeight w:val="202" w:hRule="atLeast"/>
        </w:trPr>
        <w:tc>
          <w:tcPr>
            <w:tcW w:w="1579" w:type="dxa"/>
            <w:vMerge w:val="continue"/>
            <w:shd w:val="solid" w:color="C0C0C0" w:fill="FFFFFF"/>
            <w:vAlign w:val="top"/>
          </w:tcPr>
          <w:p>
            <w:pPr>
              <w:rPr>
                <w:rFonts w:ascii="Times New Roman" w:hAnsi="Times New Roman" w:eastAsia="ＭＳ Ｐゴシック" w:cs="Arial"/>
                <w:b w:val="0"/>
                <w:bCs/>
                <w:color w:val="000000"/>
                <w:sz w:val="20"/>
                <w:szCs w:val="20"/>
                <w:lang w:eastAsia="ja-JP"/>
              </w:rPr>
            </w:pPr>
          </w:p>
        </w:tc>
        <w:tc>
          <w:tcPr>
            <w:tcW w:w="1473" w:type="dxa"/>
            <w:vAlign w:val="top"/>
          </w:tcPr>
          <w:p>
            <w:pPr>
              <w:rPr>
                <w:rFonts w:ascii="Times New Roman" w:hAnsi="Times New Roman" w:eastAsia="ＭＳ Ｐゴシック" w:cs="Arial"/>
                <w:color w:val="000000"/>
                <w:sz w:val="20"/>
                <w:szCs w:val="20"/>
                <w:highlight w:val="yellow"/>
                <w:lang w:eastAsia="ja-JP"/>
              </w:rPr>
            </w:pPr>
            <w:r>
              <w:rPr>
                <w:rFonts w:ascii="Times New Roman" w:hAnsi="Times New Roman" w:eastAsia="ＭＳ Ｐゴシック" w:cs="Arial"/>
                <w:color w:val="000000"/>
                <w:sz w:val="20"/>
                <w:szCs w:val="20"/>
                <w:highlight w:val="yellow"/>
                <w:lang w:eastAsia="ja-JP"/>
              </w:rPr>
              <w:t>Is Terminated</w:t>
            </w:r>
          </w:p>
        </w:tc>
        <w:tc>
          <w:tcPr>
            <w:tcW w:w="1510" w:type="dxa"/>
            <w:vAlign w:val="top"/>
          </w:tcPr>
          <w:p>
            <w:pPr>
              <w:rPr>
                <w:rFonts w:ascii="Times New Roman" w:hAnsi="Times New Roman" w:eastAsia="ＭＳ Ｐゴシック" w:cs="Arial"/>
                <w:color w:val="000000"/>
                <w:sz w:val="20"/>
                <w:szCs w:val="20"/>
                <w:highlight w:val="yellow"/>
                <w:lang w:eastAsia="ja-JP"/>
              </w:rPr>
            </w:pPr>
            <w:r>
              <w:rPr>
                <w:rFonts w:ascii="Times New Roman" w:hAnsi="Times New Roman" w:eastAsia="ＭＳ Ｐゴシック" w:cs="Arial"/>
                <w:color w:val="000000"/>
                <w:sz w:val="20"/>
                <w:szCs w:val="20"/>
                <w:highlight w:val="yellow"/>
                <w:lang w:eastAsia="ja-JP"/>
              </w:rPr>
              <w:t>5</w:t>
            </w:r>
          </w:p>
        </w:tc>
        <w:tc>
          <w:tcPr>
            <w:tcW w:w="3476" w:type="dxa"/>
            <w:vAlign w:val="top"/>
          </w:tcPr>
          <w:p>
            <w:pPr>
              <w:rPr>
                <w:rFonts w:ascii="Times New Roman" w:hAnsi="Times New Roman" w:eastAsia="ＭＳ Ｐゴシック" w:cs="Arial"/>
                <w:color w:val="000000"/>
                <w:sz w:val="20"/>
                <w:szCs w:val="20"/>
                <w:highlight w:val="yellow"/>
                <w:lang w:eastAsia="ja-JP"/>
              </w:rPr>
            </w:pPr>
            <w:r>
              <w:rPr>
                <w:rFonts w:ascii="Times New Roman" w:hAnsi="Times New Roman" w:eastAsia="ＭＳ Ｐゴシック" w:cs="Arial"/>
                <w:color w:val="000000"/>
                <w:sz w:val="20"/>
                <w:szCs w:val="20"/>
                <w:highlight w:val="yellow"/>
                <w:lang w:eastAsia="ja-JP"/>
              </w:rPr>
              <w:t>This is a flag showing if an agreement is active or not (Y/N)</w:t>
            </w:r>
          </w:p>
        </w:tc>
        <w:tc>
          <w:tcPr>
            <w:tcW w:w="2606" w:type="dxa"/>
            <w:vAlign w:val="top"/>
          </w:tcPr>
          <w:p>
            <w:pPr>
              <w:rPr>
                <w:rFonts w:ascii="Times New Roman" w:hAnsi="Times New Roman" w:eastAsia="ＭＳ Ｐゴシック" w:cs="Arial"/>
                <w:color w:val="000000"/>
                <w:sz w:val="20"/>
                <w:szCs w:val="20"/>
                <w:lang w:eastAsia="ja-JP"/>
              </w:rPr>
            </w:pPr>
            <w:r>
              <w:rPr>
                <w:rFonts w:ascii="Times New Roman" w:hAnsi="Times New Roman" w:eastAsia="ＭＳ Ｐゴシック" w:cs="Arial"/>
                <w:color w:val="000000"/>
                <w:sz w:val="20"/>
                <w:szCs w:val="20"/>
                <w:highlight w:val="yellow"/>
                <w:lang w:eastAsia="ja-JP"/>
              </w:rPr>
              <w:t>Y</w:t>
            </w:r>
          </w:p>
        </w:tc>
        <w:tc>
          <w:tcPr>
            <w:tcW w:w="2402" w:type="dxa"/>
            <w:vAlign w:val="top"/>
          </w:tcPr>
          <w:p>
            <w:pPr>
              <w:rPr>
                <w:rFonts w:ascii="Times New Roman" w:hAnsi="Times New Roman" w:eastAsia="ＭＳ Ｐゴシック" w:cs="Arial"/>
                <w:color w:val="000000"/>
                <w:sz w:val="20"/>
                <w:szCs w:val="20"/>
                <w:lang w:eastAsia="ja-JP"/>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108" w:type="dxa"/>
            <w:bottom w:w="0" w:type="dxa"/>
            <w:right w:w="108" w:type="dxa"/>
          </w:tblCellMar>
        </w:tblPrEx>
        <w:trPr>
          <w:trHeight w:val="202" w:hRule="atLeast"/>
        </w:trPr>
        <w:tc>
          <w:tcPr>
            <w:tcW w:w="1579" w:type="dxa"/>
            <w:shd w:val="solid" w:color="C0C0C0" w:fill="FFFFFF"/>
            <w:vAlign w:val="top"/>
          </w:tcPr>
          <w:p>
            <w:pPr>
              <w:rPr>
                <w:rFonts w:ascii="Times New Roman" w:hAnsi="Times New Roman" w:eastAsia="ＭＳ Ｐゴシック" w:cs="Arial"/>
                <w:b w:val="0"/>
                <w:bCs/>
                <w:color w:val="000000"/>
                <w:sz w:val="20"/>
                <w:szCs w:val="20"/>
                <w:lang w:eastAsia="ja-JP"/>
              </w:rPr>
            </w:pPr>
            <w:r>
              <w:rPr>
                <w:rFonts w:ascii="Times New Roman" w:hAnsi="Times New Roman" w:eastAsia="ＭＳ Ｐゴシック" w:cs="Arial"/>
                <w:b w:val="0"/>
                <w:bCs/>
                <w:color w:val="000000"/>
                <w:sz w:val="20"/>
                <w:szCs w:val="20"/>
                <w:lang w:eastAsia="ja-JP"/>
              </w:rPr>
              <w:t>Footer Record</w:t>
            </w:r>
          </w:p>
        </w:tc>
        <w:tc>
          <w:tcPr>
            <w:tcW w:w="1473" w:type="dxa"/>
            <w:vAlign w:val="top"/>
          </w:tcPr>
          <w:p>
            <w:pPr>
              <w:rPr>
                <w:rFonts w:ascii="Times New Roman" w:hAnsi="Times New Roman" w:eastAsia="ＭＳ Ｐゴシック" w:cs="Arial"/>
                <w:color w:val="000000"/>
                <w:sz w:val="20"/>
                <w:szCs w:val="20"/>
                <w:lang w:eastAsia="ja-JP"/>
              </w:rPr>
            </w:pPr>
            <w:r>
              <w:rPr>
                <w:rFonts w:hint="eastAsia" w:ascii="Times New Roman" w:hAnsi="Times New Roman" w:eastAsia="ＭＳ Ｐゴシック" w:cs="Arial"/>
                <w:color w:val="000000"/>
                <w:sz w:val="20"/>
                <w:szCs w:val="20"/>
                <w:lang w:eastAsia="ja-JP"/>
              </w:rPr>
              <w:t>Record Count</w:t>
            </w:r>
          </w:p>
        </w:tc>
        <w:tc>
          <w:tcPr>
            <w:tcW w:w="1510" w:type="dxa"/>
            <w:vAlign w:val="top"/>
          </w:tcPr>
          <w:p>
            <w:pPr>
              <w:rPr>
                <w:rFonts w:ascii="Times New Roman" w:hAnsi="Times New Roman" w:eastAsia="ＭＳ Ｐゴシック" w:cs="Arial"/>
                <w:color w:val="000000"/>
                <w:sz w:val="20"/>
                <w:szCs w:val="20"/>
                <w:lang w:eastAsia="ja-JP"/>
              </w:rPr>
            </w:pPr>
            <w:r>
              <w:rPr>
                <w:rFonts w:hint="eastAsia" w:ascii="Times New Roman" w:hAnsi="Times New Roman" w:eastAsia="ＭＳ Ｐゴシック" w:cs="Arial"/>
                <w:color w:val="000000"/>
                <w:sz w:val="20"/>
                <w:szCs w:val="20"/>
                <w:lang w:eastAsia="ja-JP"/>
              </w:rPr>
              <w:t>1</w:t>
            </w:r>
          </w:p>
        </w:tc>
        <w:tc>
          <w:tcPr>
            <w:tcW w:w="3476" w:type="dxa"/>
            <w:vAlign w:val="top"/>
          </w:tcPr>
          <w:p>
            <w:pPr>
              <w:rPr>
                <w:rFonts w:ascii="Times New Roman" w:hAnsi="Times New Roman" w:eastAsia="ＭＳ Ｐゴシック" w:cs="Arial"/>
                <w:color w:val="000000"/>
                <w:sz w:val="20"/>
                <w:szCs w:val="20"/>
                <w:lang w:eastAsia="ja-JP"/>
              </w:rPr>
            </w:pPr>
            <w:r>
              <w:rPr>
                <w:rFonts w:ascii="Times New Roman" w:hAnsi="Times New Roman" w:eastAsia="ＭＳ Ｐゴシック" w:cs="Arial"/>
                <w:color w:val="000000"/>
                <w:sz w:val="20"/>
                <w:szCs w:val="20"/>
                <w:lang w:eastAsia="ja-JP"/>
              </w:rPr>
              <w:t>Number of Data records present in the file</w:t>
            </w:r>
          </w:p>
        </w:tc>
        <w:tc>
          <w:tcPr>
            <w:tcW w:w="2606" w:type="dxa"/>
            <w:vAlign w:val="top"/>
          </w:tcPr>
          <w:p>
            <w:pPr>
              <w:rPr>
                <w:rFonts w:ascii="Times New Roman" w:hAnsi="Times New Roman" w:eastAsia="ＭＳ Ｐゴシック" w:cs="Arial"/>
                <w:color w:val="000000"/>
                <w:sz w:val="20"/>
                <w:szCs w:val="20"/>
                <w:lang w:eastAsia="ja-JP"/>
              </w:rPr>
            </w:pPr>
            <w:r>
              <w:rPr>
                <w:rFonts w:ascii="Times New Roman" w:hAnsi="Times New Roman" w:eastAsia="ＭＳ Ｐゴシック" w:cs="Arial"/>
                <w:color w:val="000000"/>
                <w:sz w:val="20"/>
                <w:szCs w:val="20"/>
                <w:lang w:eastAsia="ja-JP"/>
              </w:rPr>
              <w:t>123456</w:t>
            </w:r>
          </w:p>
        </w:tc>
        <w:tc>
          <w:tcPr>
            <w:tcW w:w="2402" w:type="dxa"/>
            <w:vAlign w:val="top"/>
          </w:tcPr>
          <w:p>
            <w:pPr>
              <w:rPr>
                <w:rFonts w:ascii="Times New Roman" w:hAnsi="Times New Roman" w:eastAsia="ＭＳ Ｐゴシック" w:cs="Arial"/>
                <w:color w:val="000000"/>
                <w:sz w:val="20"/>
                <w:szCs w:val="20"/>
                <w:lang w:eastAsia="ja-JP"/>
              </w:rPr>
            </w:pPr>
            <w:r>
              <w:rPr>
                <w:rFonts w:ascii="Times New Roman" w:hAnsi="Times New Roman" w:eastAsia="ＭＳ Ｐゴシック" w:cs="Arial"/>
                <w:color w:val="000000"/>
                <w:sz w:val="20"/>
                <w:szCs w:val="20"/>
                <w:lang w:eastAsia="ja-JP"/>
              </w:rPr>
              <w:t>　</w:t>
            </w:r>
          </w:p>
        </w:tc>
      </w:tr>
    </w:tbl>
    <w:p>
      <w:pPr>
        <w:pStyle w:val="3"/>
        <w:rPr>
          <w:rFonts w:ascii="Arial" w:hAnsi="Arial" w:cs="Arial"/>
          <w:b/>
          <w:color w:val="C00000"/>
          <w:lang w:eastAsia="ja-JP"/>
        </w:rPr>
      </w:pPr>
    </w:p>
    <w:p>
      <w:pPr>
        <w:spacing w:after="160" w:line="259" w:lineRule="auto"/>
        <w:rPr>
          <w:rFonts w:cs="Arial"/>
          <w:b/>
          <w:bCs/>
          <w:iCs/>
          <w:sz w:val="28"/>
          <w:szCs w:val="28"/>
          <w:lang w:eastAsia="ja-JP"/>
        </w:rPr>
      </w:pPr>
      <w:r>
        <w:rPr>
          <w:lang w:eastAsia="ja-JP"/>
        </w:rPr>
        <w:br w:type="page"/>
      </w:r>
    </w:p>
    <w:p>
      <w:pPr>
        <w:pStyle w:val="4"/>
        <w:rPr>
          <w:color w:val="auto"/>
          <w:lang w:eastAsia="ja-JP"/>
        </w:rPr>
      </w:pPr>
      <w:bookmarkStart w:id="141" w:name="_Toc470180126"/>
      <w:r>
        <w:rPr>
          <w:color w:val="auto"/>
          <w:lang w:eastAsia="ja-JP"/>
        </w:rPr>
        <w:t>DMM to RDM Account Status file</w:t>
      </w:r>
      <w:bookmarkEnd w:id="141"/>
    </w:p>
    <w:p>
      <w:pPr>
        <w:pStyle w:val="3"/>
        <w:rPr>
          <w:lang w:eastAsia="ja-JP"/>
        </w:rPr>
      </w:pPr>
      <w:r>
        <w:rPr>
          <w:rFonts w:ascii="Tahoma" w:hAnsi="Tahoma" w:cs="Times New Roman"/>
          <w:sz w:val="20"/>
          <w:szCs w:val="24"/>
          <w:lang w:val="en-US" w:eastAsia="ja-JP" w:bidi="ar-SA"/>
        </w:rPr>
        <w:object>
          <v:shape id="_x0000_s1124" type="#_x0000_t75" style="height:50.25pt;width:79.5pt;rotation:0f;" o:ole="t" fillcolor="#FFFFFF" filled="f" o:preferrelative="t" stroked="f" coordorigin="0,0" coordsize="21600,21600">
            <v:fill on="f" color2="#FFFFFF" focus="0%"/>
            <v:imagedata gain="65536f" blacklevel="0f" gamma="0" o:title="" r:id="rId103"/>
            <o:lock v:ext="edit" position="f" selection="f" grouping="f" rotation="f" cropping="f" text="f" aspectratio="t"/>
            <w10:wrap type="none"/>
            <w10:anchorlock/>
          </v:shape>
          <o:OLEObject Type="Embed" ProgID="Package" ShapeID="_x0000_s1124" DrawAspect="Icon" ObjectID="_1123" r:id="rId102"/>
        </w:object>
      </w:r>
      <w:r>
        <w:rPr>
          <w:rFonts w:ascii="Tahoma" w:hAnsi="Tahoma" w:cs="Times New Roman"/>
          <w:sz w:val="20"/>
          <w:szCs w:val="24"/>
          <w:lang w:val="en-US" w:eastAsia="ja-JP" w:bidi="ar-SA"/>
        </w:rPr>
        <w:object>
          <v:shape id="_x0000_s1125" type="#_x0000_t75" style="height:50.25pt;width:79.5pt;rotation:0f;" o:ole="t" fillcolor="#FFFFFF" filled="f" o:preferrelative="t" stroked="f" coordorigin="0,0" coordsize="21600,21600">
            <v:fill on="f" color2="#FFFFFF" focus="0%"/>
            <v:imagedata gain="65536f" blacklevel="0f" gamma="0" o:title="" r:id="rId105"/>
            <o:lock v:ext="edit" position="f" selection="f" grouping="f" rotation="f" cropping="f" text="f" aspectratio="t"/>
            <w10:wrap type="none"/>
            <w10:anchorlock/>
          </v:shape>
          <o:OLEObject Type="Embed" ProgID="Package" ShapeID="_x0000_s1125" DrawAspect="Icon" ObjectID="_1124" r:id="rId104"/>
        </w:object>
      </w:r>
    </w:p>
    <w:p>
      <w:pPr>
        <w:pStyle w:val="3"/>
        <w:rPr>
          <w:lang w:eastAsia="ja-JP"/>
        </w:rPr>
      </w:pPr>
      <w:r>
        <w:rPr>
          <w:lang w:eastAsia="ja-JP"/>
        </w:rPr>
        <w:t>DMM generate ‘|’ delimited dat file and send to RDM through FTP once in a day. Format of the dat file is mentioned below</w:t>
      </w:r>
    </w:p>
    <w:p>
      <w:pPr>
        <w:pStyle w:val="3"/>
        <w:rPr>
          <w:lang w:eastAsia="ja-JP"/>
        </w:rPr>
      </w:pPr>
    </w:p>
    <w:tbl>
      <w:tblPr>
        <w:tblW w:w="13046" w:type="dxa"/>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108" w:type="dxa"/>
          <w:bottom w:w="0" w:type="dxa"/>
          <w:right w:w="108" w:type="dxa"/>
        </w:tblCellMar>
      </w:tblPr>
      <w:tblGrid>
        <w:gridCol w:w="1579"/>
        <w:gridCol w:w="1473"/>
        <w:gridCol w:w="1510"/>
        <w:gridCol w:w="3476"/>
        <w:gridCol w:w="2606"/>
        <w:gridCol w:w="2402"/>
      </w:tblGrid>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108" w:type="dxa"/>
            <w:bottom w:w="0" w:type="dxa"/>
            <w:right w:w="108" w:type="dxa"/>
          </w:tblCellMar>
        </w:tblPrEx>
        <w:trPr>
          <w:trHeight w:val="213" w:hRule="atLeast"/>
        </w:trPr>
        <w:tc>
          <w:tcPr>
            <w:tcW w:w="1579" w:type="dxa"/>
            <w:shd w:val="clear" w:color="auto" w:fill="31859C"/>
            <w:vAlign w:val="top"/>
          </w:tcPr>
          <w:p>
            <w:pPr>
              <w:jc w:val="center"/>
              <w:rPr>
                <w:rFonts w:ascii="Times New Roman" w:hAnsi="Times New Roman" w:eastAsia="ＭＳ Ｐゴシック" w:cs="Arial"/>
                <w:b/>
                <w:bCs/>
                <w:color w:val="FFFFFF"/>
                <w:sz w:val="20"/>
                <w:szCs w:val="20"/>
                <w:lang w:eastAsia="ja-JP"/>
              </w:rPr>
            </w:pPr>
            <w:r>
              <w:rPr>
                <w:rFonts w:ascii="Times New Roman" w:hAnsi="Times New Roman" w:eastAsia="ＭＳ Ｐゴシック" w:cs="Arial"/>
                <w:b/>
                <w:bCs/>
                <w:color w:val="FFFFFF"/>
                <w:sz w:val="20"/>
                <w:szCs w:val="20"/>
                <w:lang w:eastAsia="ja-JP"/>
              </w:rPr>
              <w:t>Record Type</w:t>
            </w:r>
          </w:p>
        </w:tc>
        <w:tc>
          <w:tcPr>
            <w:tcW w:w="1473" w:type="dxa"/>
            <w:shd w:val="clear" w:color="auto" w:fill="31859C"/>
            <w:vAlign w:val="top"/>
          </w:tcPr>
          <w:p>
            <w:pPr>
              <w:jc w:val="center"/>
              <w:rPr>
                <w:rFonts w:ascii="Times New Roman" w:hAnsi="Times New Roman" w:eastAsia="ＭＳ Ｐゴシック" w:cs="Arial"/>
                <w:color w:val="FFFFFF"/>
                <w:sz w:val="20"/>
                <w:szCs w:val="20"/>
                <w:lang w:eastAsia="ja-JP"/>
              </w:rPr>
            </w:pPr>
            <w:r>
              <w:rPr>
                <w:rFonts w:ascii="Times New Roman" w:hAnsi="Times New Roman" w:eastAsia="ＭＳ Ｐゴシック" w:cs="Arial"/>
                <w:color w:val="FFFFFF"/>
                <w:sz w:val="20"/>
                <w:szCs w:val="20"/>
                <w:lang w:eastAsia="ja-JP"/>
              </w:rPr>
              <w:t>Element Name</w:t>
            </w:r>
          </w:p>
        </w:tc>
        <w:tc>
          <w:tcPr>
            <w:tcW w:w="1510" w:type="dxa"/>
            <w:shd w:val="clear" w:color="auto" w:fill="31859C"/>
            <w:vAlign w:val="top"/>
          </w:tcPr>
          <w:p>
            <w:pPr>
              <w:jc w:val="center"/>
              <w:rPr>
                <w:rFonts w:ascii="Times New Roman" w:hAnsi="Times New Roman" w:eastAsia="ＭＳ Ｐゴシック" w:cs="Arial"/>
                <w:color w:val="FFFFFF"/>
                <w:sz w:val="20"/>
                <w:szCs w:val="20"/>
                <w:lang w:eastAsia="ja-JP"/>
              </w:rPr>
            </w:pPr>
            <w:r>
              <w:rPr>
                <w:rFonts w:ascii="Times New Roman" w:hAnsi="Times New Roman" w:eastAsia="ＭＳ Ｐゴシック" w:cs="Arial"/>
                <w:color w:val="FFFFFF"/>
                <w:sz w:val="20"/>
                <w:szCs w:val="20"/>
                <w:lang w:eastAsia="ja-JP"/>
              </w:rPr>
              <w:t>Element Order</w:t>
            </w:r>
          </w:p>
        </w:tc>
        <w:tc>
          <w:tcPr>
            <w:tcW w:w="3476" w:type="dxa"/>
            <w:shd w:val="clear" w:color="auto" w:fill="31859C"/>
            <w:vAlign w:val="top"/>
          </w:tcPr>
          <w:p>
            <w:pPr>
              <w:jc w:val="center"/>
              <w:rPr>
                <w:rFonts w:ascii="Times New Roman" w:hAnsi="Times New Roman" w:eastAsia="ＭＳ Ｐゴシック" w:cs="Arial"/>
                <w:color w:val="FFFFFF"/>
                <w:sz w:val="20"/>
                <w:szCs w:val="20"/>
                <w:lang w:eastAsia="ja-JP"/>
              </w:rPr>
            </w:pPr>
            <w:r>
              <w:rPr>
                <w:rFonts w:ascii="Times New Roman" w:hAnsi="Times New Roman" w:eastAsia="ＭＳ Ｐゴシック" w:cs="Arial"/>
                <w:color w:val="FFFFFF"/>
                <w:sz w:val="20"/>
                <w:szCs w:val="20"/>
                <w:lang w:eastAsia="ja-JP"/>
              </w:rPr>
              <w:t>Definition</w:t>
            </w:r>
          </w:p>
        </w:tc>
        <w:tc>
          <w:tcPr>
            <w:tcW w:w="2606" w:type="dxa"/>
            <w:shd w:val="clear" w:color="auto" w:fill="31859C"/>
            <w:vAlign w:val="top"/>
          </w:tcPr>
          <w:p>
            <w:pPr>
              <w:jc w:val="center"/>
              <w:rPr>
                <w:rFonts w:ascii="Times New Roman" w:hAnsi="Times New Roman" w:eastAsia="ＭＳ Ｐゴシック" w:cs="Arial"/>
                <w:color w:val="FFFFFF"/>
                <w:sz w:val="20"/>
                <w:szCs w:val="20"/>
                <w:lang w:eastAsia="ja-JP"/>
              </w:rPr>
            </w:pPr>
            <w:r>
              <w:rPr>
                <w:rFonts w:ascii="Times New Roman" w:hAnsi="Times New Roman" w:eastAsia="ＭＳ Ｐゴシック" w:cs="Arial"/>
                <w:color w:val="FFFFFF"/>
                <w:sz w:val="20"/>
                <w:szCs w:val="20"/>
                <w:lang w:eastAsia="ja-JP"/>
              </w:rPr>
              <w:t>Sample Value</w:t>
            </w:r>
          </w:p>
        </w:tc>
        <w:tc>
          <w:tcPr>
            <w:tcW w:w="2402" w:type="dxa"/>
            <w:shd w:val="clear" w:color="auto" w:fill="31859C"/>
            <w:vAlign w:val="top"/>
          </w:tcPr>
          <w:p>
            <w:pPr>
              <w:jc w:val="center"/>
              <w:rPr>
                <w:rFonts w:ascii="Times New Roman" w:hAnsi="Times New Roman" w:eastAsia="ＭＳ Ｐゴシック" w:cs="Arial"/>
                <w:color w:val="FFFFFF"/>
                <w:sz w:val="20"/>
                <w:szCs w:val="20"/>
                <w:lang w:eastAsia="ja-JP"/>
              </w:rPr>
            </w:pPr>
            <w:r>
              <w:rPr>
                <w:rFonts w:ascii="Times New Roman" w:hAnsi="Times New Roman" w:eastAsia="ＭＳ Ｐゴシック" w:cs="Arial"/>
                <w:color w:val="FFFFFF"/>
                <w:sz w:val="20"/>
                <w:szCs w:val="20"/>
                <w:lang w:eastAsia="ja-JP"/>
              </w:rPr>
              <w:t>Remarks</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108" w:type="dxa"/>
            <w:bottom w:w="0" w:type="dxa"/>
            <w:right w:w="108" w:type="dxa"/>
          </w:tblCellMar>
        </w:tblPrEx>
        <w:trPr>
          <w:trHeight w:val="202" w:hRule="atLeast"/>
        </w:trPr>
        <w:tc>
          <w:tcPr>
            <w:tcW w:w="1579" w:type="dxa"/>
            <w:shd w:val="solid" w:color="C0C0C0" w:fill="FFFFFF"/>
            <w:vAlign w:val="top"/>
          </w:tcPr>
          <w:p>
            <w:pPr>
              <w:rPr>
                <w:rFonts w:ascii="Times New Roman" w:hAnsi="Times New Roman" w:eastAsia="ＭＳ Ｐゴシック" w:cs="Arial"/>
                <w:b w:val="0"/>
                <w:bCs/>
                <w:color w:val="000000"/>
                <w:sz w:val="20"/>
                <w:szCs w:val="20"/>
                <w:lang w:eastAsia="ja-JP"/>
              </w:rPr>
            </w:pPr>
            <w:r>
              <w:rPr>
                <w:rFonts w:ascii="Times New Roman" w:hAnsi="Times New Roman" w:eastAsia="ＭＳ Ｐゴシック" w:cs="Arial"/>
                <w:b w:val="0"/>
                <w:bCs/>
                <w:color w:val="000000"/>
                <w:sz w:val="20"/>
                <w:szCs w:val="20"/>
                <w:lang w:eastAsia="ja-JP"/>
              </w:rPr>
              <w:t>Header Record</w:t>
            </w:r>
          </w:p>
        </w:tc>
        <w:tc>
          <w:tcPr>
            <w:tcW w:w="1473" w:type="dxa"/>
            <w:vAlign w:val="top"/>
          </w:tcPr>
          <w:p>
            <w:pPr>
              <w:rPr>
                <w:rFonts w:ascii="Times New Roman" w:hAnsi="Times New Roman" w:eastAsia="ＭＳ Ｐゴシック" w:cs="Arial"/>
                <w:color w:val="000000"/>
                <w:sz w:val="20"/>
                <w:szCs w:val="20"/>
                <w:lang w:eastAsia="ja-JP"/>
              </w:rPr>
            </w:pPr>
            <w:r>
              <w:rPr>
                <w:rFonts w:ascii="Times New Roman" w:hAnsi="Times New Roman" w:eastAsia="ＭＳ Ｐゴシック" w:cs="Arial"/>
                <w:color w:val="000000"/>
                <w:sz w:val="20"/>
                <w:szCs w:val="20"/>
                <w:lang w:eastAsia="ja-JP"/>
              </w:rPr>
              <w:t>Trade</w:t>
            </w:r>
            <w:r>
              <w:rPr>
                <w:rFonts w:hint="eastAsia" w:ascii="Times New Roman" w:hAnsi="Times New Roman" w:eastAsia="ＭＳ Ｐゴシック" w:cs="Arial"/>
                <w:color w:val="000000"/>
                <w:sz w:val="20"/>
                <w:szCs w:val="20"/>
                <w:lang w:eastAsia="ja-JP"/>
              </w:rPr>
              <w:t xml:space="preserve"> Date</w:t>
            </w:r>
          </w:p>
        </w:tc>
        <w:tc>
          <w:tcPr>
            <w:tcW w:w="1510" w:type="dxa"/>
            <w:vAlign w:val="top"/>
          </w:tcPr>
          <w:p>
            <w:pPr>
              <w:rPr>
                <w:rFonts w:ascii="Times New Roman" w:hAnsi="Times New Roman" w:eastAsia="ＭＳ Ｐゴシック" w:cs="Arial"/>
                <w:color w:val="000000"/>
                <w:sz w:val="20"/>
                <w:szCs w:val="20"/>
                <w:lang w:eastAsia="ja-JP"/>
              </w:rPr>
            </w:pPr>
            <w:r>
              <w:rPr>
                <w:rFonts w:ascii="Times New Roman" w:hAnsi="Times New Roman" w:eastAsia="ＭＳ Ｐゴシック" w:cs="Arial"/>
                <w:color w:val="000000"/>
                <w:sz w:val="20"/>
                <w:szCs w:val="20"/>
                <w:lang w:eastAsia="ja-JP"/>
              </w:rPr>
              <w:t>1</w:t>
            </w:r>
          </w:p>
        </w:tc>
        <w:tc>
          <w:tcPr>
            <w:tcW w:w="3476" w:type="dxa"/>
            <w:vAlign w:val="top"/>
          </w:tcPr>
          <w:p>
            <w:pPr>
              <w:rPr>
                <w:rFonts w:ascii="Times New Roman" w:hAnsi="Times New Roman" w:eastAsia="ＭＳ Ｐゴシック" w:cs="Arial"/>
                <w:color w:val="000000"/>
                <w:sz w:val="20"/>
                <w:szCs w:val="20"/>
                <w:lang w:eastAsia="ja-JP"/>
              </w:rPr>
            </w:pPr>
            <w:r>
              <w:rPr>
                <w:rFonts w:ascii="Times New Roman" w:hAnsi="Times New Roman" w:eastAsia="ＭＳ Ｐゴシック" w:cs="Arial"/>
                <w:color w:val="000000"/>
                <w:sz w:val="20"/>
                <w:szCs w:val="20"/>
                <w:lang w:eastAsia="ja-JP"/>
              </w:rPr>
              <w:t>Date on which the file was generated.</w:t>
            </w:r>
          </w:p>
        </w:tc>
        <w:tc>
          <w:tcPr>
            <w:tcW w:w="2606" w:type="dxa"/>
            <w:vAlign w:val="top"/>
          </w:tcPr>
          <w:p>
            <w:pPr>
              <w:rPr>
                <w:rFonts w:ascii="Times New Roman" w:hAnsi="Times New Roman" w:eastAsia="ＭＳ Ｐゴシック" w:cs="Arial"/>
                <w:color w:val="000000"/>
                <w:sz w:val="20"/>
                <w:szCs w:val="20"/>
                <w:lang w:eastAsia="ja-JP"/>
              </w:rPr>
            </w:pPr>
            <w:r>
              <w:rPr>
                <w:rFonts w:ascii="Times New Roman" w:hAnsi="Times New Roman" w:eastAsia="ＭＳ Ｐゴシック" w:cs="Arial"/>
                <w:color w:val="000000"/>
                <w:sz w:val="20"/>
                <w:szCs w:val="20"/>
                <w:lang w:eastAsia="ja-JP"/>
              </w:rPr>
              <w:t>20160427</w:t>
            </w:r>
          </w:p>
        </w:tc>
        <w:tc>
          <w:tcPr>
            <w:tcW w:w="2402" w:type="dxa"/>
            <w:vAlign w:val="top"/>
          </w:tcPr>
          <w:p>
            <w:pPr>
              <w:rPr>
                <w:rFonts w:ascii="Times New Roman" w:hAnsi="Times New Roman" w:eastAsia="ＭＳ Ｐゴシック" w:cs="Arial"/>
                <w:color w:val="000000"/>
                <w:sz w:val="20"/>
                <w:szCs w:val="20"/>
                <w:lang w:eastAsia="ja-JP"/>
              </w:rPr>
            </w:pPr>
            <w:r>
              <w:rPr>
                <w:rFonts w:ascii="Times New Roman" w:hAnsi="Times New Roman" w:eastAsia="ＭＳ Ｐゴシック" w:cs="Arial"/>
                <w:color w:val="000000"/>
                <w:sz w:val="20"/>
                <w:szCs w:val="20"/>
                <w:lang w:eastAsia="ja-JP"/>
              </w:rPr>
              <w:t>　</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108" w:type="dxa"/>
            <w:bottom w:w="0" w:type="dxa"/>
            <w:right w:w="108" w:type="dxa"/>
          </w:tblCellMar>
        </w:tblPrEx>
        <w:trPr>
          <w:trHeight w:val="202" w:hRule="atLeast"/>
        </w:trPr>
        <w:tc>
          <w:tcPr>
            <w:tcW w:w="1579" w:type="dxa"/>
            <w:vMerge w:val="restart"/>
            <w:shd w:val="solid" w:color="C0C0C0" w:fill="FFFFFF"/>
            <w:vAlign w:val="center"/>
          </w:tcPr>
          <w:p>
            <w:pPr>
              <w:rPr>
                <w:rFonts w:ascii="Times New Roman" w:hAnsi="Times New Roman" w:eastAsia="ＭＳ Ｐゴシック" w:cs="Arial"/>
                <w:b/>
                <w:bCs w:val="0"/>
                <w:color w:val="000000"/>
                <w:sz w:val="20"/>
                <w:szCs w:val="20"/>
                <w:lang w:eastAsia="ja-JP"/>
              </w:rPr>
            </w:pPr>
            <w:r>
              <w:rPr>
                <w:rFonts w:ascii="Times New Roman" w:hAnsi="Times New Roman" w:eastAsia="ＭＳ Ｐゴシック" w:cs="Arial"/>
                <w:b w:val="0"/>
                <w:bCs/>
                <w:color w:val="000000"/>
                <w:sz w:val="20"/>
                <w:szCs w:val="20"/>
                <w:lang w:eastAsia="ja-JP"/>
              </w:rPr>
              <w:t>Data Record</w:t>
            </w:r>
          </w:p>
        </w:tc>
        <w:tc>
          <w:tcPr>
            <w:tcW w:w="1473" w:type="dxa"/>
            <w:vAlign w:val="top"/>
          </w:tcPr>
          <w:p>
            <w:pPr>
              <w:rPr>
                <w:rFonts w:ascii="Times New Roman" w:hAnsi="Times New Roman" w:eastAsia="ＭＳ Ｐゴシック" w:cs="Arial"/>
                <w:color w:val="000000"/>
                <w:sz w:val="20"/>
                <w:szCs w:val="20"/>
                <w:lang w:eastAsia="ja-JP"/>
              </w:rPr>
            </w:pPr>
            <w:r>
              <w:rPr>
                <w:rFonts w:ascii="Times New Roman" w:hAnsi="Times New Roman" w:eastAsia="ＭＳ Ｐゴシック" w:cs="Arial"/>
                <w:color w:val="000000"/>
                <w:sz w:val="20"/>
                <w:szCs w:val="20"/>
                <w:lang w:eastAsia="ja-JP"/>
              </w:rPr>
              <w:t>RDM Id</w:t>
            </w:r>
          </w:p>
        </w:tc>
        <w:tc>
          <w:tcPr>
            <w:tcW w:w="1510" w:type="dxa"/>
            <w:vAlign w:val="top"/>
          </w:tcPr>
          <w:p>
            <w:pPr>
              <w:rPr>
                <w:rFonts w:ascii="Times New Roman" w:hAnsi="Times New Roman" w:eastAsia="ＭＳ Ｐゴシック" w:cs="Arial"/>
                <w:color w:val="000000"/>
                <w:sz w:val="20"/>
                <w:szCs w:val="20"/>
                <w:lang w:eastAsia="ja-JP"/>
              </w:rPr>
            </w:pPr>
            <w:r>
              <w:rPr>
                <w:rFonts w:ascii="Times New Roman" w:hAnsi="Times New Roman" w:eastAsia="ＭＳ Ｐゴシック" w:cs="Arial"/>
                <w:color w:val="000000"/>
                <w:sz w:val="20"/>
                <w:szCs w:val="20"/>
                <w:lang w:eastAsia="ja-JP"/>
              </w:rPr>
              <w:t>1</w:t>
            </w:r>
          </w:p>
        </w:tc>
        <w:tc>
          <w:tcPr>
            <w:tcW w:w="3476" w:type="dxa"/>
            <w:vAlign w:val="top"/>
          </w:tcPr>
          <w:p>
            <w:pPr>
              <w:rPr>
                <w:rFonts w:ascii="Times New Roman" w:hAnsi="Times New Roman" w:eastAsia="ＭＳ Ｐゴシック" w:cs="Arial"/>
                <w:color w:val="000000"/>
                <w:sz w:val="20"/>
                <w:szCs w:val="20"/>
                <w:lang w:eastAsia="ja-JP"/>
              </w:rPr>
            </w:pPr>
            <w:r>
              <w:rPr>
                <w:rFonts w:ascii="Times New Roman" w:hAnsi="Times New Roman" w:eastAsia="ＭＳ Ｐゴシック" w:cs="Arial"/>
                <w:color w:val="000000"/>
                <w:sz w:val="20"/>
                <w:szCs w:val="20"/>
                <w:lang w:eastAsia="ja-JP"/>
              </w:rPr>
              <w:t>Represents RDM Id for a Trading Account.</w:t>
            </w:r>
          </w:p>
        </w:tc>
        <w:tc>
          <w:tcPr>
            <w:tcW w:w="2606" w:type="dxa"/>
            <w:vAlign w:val="top"/>
          </w:tcPr>
          <w:p>
            <w:pPr>
              <w:rPr>
                <w:rFonts w:ascii="Times New Roman" w:hAnsi="Times New Roman" w:eastAsia="ＭＳ Ｐゴシック" w:cs="Arial"/>
                <w:color w:val="000000"/>
                <w:sz w:val="20"/>
                <w:szCs w:val="20"/>
                <w:lang w:eastAsia="ja-JP"/>
              </w:rPr>
            </w:pPr>
            <w:r>
              <w:rPr>
                <w:rFonts w:ascii="Times New Roman" w:hAnsi="Times New Roman" w:eastAsia="ＭＳ Ｐゴシック" w:cs="Arial"/>
                <w:color w:val="000000"/>
                <w:sz w:val="20"/>
                <w:szCs w:val="20"/>
                <w:lang w:eastAsia="ja-JP"/>
              </w:rPr>
              <w:t>1340001</w:t>
            </w:r>
          </w:p>
        </w:tc>
        <w:tc>
          <w:tcPr>
            <w:tcW w:w="2402" w:type="dxa"/>
            <w:vAlign w:val="top"/>
          </w:tcPr>
          <w:p>
            <w:pPr>
              <w:rPr>
                <w:rFonts w:ascii="Times New Roman" w:hAnsi="Times New Roman" w:eastAsia="ＭＳ Ｐゴシック" w:cs="Arial"/>
                <w:color w:val="000000"/>
                <w:sz w:val="20"/>
                <w:szCs w:val="20"/>
                <w:lang w:eastAsia="ja-JP"/>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108" w:type="dxa"/>
            <w:bottom w:w="0" w:type="dxa"/>
            <w:right w:w="108" w:type="dxa"/>
          </w:tblCellMar>
        </w:tblPrEx>
        <w:trPr>
          <w:trHeight w:val="202" w:hRule="atLeast"/>
        </w:trPr>
        <w:tc>
          <w:tcPr>
            <w:tcW w:w="1579" w:type="dxa"/>
            <w:vMerge w:val="continue"/>
            <w:shd w:val="solid" w:color="C0C0C0" w:fill="FFFFFF"/>
            <w:vAlign w:val="top"/>
          </w:tcPr>
          <w:p>
            <w:pPr>
              <w:rPr>
                <w:rFonts w:ascii="Times New Roman" w:hAnsi="Times New Roman" w:eastAsia="ＭＳ Ｐゴシック" w:cs="Arial"/>
                <w:b w:val="0"/>
                <w:bCs/>
                <w:color w:val="000000"/>
                <w:sz w:val="20"/>
                <w:szCs w:val="20"/>
                <w:lang w:eastAsia="ja-JP"/>
              </w:rPr>
            </w:pPr>
          </w:p>
        </w:tc>
        <w:tc>
          <w:tcPr>
            <w:tcW w:w="1473" w:type="dxa"/>
            <w:vAlign w:val="top"/>
          </w:tcPr>
          <w:p>
            <w:pPr>
              <w:rPr>
                <w:rFonts w:ascii="Times New Roman" w:hAnsi="Times New Roman" w:eastAsia="ＭＳ Ｐゴシック" w:cs="Arial"/>
                <w:color w:val="000000"/>
                <w:sz w:val="20"/>
                <w:szCs w:val="20"/>
                <w:lang w:eastAsia="ja-JP"/>
              </w:rPr>
            </w:pPr>
            <w:r>
              <w:rPr>
                <w:rFonts w:ascii="Times New Roman" w:hAnsi="Times New Roman" w:eastAsia="ＭＳ Ｐゴシック" w:cs="Arial"/>
                <w:color w:val="000000"/>
                <w:sz w:val="20"/>
                <w:szCs w:val="20"/>
                <w:lang w:eastAsia="ja-JP"/>
              </w:rPr>
              <w:t>Restricted Reason</w:t>
            </w:r>
          </w:p>
        </w:tc>
        <w:tc>
          <w:tcPr>
            <w:tcW w:w="1510" w:type="dxa"/>
            <w:vAlign w:val="top"/>
          </w:tcPr>
          <w:p>
            <w:pPr>
              <w:rPr>
                <w:rFonts w:ascii="Times New Roman" w:hAnsi="Times New Roman" w:eastAsia="ＭＳ Ｐゴシック" w:cs="Arial"/>
                <w:color w:val="000000"/>
                <w:sz w:val="20"/>
                <w:szCs w:val="20"/>
                <w:lang w:eastAsia="ja-JP"/>
              </w:rPr>
            </w:pPr>
            <w:r>
              <w:rPr>
                <w:rFonts w:ascii="Times New Roman" w:hAnsi="Times New Roman" w:eastAsia="ＭＳ Ｐゴシック" w:cs="Arial"/>
                <w:color w:val="000000"/>
                <w:sz w:val="20"/>
                <w:szCs w:val="20"/>
                <w:lang w:eastAsia="ja-JP"/>
              </w:rPr>
              <w:t>2</w:t>
            </w:r>
          </w:p>
        </w:tc>
        <w:tc>
          <w:tcPr>
            <w:tcW w:w="3476" w:type="dxa"/>
            <w:vAlign w:val="top"/>
          </w:tcPr>
          <w:p>
            <w:pPr>
              <w:rPr>
                <w:rFonts w:ascii="Times New Roman" w:hAnsi="Times New Roman" w:eastAsia="ＭＳ Ｐゴシック" w:cs="Arial"/>
                <w:color w:val="000000"/>
                <w:sz w:val="20"/>
                <w:szCs w:val="20"/>
                <w:lang w:eastAsia="ja-JP"/>
              </w:rPr>
            </w:pPr>
            <w:r>
              <w:rPr>
                <w:rFonts w:ascii="Times New Roman" w:hAnsi="Times New Roman" w:eastAsia="ＭＳ Ｐゴシック" w:cs="Arial"/>
                <w:color w:val="000000"/>
                <w:sz w:val="20"/>
                <w:szCs w:val="20"/>
                <w:lang w:eastAsia="ja-JP"/>
              </w:rPr>
              <w:t>Reason for restriction.</w:t>
            </w:r>
          </w:p>
        </w:tc>
        <w:tc>
          <w:tcPr>
            <w:tcW w:w="2606" w:type="dxa"/>
            <w:vAlign w:val="top"/>
          </w:tcPr>
          <w:p>
            <w:pPr>
              <w:rPr>
                <w:rFonts w:ascii="Times New Roman" w:hAnsi="Times New Roman" w:eastAsia="ＭＳ Ｐゴシック" w:cs="Arial"/>
                <w:color w:val="000000"/>
                <w:sz w:val="20"/>
                <w:szCs w:val="20"/>
                <w:lang w:eastAsia="ja-JP"/>
              </w:rPr>
            </w:pPr>
            <w:r>
              <w:rPr>
                <w:rFonts w:ascii="Times New Roman" w:hAnsi="Times New Roman" w:eastAsia="ＭＳ Ｐゴシック" w:cs="Arial"/>
                <w:color w:val="000000"/>
                <w:sz w:val="20"/>
                <w:szCs w:val="20"/>
                <w:lang w:eastAsia="ja-JP"/>
              </w:rPr>
              <w:t>D1 is missing.</w:t>
            </w:r>
          </w:p>
        </w:tc>
        <w:tc>
          <w:tcPr>
            <w:tcW w:w="2402" w:type="dxa"/>
            <w:vAlign w:val="top"/>
          </w:tcPr>
          <w:p>
            <w:pPr>
              <w:rPr>
                <w:rFonts w:ascii="Times New Roman" w:hAnsi="Times New Roman" w:eastAsia="ＭＳ Ｐゴシック" w:cs="Arial"/>
                <w:color w:val="000000"/>
                <w:sz w:val="20"/>
                <w:szCs w:val="20"/>
                <w:lang w:eastAsia="ja-JP"/>
              </w:rPr>
            </w:pPr>
            <w:r>
              <w:rPr>
                <w:rFonts w:ascii="Times New Roman" w:hAnsi="Times New Roman" w:eastAsia="ＭＳ Ｐゴシック" w:cs="Arial"/>
                <w:color w:val="000000"/>
                <w:sz w:val="20"/>
                <w:szCs w:val="20"/>
                <w:lang w:eastAsia="ja-JP"/>
              </w:rPr>
              <w:t>　</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108" w:type="dxa"/>
            <w:bottom w:w="0" w:type="dxa"/>
            <w:right w:w="108" w:type="dxa"/>
          </w:tblCellMar>
        </w:tblPrEx>
        <w:trPr>
          <w:trHeight w:val="202" w:hRule="atLeast"/>
        </w:trPr>
        <w:tc>
          <w:tcPr>
            <w:tcW w:w="1579" w:type="dxa"/>
            <w:shd w:val="solid" w:color="C0C0C0" w:fill="FFFFFF"/>
            <w:vAlign w:val="top"/>
          </w:tcPr>
          <w:p>
            <w:pPr>
              <w:rPr>
                <w:rFonts w:ascii="Times New Roman" w:hAnsi="Times New Roman" w:eastAsia="ＭＳ Ｐゴシック" w:cs="Arial"/>
                <w:b w:val="0"/>
                <w:bCs/>
                <w:color w:val="000000"/>
                <w:sz w:val="20"/>
                <w:szCs w:val="20"/>
                <w:lang w:eastAsia="ja-JP"/>
              </w:rPr>
            </w:pPr>
            <w:r>
              <w:rPr>
                <w:rFonts w:ascii="Times New Roman" w:hAnsi="Times New Roman" w:eastAsia="ＭＳ Ｐゴシック" w:cs="Arial"/>
                <w:b w:val="0"/>
                <w:bCs/>
                <w:color w:val="000000"/>
                <w:sz w:val="20"/>
                <w:szCs w:val="20"/>
                <w:lang w:eastAsia="ja-JP"/>
              </w:rPr>
              <w:t>Footer Record</w:t>
            </w:r>
          </w:p>
        </w:tc>
        <w:tc>
          <w:tcPr>
            <w:tcW w:w="1473" w:type="dxa"/>
            <w:vAlign w:val="top"/>
          </w:tcPr>
          <w:p>
            <w:pPr>
              <w:rPr>
                <w:rFonts w:ascii="Times New Roman" w:hAnsi="Times New Roman" w:eastAsia="ＭＳ Ｐゴシック" w:cs="Arial"/>
                <w:color w:val="000000"/>
                <w:sz w:val="20"/>
                <w:szCs w:val="20"/>
                <w:lang w:eastAsia="ja-JP"/>
              </w:rPr>
            </w:pPr>
            <w:r>
              <w:rPr>
                <w:rFonts w:hint="eastAsia" w:ascii="Times New Roman" w:hAnsi="Times New Roman" w:eastAsia="ＭＳ Ｐゴシック" w:cs="Arial"/>
                <w:color w:val="000000"/>
                <w:sz w:val="20"/>
                <w:szCs w:val="20"/>
                <w:lang w:eastAsia="ja-JP"/>
              </w:rPr>
              <w:t>Record Count</w:t>
            </w:r>
          </w:p>
        </w:tc>
        <w:tc>
          <w:tcPr>
            <w:tcW w:w="1510" w:type="dxa"/>
            <w:vAlign w:val="top"/>
          </w:tcPr>
          <w:p>
            <w:pPr>
              <w:rPr>
                <w:rFonts w:ascii="Times New Roman" w:hAnsi="Times New Roman" w:eastAsia="ＭＳ Ｐゴシック" w:cs="Arial"/>
                <w:color w:val="000000"/>
                <w:sz w:val="20"/>
                <w:szCs w:val="20"/>
                <w:lang w:eastAsia="ja-JP"/>
              </w:rPr>
            </w:pPr>
            <w:r>
              <w:rPr>
                <w:rFonts w:hint="eastAsia" w:ascii="Times New Roman" w:hAnsi="Times New Roman" w:eastAsia="ＭＳ Ｐゴシック" w:cs="Arial"/>
                <w:color w:val="000000"/>
                <w:sz w:val="20"/>
                <w:szCs w:val="20"/>
                <w:lang w:eastAsia="ja-JP"/>
              </w:rPr>
              <w:t>1</w:t>
            </w:r>
          </w:p>
        </w:tc>
        <w:tc>
          <w:tcPr>
            <w:tcW w:w="3476" w:type="dxa"/>
            <w:vAlign w:val="top"/>
          </w:tcPr>
          <w:p>
            <w:pPr>
              <w:rPr>
                <w:rFonts w:ascii="Times New Roman" w:hAnsi="Times New Roman" w:eastAsia="ＭＳ Ｐゴシック" w:cs="Arial"/>
                <w:color w:val="000000"/>
                <w:sz w:val="20"/>
                <w:szCs w:val="20"/>
                <w:lang w:eastAsia="ja-JP"/>
              </w:rPr>
            </w:pPr>
            <w:r>
              <w:rPr>
                <w:rFonts w:ascii="Times New Roman" w:hAnsi="Times New Roman" w:eastAsia="ＭＳ Ｐゴシック" w:cs="Arial"/>
                <w:color w:val="000000"/>
                <w:sz w:val="20"/>
                <w:szCs w:val="20"/>
                <w:lang w:eastAsia="ja-JP"/>
              </w:rPr>
              <w:t>Number of Data records present in the file</w:t>
            </w:r>
          </w:p>
        </w:tc>
        <w:tc>
          <w:tcPr>
            <w:tcW w:w="2606" w:type="dxa"/>
            <w:vAlign w:val="top"/>
          </w:tcPr>
          <w:p>
            <w:pPr>
              <w:rPr>
                <w:rFonts w:ascii="Times New Roman" w:hAnsi="Times New Roman" w:eastAsia="ＭＳ Ｐゴシック" w:cs="Arial"/>
                <w:color w:val="000000"/>
                <w:sz w:val="20"/>
                <w:szCs w:val="20"/>
                <w:lang w:eastAsia="ja-JP"/>
              </w:rPr>
            </w:pPr>
            <w:r>
              <w:rPr>
                <w:rFonts w:ascii="Times New Roman" w:hAnsi="Times New Roman" w:eastAsia="ＭＳ Ｐゴシック" w:cs="Arial"/>
                <w:color w:val="000000"/>
                <w:sz w:val="20"/>
                <w:szCs w:val="20"/>
                <w:lang w:eastAsia="ja-JP"/>
              </w:rPr>
              <w:t>123456</w:t>
            </w:r>
          </w:p>
        </w:tc>
        <w:tc>
          <w:tcPr>
            <w:tcW w:w="2402" w:type="dxa"/>
            <w:vAlign w:val="top"/>
          </w:tcPr>
          <w:p>
            <w:pPr>
              <w:rPr>
                <w:rFonts w:ascii="Times New Roman" w:hAnsi="Times New Roman" w:eastAsia="ＭＳ Ｐゴシック" w:cs="Arial"/>
                <w:color w:val="000000"/>
                <w:sz w:val="20"/>
                <w:szCs w:val="20"/>
                <w:lang w:eastAsia="ja-JP"/>
              </w:rPr>
            </w:pPr>
            <w:r>
              <w:rPr>
                <w:rFonts w:ascii="Times New Roman" w:hAnsi="Times New Roman" w:eastAsia="ＭＳ Ｐゴシック" w:cs="Arial"/>
                <w:color w:val="000000"/>
                <w:sz w:val="20"/>
                <w:szCs w:val="20"/>
                <w:lang w:eastAsia="ja-JP"/>
              </w:rPr>
              <w:t>　</w:t>
            </w:r>
          </w:p>
        </w:tc>
      </w:tr>
    </w:tbl>
    <w:p>
      <w:pPr>
        <w:pStyle w:val="4"/>
        <w:rPr>
          <w:color w:val="auto"/>
          <w:lang w:eastAsia="ja-JP"/>
        </w:rPr>
      </w:pPr>
      <w:bookmarkStart w:id="142" w:name="_Toc470180127"/>
      <w:r>
        <w:rPr>
          <w:color w:val="auto"/>
          <w:lang w:eastAsia="ja-JP"/>
        </w:rPr>
        <w:t>Operations file</w:t>
      </w:r>
      <w:bookmarkEnd w:id="142"/>
    </w:p>
    <w:p>
      <w:pPr>
        <w:pStyle w:val="5"/>
        <w:tabs>
          <w:tab w:val="left" w:pos="432"/>
        </w:tabs>
        <w:rPr>
          <w:lang w:eastAsia="ja-JP"/>
        </w:rPr>
      </w:pPr>
      <w:bookmarkStart w:id="143" w:name="_Toc470180128"/>
      <w:r>
        <w:rPr>
          <w:lang w:eastAsia="ja-JP"/>
        </w:rPr>
        <w:t>Trade File from NCDI</w:t>
      </w:r>
      <w:bookmarkEnd w:id="143"/>
    </w:p>
    <w:p>
      <w:pPr>
        <w:pStyle w:val="3"/>
        <w:rPr>
          <w:lang w:eastAsia="ja-JP"/>
        </w:rPr>
      </w:pPr>
      <w:r>
        <w:rPr>
          <w:rFonts w:ascii="Tahoma" w:hAnsi="Tahoma" w:cs="Times New Roman"/>
          <w:sz w:val="20"/>
          <w:szCs w:val="24"/>
          <w:lang w:val="en-US" w:eastAsia="ja-JP" w:bidi="ar-SA"/>
        </w:rPr>
        <w:object>
          <v:shape id="_x0000_s1126" type="#_x0000_t75" style="height:50.25pt;width:78.75pt;rotation:0f;" o:ole="t" fillcolor="#FFFFFF" filled="f" o:preferrelative="t" stroked="f" coordorigin="0,0" coordsize="21600,21600">
            <v:fill on="f" color2="#FFFFFF" focus="0%"/>
            <v:imagedata gain="65536f" blacklevel="0f" gamma="0" o:title="" r:id="rId107"/>
            <o:lock v:ext="edit" position="f" selection="f" grouping="f" rotation="f" cropping="f" text="f" aspectratio="t"/>
            <w10:wrap type="none"/>
            <w10:anchorlock/>
          </v:shape>
          <o:OLEObject Type="Embed" ProgID="Package" ShapeID="_x0000_s1126" DrawAspect="Icon" ObjectID="_1125" r:id="rId106"/>
        </w:object>
      </w:r>
    </w:p>
    <w:p>
      <w:pPr>
        <w:pStyle w:val="3"/>
        <w:rPr>
          <w:lang w:eastAsia="ja-JP"/>
        </w:rPr>
      </w:pPr>
      <w:r>
        <w:rPr>
          <w:lang w:eastAsia="ja-JP"/>
        </w:rPr>
        <w:t>DMM receive ‘|’ delimited dat file from NCDI through FTP once in a day. The dat file will be processed and that will be stored in DMM side for reconciliation. Format of dat file is as below.</w:t>
      </w:r>
    </w:p>
    <w:tbl>
      <w:tblPr>
        <w:tblW w:w="13046" w:type="dxa"/>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108" w:type="dxa"/>
          <w:bottom w:w="0" w:type="dxa"/>
          <w:right w:w="108" w:type="dxa"/>
        </w:tblCellMar>
      </w:tblPr>
      <w:tblGrid>
        <w:gridCol w:w="1579"/>
        <w:gridCol w:w="1473"/>
        <w:gridCol w:w="1510"/>
        <w:gridCol w:w="3476"/>
        <w:gridCol w:w="2606"/>
        <w:gridCol w:w="2402"/>
      </w:tblGrid>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108" w:type="dxa"/>
            <w:bottom w:w="0" w:type="dxa"/>
            <w:right w:w="108" w:type="dxa"/>
          </w:tblCellMar>
        </w:tblPrEx>
        <w:trPr>
          <w:trHeight w:val="213" w:hRule="atLeast"/>
        </w:trPr>
        <w:tc>
          <w:tcPr>
            <w:tcW w:w="1579" w:type="dxa"/>
            <w:shd w:val="clear" w:color="auto" w:fill="31859C"/>
            <w:vAlign w:val="top"/>
          </w:tcPr>
          <w:p>
            <w:pPr>
              <w:jc w:val="center"/>
              <w:rPr>
                <w:rFonts w:ascii="Times New Roman" w:hAnsi="Times New Roman" w:eastAsia="ＭＳ Ｐゴシック" w:cs="Arial"/>
                <w:b/>
                <w:bCs/>
                <w:color w:val="FFFFFF"/>
                <w:sz w:val="20"/>
                <w:szCs w:val="20"/>
                <w:lang w:eastAsia="ja-JP"/>
              </w:rPr>
            </w:pPr>
            <w:r>
              <w:rPr>
                <w:rFonts w:ascii="Times New Roman" w:hAnsi="Times New Roman" w:eastAsia="ＭＳ Ｐゴシック" w:cs="Arial"/>
                <w:b/>
                <w:bCs/>
                <w:color w:val="FFFFFF"/>
                <w:sz w:val="20"/>
                <w:szCs w:val="20"/>
                <w:lang w:eastAsia="ja-JP"/>
              </w:rPr>
              <w:t>Record Type</w:t>
            </w:r>
          </w:p>
        </w:tc>
        <w:tc>
          <w:tcPr>
            <w:tcW w:w="1473" w:type="dxa"/>
            <w:shd w:val="clear" w:color="auto" w:fill="31859C"/>
            <w:vAlign w:val="top"/>
          </w:tcPr>
          <w:p>
            <w:pPr>
              <w:jc w:val="center"/>
              <w:rPr>
                <w:rFonts w:ascii="Times New Roman" w:hAnsi="Times New Roman" w:eastAsia="ＭＳ Ｐゴシック" w:cs="Arial"/>
                <w:color w:val="FFFFFF"/>
                <w:sz w:val="20"/>
                <w:szCs w:val="20"/>
                <w:lang w:eastAsia="ja-JP"/>
              </w:rPr>
            </w:pPr>
            <w:r>
              <w:rPr>
                <w:rFonts w:ascii="Times New Roman" w:hAnsi="Times New Roman" w:eastAsia="ＭＳ Ｐゴシック" w:cs="Arial"/>
                <w:color w:val="FFFFFF"/>
                <w:sz w:val="20"/>
                <w:szCs w:val="20"/>
                <w:lang w:eastAsia="ja-JP"/>
              </w:rPr>
              <w:t>Element Name</w:t>
            </w:r>
          </w:p>
        </w:tc>
        <w:tc>
          <w:tcPr>
            <w:tcW w:w="1510" w:type="dxa"/>
            <w:shd w:val="clear" w:color="auto" w:fill="31859C"/>
            <w:vAlign w:val="top"/>
          </w:tcPr>
          <w:p>
            <w:pPr>
              <w:jc w:val="center"/>
              <w:rPr>
                <w:rFonts w:ascii="Times New Roman" w:hAnsi="Times New Roman" w:eastAsia="ＭＳ Ｐゴシック" w:cs="Arial"/>
                <w:color w:val="FFFFFF"/>
                <w:sz w:val="20"/>
                <w:szCs w:val="20"/>
                <w:lang w:eastAsia="ja-JP"/>
              </w:rPr>
            </w:pPr>
            <w:r>
              <w:rPr>
                <w:rFonts w:ascii="Times New Roman" w:hAnsi="Times New Roman" w:eastAsia="ＭＳ Ｐゴシック" w:cs="Arial"/>
                <w:color w:val="FFFFFF"/>
                <w:sz w:val="20"/>
                <w:szCs w:val="20"/>
                <w:lang w:eastAsia="ja-JP"/>
              </w:rPr>
              <w:t>Element Order</w:t>
            </w:r>
          </w:p>
        </w:tc>
        <w:tc>
          <w:tcPr>
            <w:tcW w:w="3476" w:type="dxa"/>
            <w:shd w:val="clear" w:color="auto" w:fill="31859C"/>
            <w:vAlign w:val="top"/>
          </w:tcPr>
          <w:p>
            <w:pPr>
              <w:jc w:val="center"/>
              <w:rPr>
                <w:rFonts w:ascii="Times New Roman" w:hAnsi="Times New Roman" w:eastAsia="ＭＳ Ｐゴシック" w:cs="Arial"/>
                <w:color w:val="FFFFFF"/>
                <w:sz w:val="20"/>
                <w:szCs w:val="20"/>
                <w:lang w:eastAsia="ja-JP"/>
              </w:rPr>
            </w:pPr>
            <w:r>
              <w:rPr>
                <w:rFonts w:ascii="Times New Roman" w:hAnsi="Times New Roman" w:eastAsia="ＭＳ Ｐゴシック" w:cs="Arial"/>
                <w:color w:val="FFFFFF"/>
                <w:sz w:val="20"/>
                <w:szCs w:val="20"/>
                <w:lang w:eastAsia="ja-JP"/>
              </w:rPr>
              <w:t>Definition</w:t>
            </w:r>
          </w:p>
        </w:tc>
        <w:tc>
          <w:tcPr>
            <w:tcW w:w="2606" w:type="dxa"/>
            <w:shd w:val="clear" w:color="auto" w:fill="31859C"/>
            <w:vAlign w:val="top"/>
          </w:tcPr>
          <w:p>
            <w:pPr>
              <w:jc w:val="center"/>
              <w:rPr>
                <w:rFonts w:ascii="Times New Roman" w:hAnsi="Times New Roman" w:eastAsia="ＭＳ Ｐゴシック" w:cs="Arial"/>
                <w:color w:val="FFFFFF"/>
                <w:sz w:val="20"/>
                <w:szCs w:val="20"/>
                <w:lang w:eastAsia="ja-JP"/>
              </w:rPr>
            </w:pPr>
            <w:r>
              <w:rPr>
                <w:rFonts w:ascii="Times New Roman" w:hAnsi="Times New Roman" w:eastAsia="ＭＳ Ｐゴシック" w:cs="Arial"/>
                <w:color w:val="FFFFFF"/>
                <w:sz w:val="20"/>
                <w:szCs w:val="20"/>
                <w:lang w:eastAsia="ja-JP"/>
              </w:rPr>
              <w:t>Sample Value</w:t>
            </w:r>
          </w:p>
        </w:tc>
        <w:tc>
          <w:tcPr>
            <w:tcW w:w="2402" w:type="dxa"/>
            <w:shd w:val="clear" w:color="auto" w:fill="31859C"/>
            <w:vAlign w:val="top"/>
          </w:tcPr>
          <w:p>
            <w:pPr>
              <w:jc w:val="center"/>
              <w:rPr>
                <w:rFonts w:ascii="Times New Roman" w:hAnsi="Times New Roman" w:eastAsia="ＭＳ Ｐゴシック" w:cs="Arial"/>
                <w:color w:val="FFFFFF"/>
                <w:sz w:val="20"/>
                <w:szCs w:val="20"/>
                <w:lang w:eastAsia="ja-JP"/>
              </w:rPr>
            </w:pPr>
            <w:r>
              <w:rPr>
                <w:rFonts w:ascii="Times New Roman" w:hAnsi="Times New Roman" w:eastAsia="ＭＳ Ｐゴシック" w:cs="Arial"/>
                <w:color w:val="FFFFFF"/>
                <w:sz w:val="20"/>
                <w:szCs w:val="20"/>
                <w:lang w:eastAsia="ja-JP"/>
              </w:rPr>
              <w:t>Remarks</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108" w:type="dxa"/>
            <w:bottom w:w="0" w:type="dxa"/>
            <w:right w:w="108" w:type="dxa"/>
          </w:tblCellMar>
        </w:tblPrEx>
        <w:trPr>
          <w:trHeight w:val="202" w:hRule="atLeast"/>
        </w:trPr>
        <w:tc>
          <w:tcPr>
            <w:tcW w:w="1579" w:type="dxa"/>
            <w:shd w:val="solid" w:color="C0C0C0" w:fill="FFFFFF"/>
            <w:vAlign w:val="top"/>
          </w:tcPr>
          <w:p>
            <w:pPr>
              <w:rPr>
                <w:rFonts w:ascii="Times New Roman" w:hAnsi="Times New Roman" w:eastAsia="ＭＳ Ｐゴシック" w:cs="Arial"/>
                <w:b w:val="0"/>
                <w:bCs/>
                <w:color w:val="000000"/>
                <w:sz w:val="20"/>
                <w:szCs w:val="20"/>
                <w:lang w:eastAsia="ja-JP"/>
              </w:rPr>
            </w:pPr>
            <w:r>
              <w:rPr>
                <w:rFonts w:ascii="Times New Roman" w:hAnsi="Times New Roman" w:eastAsia="ＭＳ Ｐゴシック" w:cs="Arial"/>
                <w:b w:val="0"/>
                <w:bCs/>
                <w:color w:val="000000"/>
                <w:sz w:val="20"/>
                <w:szCs w:val="20"/>
                <w:lang w:eastAsia="ja-JP"/>
              </w:rPr>
              <w:t>Header Record</w:t>
            </w:r>
          </w:p>
        </w:tc>
        <w:tc>
          <w:tcPr>
            <w:tcW w:w="1473" w:type="dxa"/>
            <w:vAlign w:val="top"/>
          </w:tcPr>
          <w:p>
            <w:pPr>
              <w:rPr>
                <w:rFonts w:ascii="Times New Roman" w:hAnsi="Times New Roman" w:eastAsia="ＭＳ Ｐゴシック" w:cs="Arial"/>
                <w:color w:val="000000"/>
                <w:sz w:val="20"/>
                <w:szCs w:val="20"/>
                <w:lang w:eastAsia="ja-JP"/>
              </w:rPr>
            </w:pPr>
            <w:r>
              <w:rPr>
                <w:rFonts w:ascii="Times New Roman" w:hAnsi="Times New Roman" w:eastAsia="ＭＳ Ｐゴシック" w:cs="Arial"/>
                <w:color w:val="000000"/>
                <w:sz w:val="20"/>
                <w:szCs w:val="20"/>
                <w:lang w:eastAsia="ja-JP"/>
              </w:rPr>
              <w:t>Trade</w:t>
            </w:r>
            <w:r>
              <w:rPr>
                <w:rFonts w:hint="eastAsia" w:ascii="Times New Roman" w:hAnsi="Times New Roman" w:eastAsia="ＭＳ Ｐゴシック" w:cs="Arial"/>
                <w:color w:val="000000"/>
                <w:sz w:val="20"/>
                <w:szCs w:val="20"/>
                <w:lang w:eastAsia="ja-JP"/>
              </w:rPr>
              <w:t xml:space="preserve"> Date</w:t>
            </w:r>
          </w:p>
        </w:tc>
        <w:tc>
          <w:tcPr>
            <w:tcW w:w="1510" w:type="dxa"/>
            <w:vAlign w:val="top"/>
          </w:tcPr>
          <w:p>
            <w:pPr>
              <w:rPr>
                <w:rFonts w:ascii="Times New Roman" w:hAnsi="Times New Roman" w:eastAsia="ＭＳ Ｐゴシック" w:cs="Arial"/>
                <w:color w:val="000000"/>
                <w:sz w:val="20"/>
                <w:szCs w:val="20"/>
                <w:lang w:eastAsia="ja-JP"/>
              </w:rPr>
            </w:pPr>
            <w:r>
              <w:rPr>
                <w:rFonts w:ascii="Times New Roman" w:hAnsi="Times New Roman" w:eastAsia="ＭＳ Ｐゴシック" w:cs="Arial"/>
                <w:color w:val="000000"/>
                <w:sz w:val="20"/>
                <w:szCs w:val="20"/>
                <w:lang w:eastAsia="ja-JP"/>
              </w:rPr>
              <w:t>1</w:t>
            </w:r>
          </w:p>
        </w:tc>
        <w:tc>
          <w:tcPr>
            <w:tcW w:w="3476" w:type="dxa"/>
            <w:vAlign w:val="top"/>
          </w:tcPr>
          <w:p>
            <w:pPr>
              <w:rPr>
                <w:rFonts w:ascii="Times New Roman" w:hAnsi="Times New Roman" w:eastAsia="ＭＳ Ｐゴシック" w:cs="Arial"/>
                <w:color w:val="000000"/>
                <w:sz w:val="20"/>
                <w:szCs w:val="20"/>
                <w:lang w:eastAsia="ja-JP"/>
              </w:rPr>
            </w:pPr>
            <w:r>
              <w:rPr>
                <w:rFonts w:ascii="Times New Roman" w:hAnsi="Times New Roman" w:eastAsia="ＭＳ Ｐゴシック" w:cs="Arial"/>
                <w:color w:val="000000"/>
                <w:sz w:val="20"/>
                <w:szCs w:val="20"/>
                <w:lang w:eastAsia="ja-JP"/>
              </w:rPr>
              <w:t>Date on which the trade has happened</w:t>
            </w:r>
          </w:p>
        </w:tc>
        <w:tc>
          <w:tcPr>
            <w:tcW w:w="2606" w:type="dxa"/>
            <w:vAlign w:val="top"/>
          </w:tcPr>
          <w:p>
            <w:pPr>
              <w:rPr>
                <w:rFonts w:ascii="Times New Roman" w:hAnsi="Times New Roman" w:eastAsia="ＭＳ Ｐゴシック" w:cs="Arial"/>
                <w:color w:val="000000"/>
                <w:sz w:val="20"/>
                <w:szCs w:val="20"/>
                <w:lang w:eastAsia="ja-JP"/>
              </w:rPr>
            </w:pPr>
            <w:r>
              <w:rPr>
                <w:rFonts w:ascii="Times New Roman" w:hAnsi="Times New Roman" w:eastAsia="ＭＳ Ｐゴシック" w:cs="Arial"/>
                <w:color w:val="000000"/>
                <w:sz w:val="20"/>
                <w:szCs w:val="20"/>
                <w:lang w:eastAsia="ja-JP"/>
              </w:rPr>
              <w:t>20160427</w:t>
            </w:r>
          </w:p>
        </w:tc>
        <w:tc>
          <w:tcPr>
            <w:tcW w:w="2402" w:type="dxa"/>
            <w:vAlign w:val="top"/>
          </w:tcPr>
          <w:p>
            <w:pPr>
              <w:rPr>
                <w:rFonts w:ascii="Times New Roman" w:hAnsi="Times New Roman" w:eastAsia="ＭＳ Ｐゴシック" w:cs="Arial"/>
                <w:color w:val="000000"/>
                <w:sz w:val="20"/>
                <w:szCs w:val="20"/>
                <w:lang w:eastAsia="ja-JP"/>
              </w:rPr>
            </w:pPr>
            <w:r>
              <w:rPr>
                <w:rFonts w:ascii="Times New Roman" w:hAnsi="Times New Roman" w:eastAsia="ＭＳ Ｐゴシック" w:cs="Arial"/>
                <w:color w:val="000000"/>
                <w:sz w:val="20"/>
                <w:szCs w:val="20"/>
                <w:lang w:eastAsia="ja-JP"/>
              </w:rPr>
              <w:t>　</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108" w:type="dxa"/>
            <w:bottom w:w="0" w:type="dxa"/>
            <w:right w:w="108" w:type="dxa"/>
          </w:tblCellMar>
        </w:tblPrEx>
        <w:trPr>
          <w:trHeight w:val="202" w:hRule="atLeast"/>
        </w:trPr>
        <w:tc>
          <w:tcPr>
            <w:tcW w:w="1579" w:type="dxa"/>
            <w:vMerge w:val="restart"/>
            <w:shd w:val="solid" w:color="C0C0C0" w:fill="FFFFFF"/>
            <w:vAlign w:val="center"/>
          </w:tcPr>
          <w:p>
            <w:pPr>
              <w:rPr>
                <w:rFonts w:ascii="Times New Roman" w:hAnsi="Times New Roman" w:eastAsia="ＭＳ Ｐゴシック" w:cs="Arial"/>
                <w:b/>
                <w:bCs w:val="0"/>
                <w:color w:val="000000"/>
                <w:sz w:val="20"/>
                <w:szCs w:val="20"/>
                <w:lang w:eastAsia="ja-JP"/>
              </w:rPr>
            </w:pPr>
            <w:r>
              <w:rPr>
                <w:rFonts w:ascii="Times New Roman" w:hAnsi="Times New Roman" w:eastAsia="ＭＳ Ｐゴシック" w:cs="Arial"/>
                <w:b w:val="0"/>
                <w:bCs/>
                <w:color w:val="000000"/>
                <w:sz w:val="20"/>
                <w:szCs w:val="20"/>
                <w:lang w:eastAsia="ja-JP"/>
              </w:rPr>
              <w:t>Data Record</w:t>
            </w:r>
          </w:p>
        </w:tc>
        <w:tc>
          <w:tcPr>
            <w:tcW w:w="1473" w:type="dxa"/>
            <w:vAlign w:val="top"/>
          </w:tcPr>
          <w:p>
            <w:pPr>
              <w:rPr>
                <w:rFonts w:ascii="Times New Roman" w:hAnsi="Times New Roman" w:eastAsia="ＭＳ Ｐゴシック" w:cs="Arial"/>
                <w:color w:val="000000"/>
                <w:sz w:val="20"/>
                <w:szCs w:val="20"/>
                <w:lang w:eastAsia="ja-JP"/>
              </w:rPr>
            </w:pPr>
            <w:r>
              <w:rPr>
                <w:rFonts w:ascii="Times New Roman" w:hAnsi="Times New Roman" w:eastAsia="ＭＳ Ｐゴシック" w:cs="Arial"/>
                <w:color w:val="000000"/>
                <w:sz w:val="20"/>
                <w:szCs w:val="20"/>
                <w:lang w:eastAsia="ja-JP"/>
              </w:rPr>
              <w:t>RDM Id</w:t>
            </w:r>
          </w:p>
        </w:tc>
        <w:tc>
          <w:tcPr>
            <w:tcW w:w="1510" w:type="dxa"/>
            <w:vAlign w:val="top"/>
          </w:tcPr>
          <w:p>
            <w:pPr>
              <w:rPr>
                <w:rFonts w:ascii="Times New Roman" w:hAnsi="Times New Roman" w:eastAsia="ＭＳ Ｐゴシック" w:cs="Arial"/>
                <w:color w:val="000000"/>
                <w:sz w:val="20"/>
                <w:szCs w:val="20"/>
                <w:lang w:eastAsia="ja-JP"/>
              </w:rPr>
            </w:pPr>
            <w:r>
              <w:rPr>
                <w:rFonts w:ascii="Times New Roman" w:hAnsi="Times New Roman" w:eastAsia="ＭＳ Ｐゴシック" w:cs="Arial"/>
                <w:color w:val="000000"/>
                <w:sz w:val="20"/>
                <w:szCs w:val="20"/>
                <w:lang w:eastAsia="ja-JP"/>
              </w:rPr>
              <w:t>1</w:t>
            </w:r>
          </w:p>
        </w:tc>
        <w:tc>
          <w:tcPr>
            <w:tcW w:w="3476" w:type="dxa"/>
            <w:vAlign w:val="top"/>
          </w:tcPr>
          <w:p>
            <w:pPr>
              <w:rPr>
                <w:rFonts w:ascii="Times New Roman" w:hAnsi="Times New Roman" w:eastAsia="ＭＳ Ｐゴシック" w:cs="Arial"/>
                <w:color w:val="000000"/>
                <w:sz w:val="20"/>
                <w:szCs w:val="20"/>
                <w:lang w:eastAsia="ja-JP"/>
              </w:rPr>
            </w:pPr>
            <w:r>
              <w:rPr>
                <w:rFonts w:ascii="Times New Roman" w:hAnsi="Times New Roman" w:eastAsia="ＭＳ Ｐゴシック" w:cs="Arial"/>
                <w:color w:val="000000"/>
                <w:sz w:val="20"/>
                <w:szCs w:val="20"/>
                <w:lang w:eastAsia="ja-JP"/>
              </w:rPr>
              <w:t>Represents RDM Id for a Trading Account.</w:t>
            </w:r>
          </w:p>
        </w:tc>
        <w:tc>
          <w:tcPr>
            <w:tcW w:w="2606" w:type="dxa"/>
            <w:vAlign w:val="top"/>
          </w:tcPr>
          <w:p>
            <w:pPr>
              <w:rPr>
                <w:rFonts w:ascii="Times New Roman" w:hAnsi="Times New Roman" w:eastAsia="ＭＳ Ｐゴシック" w:cs="Arial"/>
                <w:color w:val="000000"/>
                <w:sz w:val="20"/>
                <w:szCs w:val="20"/>
                <w:lang w:eastAsia="ja-JP"/>
              </w:rPr>
            </w:pPr>
            <w:r>
              <w:rPr>
                <w:rFonts w:ascii="Times New Roman" w:hAnsi="Times New Roman" w:eastAsia="ＭＳ Ｐゴシック" w:cs="Arial"/>
                <w:color w:val="000000"/>
                <w:sz w:val="20"/>
                <w:szCs w:val="20"/>
                <w:lang w:eastAsia="ja-JP"/>
              </w:rPr>
              <w:t>1340001</w:t>
            </w:r>
          </w:p>
        </w:tc>
        <w:tc>
          <w:tcPr>
            <w:tcW w:w="2402" w:type="dxa"/>
            <w:vAlign w:val="top"/>
          </w:tcPr>
          <w:p>
            <w:pPr>
              <w:rPr>
                <w:rFonts w:ascii="Times New Roman" w:hAnsi="Times New Roman" w:eastAsia="ＭＳ Ｐゴシック" w:cs="Arial"/>
                <w:color w:val="000000"/>
                <w:sz w:val="20"/>
                <w:szCs w:val="20"/>
                <w:lang w:eastAsia="ja-JP"/>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108" w:type="dxa"/>
            <w:bottom w:w="0" w:type="dxa"/>
            <w:right w:w="108" w:type="dxa"/>
          </w:tblCellMar>
        </w:tblPrEx>
        <w:trPr>
          <w:trHeight w:val="202" w:hRule="atLeast"/>
        </w:trPr>
        <w:tc>
          <w:tcPr>
            <w:tcW w:w="1579" w:type="dxa"/>
            <w:vMerge w:val="continue"/>
            <w:shd w:val="solid" w:color="C0C0C0" w:fill="FFFFFF"/>
            <w:vAlign w:val="top"/>
          </w:tcPr>
          <w:p>
            <w:pPr>
              <w:rPr>
                <w:rFonts w:ascii="Times New Roman" w:hAnsi="Times New Roman" w:eastAsia="ＭＳ Ｐゴシック" w:cs="Arial"/>
                <w:b w:val="0"/>
                <w:bCs/>
                <w:color w:val="000000"/>
                <w:sz w:val="20"/>
                <w:szCs w:val="20"/>
                <w:lang w:eastAsia="ja-JP"/>
              </w:rPr>
            </w:pPr>
          </w:p>
        </w:tc>
        <w:tc>
          <w:tcPr>
            <w:tcW w:w="1473" w:type="dxa"/>
            <w:vAlign w:val="top"/>
          </w:tcPr>
          <w:p>
            <w:pPr>
              <w:rPr>
                <w:rFonts w:ascii="Times New Roman" w:hAnsi="Times New Roman" w:eastAsia="ＭＳ Ｐゴシック" w:cs="Arial"/>
                <w:color w:val="000000"/>
                <w:sz w:val="20"/>
                <w:szCs w:val="20"/>
                <w:lang w:eastAsia="ja-JP"/>
              </w:rPr>
            </w:pPr>
            <w:r>
              <w:rPr>
                <w:rFonts w:ascii="Times New Roman" w:hAnsi="Times New Roman" w:eastAsia="ＭＳ Ｐゴシック" w:cs="Arial"/>
                <w:color w:val="000000"/>
                <w:sz w:val="20"/>
                <w:szCs w:val="20"/>
                <w:lang w:eastAsia="ja-JP"/>
              </w:rPr>
              <w:t xml:space="preserve">Trade </w:t>
            </w:r>
            <w:r>
              <w:rPr>
                <w:rFonts w:ascii="Times New Roman" w:hAnsi="Times New Roman" w:eastAsia="ＭＳ Ｐゴシック" w:cs="Arial"/>
                <w:color w:val="000000"/>
                <w:sz w:val="20"/>
                <w:szCs w:val="20"/>
                <w:highlight w:val="yellow"/>
                <w:lang w:eastAsia="ja-JP"/>
              </w:rPr>
              <w:t>Code</w:t>
            </w:r>
          </w:p>
        </w:tc>
        <w:tc>
          <w:tcPr>
            <w:tcW w:w="1510" w:type="dxa"/>
            <w:vAlign w:val="top"/>
          </w:tcPr>
          <w:p>
            <w:pPr>
              <w:rPr>
                <w:rFonts w:ascii="Times New Roman" w:hAnsi="Times New Roman" w:eastAsia="ＭＳ Ｐゴシック" w:cs="Arial"/>
                <w:color w:val="000000"/>
                <w:sz w:val="20"/>
                <w:szCs w:val="20"/>
                <w:lang w:eastAsia="ja-JP"/>
              </w:rPr>
            </w:pPr>
            <w:r>
              <w:rPr>
                <w:rFonts w:ascii="Times New Roman" w:hAnsi="Times New Roman" w:eastAsia="ＭＳ Ｐゴシック" w:cs="Arial"/>
                <w:color w:val="000000"/>
                <w:sz w:val="20"/>
                <w:szCs w:val="20"/>
                <w:lang w:eastAsia="ja-JP"/>
              </w:rPr>
              <w:t>2</w:t>
            </w:r>
          </w:p>
        </w:tc>
        <w:tc>
          <w:tcPr>
            <w:tcW w:w="3476" w:type="dxa"/>
            <w:vAlign w:val="top"/>
          </w:tcPr>
          <w:p>
            <w:pPr>
              <w:rPr>
                <w:rFonts w:ascii="Times New Roman" w:hAnsi="Times New Roman" w:eastAsia="ＭＳ Ｐゴシック" w:cs="Arial"/>
                <w:color w:val="000000"/>
                <w:sz w:val="20"/>
                <w:szCs w:val="20"/>
                <w:lang w:eastAsia="ja-JP"/>
              </w:rPr>
            </w:pPr>
            <w:r>
              <w:rPr>
                <w:rFonts w:ascii="Times New Roman" w:hAnsi="Times New Roman" w:eastAsia="ＭＳ Ｐゴシック" w:cs="Arial"/>
                <w:color w:val="000000"/>
                <w:sz w:val="20"/>
                <w:szCs w:val="20"/>
                <w:lang w:eastAsia="ja-JP"/>
              </w:rPr>
              <w:t xml:space="preserve">Trade </w:t>
            </w:r>
            <w:r>
              <w:rPr>
                <w:rFonts w:ascii="Times New Roman" w:hAnsi="Times New Roman" w:eastAsia="ＭＳ Ｐゴシック" w:cs="Arial"/>
                <w:color w:val="000000"/>
                <w:sz w:val="20"/>
                <w:szCs w:val="20"/>
                <w:highlight w:val="yellow"/>
                <w:lang w:eastAsia="ja-JP"/>
              </w:rPr>
              <w:t>code</w:t>
            </w:r>
          </w:p>
        </w:tc>
        <w:tc>
          <w:tcPr>
            <w:tcW w:w="2606" w:type="dxa"/>
            <w:vAlign w:val="top"/>
          </w:tcPr>
          <w:p>
            <w:pPr>
              <w:rPr>
                <w:rFonts w:ascii="Times New Roman" w:hAnsi="Times New Roman" w:eastAsia="ＭＳ Ｐゴシック" w:cs="Arial"/>
                <w:color w:val="000000"/>
                <w:sz w:val="20"/>
                <w:szCs w:val="20"/>
                <w:lang w:eastAsia="ja-JP"/>
              </w:rPr>
            </w:pPr>
            <w:r>
              <w:rPr>
                <w:rFonts w:ascii="Times New Roman" w:hAnsi="Times New Roman" w:eastAsia="ＭＳ Ｐゴシック" w:cs="Arial"/>
                <w:color w:val="000000"/>
                <w:sz w:val="20"/>
                <w:szCs w:val="20"/>
                <w:lang w:eastAsia="ja-JP"/>
              </w:rPr>
              <w:t>1</w:t>
            </w:r>
          </w:p>
        </w:tc>
        <w:tc>
          <w:tcPr>
            <w:tcW w:w="2402" w:type="dxa"/>
            <w:vAlign w:val="top"/>
          </w:tcPr>
          <w:p>
            <w:pPr>
              <w:rPr>
                <w:rFonts w:ascii="Times New Roman" w:hAnsi="Times New Roman" w:eastAsia="ＭＳ Ｐゴシック" w:cs="Arial"/>
                <w:color w:val="000000"/>
                <w:sz w:val="20"/>
                <w:szCs w:val="20"/>
                <w:lang w:eastAsia="ja-JP"/>
              </w:rPr>
            </w:pPr>
            <w:r>
              <w:rPr>
                <w:rFonts w:ascii="Times New Roman" w:hAnsi="Times New Roman" w:eastAsia="ＭＳ Ｐゴシック" w:cs="Arial"/>
                <w:color w:val="000000"/>
                <w:sz w:val="20"/>
                <w:szCs w:val="20"/>
                <w:lang w:eastAsia="ja-JP"/>
              </w:rPr>
              <w:t>　</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108" w:type="dxa"/>
            <w:bottom w:w="0" w:type="dxa"/>
            <w:right w:w="108" w:type="dxa"/>
          </w:tblCellMar>
        </w:tblPrEx>
        <w:trPr>
          <w:trHeight w:val="202" w:hRule="atLeast"/>
        </w:trPr>
        <w:tc>
          <w:tcPr>
            <w:tcW w:w="1579" w:type="dxa"/>
            <w:shd w:val="solid" w:color="C0C0C0" w:fill="FFFFFF"/>
            <w:vAlign w:val="top"/>
          </w:tcPr>
          <w:p>
            <w:pPr>
              <w:rPr>
                <w:rFonts w:ascii="Times New Roman" w:hAnsi="Times New Roman" w:eastAsia="ＭＳ Ｐゴシック" w:cs="Arial"/>
                <w:b w:val="0"/>
                <w:bCs/>
                <w:color w:val="000000"/>
                <w:sz w:val="20"/>
                <w:szCs w:val="20"/>
                <w:lang w:eastAsia="ja-JP"/>
              </w:rPr>
            </w:pPr>
            <w:r>
              <w:rPr>
                <w:rFonts w:ascii="Times New Roman" w:hAnsi="Times New Roman" w:eastAsia="ＭＳ Ｐゴシック" w:cs="Arial"/>
                <w:b w:val="0"/>
                <w:bCs/>
                <w:color w:val="000000"/>
                <w:sz w:val="20"/>
                <w:szCs w:val="20"/>
                <w:lang w:eastAsia="ja-JP"/>
              </w:rPr>
              <w:t>Footer Record</w:t>
            </w:r>
          </w:p>
        </w:tc>
        <w:tc>
          <w:tcPr>
            <w:tcW w:w="1473" w:type="dxa"/>
            <w:vAlign w:val="top"/>
          </w:tcPr>
          <w:p>
            <w:pPr>
              <w:rPr>
                <w:rFonts w:ascii="Times New Roman" w:hAnsi="Times New Roman" w:eastAsia="ＭＳ Ｐゴシック" w:cs="Arial"/>
                <w:color w:val="000000"/>
                <w:sz w:val="20"/>
                <w:szCs w:val="20"/>
                <w:lang w:eastAsia="ja-JP"/>
              </w:rPr>
            </w:pPr>
            <w:r>
              <w:rPr>
                <w:rFonts w:hint="eastAsia" w:ascii="Times New Roman" w:hAnsi="Times New Roman" w:eastAsia="ＭＳ Ｐゴシック" w:cs="Arial"/>
                <w:color w:val="000000"/>
                <w:sz w:val="20"/>
                <w:szCs w:val="20"/>
                <w:lang w:eastAsia="ja-JP"/>
              </w:rPr>
              <w:t>Record Count</w:t>
            </w:r>
          </w:p>
        </w:tc>
        <w:tc>
          <w:tcPr>
            <w:tcW w:w="1510" w:type="dxa"/>
            <w:vAlign w:val="top"/>
          </w:tcPr>
          <w:p>
            <w:pPr>
              <w:rPr>
                <w:rFonts w:ascii="Times New Roman" w:hAnsi="Times New Roman" w:eastAsia="ＭＳ Ｐゴシック" w:cs="Arial"/>
                <w:color w:val="000000"/>
                <w:sz w:val="20"/>
                <w:szCs w:val="20"/>
                <w:lang w:eastAsia="ja-JP"/>
              </w:rPr>
            </w:pPr>
            <w:r>
              <w:rPr>
                <w:rFonts w:hint="eastAsia" w:ascii="Times New Roman" w:hAnsi="Times New Roman" w:eastAsia="ＭＳ Ｐゴシック" w:cs="Arial"/>
                <w:color w:val="000000"/>
                <w:sz w:val="20"/>
                <w:szCs w:val="20"/>
                <w:lang w:eastAsia="ja-JP"/>
              </w:rPr>
              <w:t>1</w:t>
            </w:r>
          </w:p>
        </w:tc>
        <w:tc>
          <w:tcPr>
            <w:tcW w:w="3476" w:type="dxa"/>
            <w:vAlign w:val="top"/>
          </w:tcPr>
          <w:p>
            <w:pPr>
              <w:rPr>
                <w:rFonts w:ascii="Times New Roman" w:hAnsi="Times New Roman" w:eastAsia="ＭＳ Ｐゴシック" w:cs="Arial"/>
                <w:color w:val="000000"/>
                <w:sz w:val="20"/>
                <w:szCs w:val="20"/>
                <w:lang w:eastAsia="ja-JP"/>
              </w:rPr>
            </w:pPr>
            <w:r>
              <w:rPr>
                <w:rFonts w:ascii="Times New Roman" w:hAnsi="Times New Roman" w:eastAsia="ＭＳ Ｐゴシック" w:cs="Arial"/>
                <w:color w:val="000000"/>
                <w:sz w:val="20"/>
                <w:szCs w:val="20"/>
                <w:lang w:eastAsia="ja-JP"/>
              </w:rPr>
              <w:t>Number of Data records present in the file</w:t>
            </w:r>
          </w:p>
        </w:tc>
        <w:tc>
          <w:tcPr>
            <w:tcW w:w="2606" w:type="dxa"/>
            <w:vAlign w:val="top"/>
          </w:tcPr>
          <w:p>
            <w:pPr>
              <w:rPr>
                <w:rFonts w:ascii="Times New Roman" w:hAnsi="Times New Roman" w:eastAsia="ＭＳ Ｐゴシック" w:cs="Arial"/>
                <w:color w:val="000000"/>
                <w:sz w:val="20"/>
                <w:szCs w:val="20"/>
                <w:lang w:eastAsia="ja-JP"/>
              </w:rPr>
            </w:pPr>
            <w:r>
              <w:rPr>
                <w:rFonts w:ascii="Times New Roman" w:hAnsi="Times New Roman" w:eastAsia="ＭＳ Ｐゴシック" w:cs="Arial"/>
                <w:color w:val="000000"/>
                <w:sz w:val="20"/>
                <w:szCs w:val="20"/>
                <w:lang w:eastAsia="ja-JP"/>
              </w:rPr>
              <w:t>123456</w:t>
            </w:r>
          </w:p>
        </w:tc>
        <w:tc>
          <w:tcPr>
            <w:tcW w:w="2402" w:type="dxa"/>
            <w:vAlign w:val="top"/>
          </w:tcPr>
          <w:p>
            <w:pPr>
              <w:rPr>
                <w:rFonts w:ascii="Times New Roman" w:hAnsi="Times New Roman" w:eastAsia="ＭＳ Ｐゴシック" w:cs="Arial"/>
                <w:color w:val="000000"/>
                <w:sz w:val="20"/>
                <w:szCs w:val="20"/>
                <w:lang w:eastAsia="ja-JP"/>
              </w:rPr>
            </w:pPr>
            <w:r>
              <w:rPr>
                <w:rFonts w:ascii="Times New Roman" w:hAnsi="Times New Roman" w:eastAsia="ＭＳ Ｐゴシック" w:cs="Arial"/>
                <w:color w:val="000000"/>
                <w:sz w:val="20"/>
                <w:szCs w:val="20"/>
                <w:lang w:eastAsia="ja-JP"/>
              </w:rPr>
              <w:t>　</w:t>
            </w:r>
          </w:p>
        </w:tc>
      </w:tr>
    </w:tbl>
    <w:p>
      <w:pPr>
        <w:rPr>
          <w:lang w:eastAsia="ja-JP"/>
        </w:rPr>
      </w:pPr>
    </w:p>
    <w:p>
      <w:pPr>
        <w:pStyle w:val="4"/>
        <w:rPr>
          <w:color w:val="auto"/>
          <w:lang w:eastAsia="ja-JP"/>
        </w:rPr>
      </w:pPr>
      <w:bookmarkStart w:id="144" w:name="_Toc470180129"/>
      <w:r>
        <w:rPr>
          <w:color w:val="auto"/>
          <w:lang w:eastAsia="ja-JP"/>
        </w:rPr>
        <w:t>Glossary</w:t>
      </w:r>
      <w:bookmarkEnd w:id="144"/>
    </w:p>
    <w:p>
      <w:pPr>
        <w:pStyle w:val="3"/>
        <w:rPr>
          <w:rFonts w:ascii="Arial" w:hAnsi="Arial" w:cs="Arial"/>
          <w:color w:val="FFFFFF"/>
          <w:lang w:eastAsia="ja-JP"/>
        </w:rPr>
      </w:pPr>
    </w:p>
    <w:tbl>
      <w:tblPr>
        <w:tblW w:w="1303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2405"/>
        <w:gridCol w:w="106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cantSplit/>
          <w:trHeight w:val="306" w:hRule="atLeast"/>
        </w:trPr>
        <w:tc>
          <w:tcPr>
            <w:tcW w:w="2405" w:type="dxa"/>
            <w:tcBorders>
              <w:top w:val="single" w:color="auto" w:sz="4" w:space="0"/>
              <w:left w:val="single" w:color="auto" w:sz="4" w:space="0"/>
              <w:bottom w:val="single" w:color="auto" w:sz="4" w:space="0"/>
              <w:right w:val="single" w:color="auto" w:sz="4" w:space="0"/>
            </w:tcBorders>
            <w:shd w:val="clear" w:color="auto" w:fill="31859C"/>
            <w:vAlign w:val="center"/>
          </w:tcPr>
          <w:p>
            <w:pPr>
              <w:jc w:val="center"/>
              <w:rPr>
                <w:rFonts w:cs="Arial"/>
                <w:b/>
                <w:color w:val="FFFFFF"/>
                <w:szCs w:val="20"/>
                <w:lang/>
              </w:rPr>
            </w:pPr>
            <w:r>
              <w:rPr>
                <w:rFonts w:cs="Arial"/>
                <w:b/>
                <w:color w:val="FFFFFF"/>
                <w:szCs w:val="20"/>
                <w:lang/>
              </w:rPr>
              <w:t>Term</w:t>
            </w:r>
          </w:p>
        </w:tc>
        <w:tc>
          <w:tcPr>
            <w:tcW w:w="10631" w:type="dxa"/>
            <w:tcBorders>
              <w:top w:val="single" w:color="auto" w:sz="4" w:space="0"/>
              <w:left w:val="single" w:color="auto" w:sz="4" w:space="0"/>
              <w:bottom w:val="single" w:color="auto" w:sz="4" w:space="0"/>
              <w:right w:val="single" w:color="auto" w:sz="4" w:space="0"/>
            </w:tcBorders>
            <w:shd w:val="clear" w:color="auto" w:fill="31859C"/>
            <w:vAlign w:val="center"/>
          </w:tcPr>
          <w:p>
            <w:pPr>
              <w:jc w:val="center"/>
              <w:rPr>
                <w:rFonts w:cs="Arial"/>
                <w:b/>
                <w:color w:val="FFFFFF"/>
                <w:szCs w:val="20"/>
                <w:lang/>
              </w:rPr>
            </w:pPr>
            <w:r>
              <w:rPr>
                <w:rFonts w:cs="Arial"/>
                <w:b/>
                <w:color w:val="FFFFFF"/>
                <w:szCs w:val="20"/>
                <w:lang/>
              </w:rPr>
              <w:t>Definition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287" w:hRule="atLeast"/>
        </w:trPr>
        <w:tc>
          <w:tcPr>
            <w:tcW w:w="2405" w:type="dxa"/>
            <w:tcBorders>
              <w:top w:val="single" w:color="auto" w:sz="4" w:space="0"/>
              <w:left w:val="single" w:color="auto" w:sz="4" w:space="0"/>
              <w:bottom w:val="single" w:color="auto" w:sz="4" w:space="0"/>
              <w:right w:val="single" w:color="auto" w:sz="4" w:space="0"/>
            </w:tcBorders>
            <w:vAlign w:val="center"/>
          </w:tcPr>
          <w:p>
            <w:pPr>
              <w:jc w:val="center"/>
              <w:rPr>
                <w:rFonts w:cs="Arial"/>
                <w:szCs w:val="20"/>
                <w:lang/>
              </w:rPr>
            </w:pPr>
            <w:r>
              <w:rPr>
                <w:rFonts w:cs="Arial"/>
                <w:szCs w:val="20"/>
                <w:lang/>
              </w:rPr>
              <w:t>NAS</w:t>
            </w:r>
          </w:p>
        </w:tc>
        <w:tc>
          <w:tcPr>
            <w:tcW w:w="10631" w:type="dxa"/>
            <w:tcBorders>
              <w:top w:val="single" w:color="auto" w:sz="4" w:space="0"/>
              <w:left w:val="single" w:color="auto" w:sz="4" w:space="0"/>
              <w:bottom w:val="single" w:color="auto" w:sz="4" w:space="0"/>
              <w:right w:val="single" w:color="auto" w:sz="4" w:space="0"/>
            </w:tcBorders>
            <w:vAlign w:val="center"/>
          </w:tcPr>
          <w:p>
            <w:pPr>
              <w:rPr>
                <w:rFonts w:cs="Arial"/>
                <w:szCs w:val="20"/>
                <w:lang/>
              </w:rPr>
            </w:pPr>
            <w:r>
              <w:rPr>
                <w:rFonts w:cs="Arial"/>
                <w:szCs w:val="20"/>
                <w:lang/>
              </w:rPr>
              <w:t>Nomura America Services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287" w:hRule="atLeast"/>
        </w:trPr>
        <w:tc>
          <w:tcPr>
            <w:tcW w:w="2405" w:type="dxa"/>
            <w:tcBorders>
              <w:top w:val="single" w:color="auto" w:sz="4" w:space="0"/>
              <w:left w:val="single" w:color="auto" w:sz="4" w:space="0"/>
              <w:bottom w:val="single" w:color="auto" w:sz="4" w:space="0"/>
              <w:right w:val="single" w:color="auto" w:sz="4" w:space="0"/>
            </w:tcBorders>
            <w:vAlign w:val="center"/>
          </w:tcPr>
          <w:p>
            <w:pPr>
              <w:jc w:val="center"/>
              <w:rPr>
                <w:rFonts w:cs="Arial"/>
                <w:szCs w:val="20"/>
                <w:lang/>
              </w:rPr>
            </w:pPr>
            <w:r>
              <w:rPr>
                <w:rFonts w:cs="Arial"/>
                <w:szCs w:val="20"/>
                <w:lang/>
              </w:rPr>
              <w:t>DMM</w:t>
            </w:r>
          </w:p>
        </w:tc>
        <w:tc>
          <w:tcPr>
            <w:tcW w:w="10631" w:type="dxa"/>
            <w:tcBorders>
              <w:top w:val="single" w:color="auto" w:sz="4" w:space="0"/>
              <w:left w:val="single" w:color="auto" w:sz="4" w:space="0"/>
              <w:bottom w:val="single" w:color="auto" w:sz="4" w:space="0"/>
              <w:right w:val="single" w:color="auto" w:sz="4" w:space="0"/>
            </w:tcBorders>
            <w:vAlign w:val="center"/>
          </w:tcPr>
          <w:p>
            <w:pPr>
              <w:rPr>
                <w:rFonts w:cs="Arial"/>
                <w:szCs w:val="20"/>
                <w:lang/>
              </w:rPr>
            </w:pPr>
            <w:r>
              <w:rPr>
                <w:rFonts w:cs="Arial"/>
                <w:szCs w:val="20"/>
                <w:lang/>
              </w:rPr>
              <w:t>Document Metadata Manager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287" w:hRule="atLeast"/>
        </w:trPr>
        <w:tc>
          <w:tcPr>
            <w:tcW w:w="2405" w:type="dxa"/>
            <w:tcBorders>
              <w:top w:val="single" w:color="auto" w:sz="4" w:space="0"/>
              <w:left w:val="single" w:color="auto" w:sz="4" w:space="0"/>
              <w:bottom w:val="single" w:color="auto" w:sz="4" w:space="0"/>
              <w:right w:val="single" w:color="auto" w:sz="4" w:space="0"/>
            </w:tcBorders>
            <w:vAlign w:val="center"/>
          </w:tcPr>
          <w:p>
            <w:pPr>
              <w:jc w:val="center"/>
              <w:rPr>
                <w:rFonts w:cs="Arial"/>
                <w:szCs w:val="20"/>
                <w:lang/>
              </w:rPr>
            </w:pPr>
            <w:r>
              <w:rPr>
                <w:rFonts w:cs="Arial"/>
                <w:szCs w:val="20"/>
                <w:lang/>
              </w:rPr>
              <w:t>RDM</w:t>
            </w:r>
          </w:p>
        </w:tc>
        <w:tc>
          <w:tcPr>
            <w:tcW w:w="10631" w:type="dxa"/>
            <w:tcBorders>
              <w:top w:val="single" w:color="auto" w:sz="4" w:space="0"/>
              <w:left w:val="single" w:color="auto" w:sz="4" w:space="0"/>
              <w:bottom w:val="single" w:color="auto" w:sz="4" w:space="0"/>
              <w:right w:val="single" w:color="auto" w:sz="4" w:space="0"/>
            </w:tcBorders>
            <w:vAlign w:val="center"/>
          </w:tcPr>
          <w:p>
            <w:pPr>
              <w:rPr>
                <w:rFonts w:cs="Arial"/>
                <w:szCs w:val="20"/>
                <w:lang/>
              </w:rPr>
            </w:pPr>
            <w:r>
              <w:rPr>
                <w:rFonts w:cs="Arial"/>
                <w:szCs w:val="20"/>
                <w:lang/>
              </w:rPr>
              <w:t>Reference Data Management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263" w:hRule="atLeast"/>
        </w:trPr>
        <w:tc>
          <w:tcPr>
            <w:tcW w:w="2405" w:type="dxa"/>
            <w:tcBorders>
              <w:top w:val="single" w:color="auto" w:sz="4" w:space="0"/>
              <w:left w:val="single" w:color="auto" w:sz="4" w:space="0"/>
              <w:bottom w:val="single" w:color="auto" w:sz="4" w:space="0"/>
              <w:right w:val="single" w:color="auto" w:sz="4" w:space="0"/>
            </w:tcBorders>
            <w:vAlign w:val="center"/>
          </w:tcPr>
          <w:p>
            <w:pPr>
              <w:jc w:val="center"/>
              <w:rPr>
                <w:rFonts w:cs="Arial"/>
                <w:szCs w:val="20"/>
                <w:lang/>
              </w:rPr>
            </w:pPr>
            <w:r>
              <w:rPr>
                <w:rFonts w:cs="Arial"/>
                <w:szCs w:val="20"/>
                <w:lang/>
              </w:rPr>
              <w:t>NEAM</w:t>
            </w:r>
          </w:p>
        </w:tc>
        <w:tc>
          <w:tcPr>
            <w:tcW w:w="10631" w:type="dxa"/>
            <w:tcBorders>
              <w:top w:val="single" w:color="auto" w:sz="4" w:space="0"/>
              <w:left w:val="single" w:color="auto" w:sz="4" w:space="0"/>
              <w:bottom w:val="single" w:color="auto" w:sz="4" w:space="0"/>
              <w:right w:val="single" w:color="auto" w:sz="4" w:space="0"/>
            </w:tcBorders>
            <w:vAlign w:val="center"/>
          </w:tcPr>
          <w:p>
            <w:pPr>
              <w:rPr>
                <w:rFonts w:cs="Arial"/>
                <w:szCs w:val="20"/>
                <w:lang/>
              </w:rPr>
            </w:pPr>
            <w:r>
              <w:rPr>
                <w:rFonts w:cs="Arial"/>
                <w:szCs w:val="20"/>
                <w:lang/>
              </w:rPr>
              <w:t>Nomura Enterprise Account Management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263" w:hRule="atLeast"/>
        </w:trPr>
        <w:tc>
          <w:tcPr>
            <w:tcW w:w="2405" w:type="dxa"/>
            <w:tcBorders>
              <w:top w:val="single" w:color="auto" w:sz="4" w:space="0"/>
              <w:left w:val="single" w:color="auto" w:sz="4" w:space="0"/>
              <w:bottom w:val="single" w:color="auto" w:sz="4" w:space="0"/>
              <w:right w:val="single" w:color="auto" w:sz="4" w:space="0"/>
            </w:tcBorders>
            <w:vAlign w:val="center"/>
          </w:tcPr>
          <w:p>
            <w:pPr>
              <w:jc w:val="center"/>
              <w:rPr>
                <w:rFonts w:cs="Arial"/>
                <w:szCs w:val="20"/>
                <w:lang/>
              </w:rPr>
            </w:pPr>
            <w:r>
              <w:rPr>
                <w:rFonts w:cs="Arial"/>
                <w:szCs w:val="20"/>
                <w:lang/>
              </w:rPr>
              <w:t>CCP</w:t>
            </w:r>
          </w:p>
        </w:tc>
        <w:tc>
          <w:tcPr>
            <w:tcW w:w="10631" w:type="dxa"/>
            <w:tcBorders>
              <w:top w:val="single" w:color="auto" w:sz="4" w:space="0"/>
              <w:left w:val="single" w:color="auto" w:sz="4" w:space="0"/>
              <w:bottom w:val="single" w:color="auto" w:sz="4" w:space="0"/>
              <w:right w:val="single" w:color="auto" w:sz="4" w:space="0"/>
            </w:tcBorders>
            <w:vAlign w:val="center"/>
          </w:tcPr>
          <w:p>
            <w:pPr>
              <w:rPr>
                <w:rFonts w:cs="Arial"/>
                <w:szCs w:val="20"/>
                <w:lang/>
              </w:rPr>
            </w:pPr>
            <w:r>
              <w:rPr>
                <w:rFonts w:cs="Arial"/>
                <w:szCs w:val="20"/>
                <w:lang/>
              </w:rPr>
              <w:t>Compliance Counterparty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263" w:hRule="atLeast"/>
        </w:trPr>
        <w:tc>
          <w:tcPr>
            <w:tcW w:w="2405" w:type="dxa"/>
            <w:tcBorders>
              <w:top w:val="single" w:color="auto" w:sz="4" w:space="0"/>
              <w:left w:val="single" w:color="auto" w:sz="4" w:space="0"/>
              <w:bottom w:val="single" w:color="auto" w:sz="4" w:space="0"/>
              <w:right w:val="single" w:color="auto" w:sz="4" w:space="0"/>
            </w:tcBorders>
            <w:vAlign w:val="center"/>
          </w:tcPr>
          <w:p>
            <w:pPr>
              <w:jc w:val="center"/>
              <w:rPr>
                <w:rFonts w:cs="Arial"/>
                <w:szCs w:val="20"/>
                <w:lang/>
              </w:rPr>
            </w:pPr>
            <w:r>
              <w:rPr>
                <w:rFonts w:cs="Arial"/>
                <w:szCs w:val="20"/>
                <w:lang/>
              </w:rPr>
              <w:t>LCP</w:t>
            </w:r>
          </w:p>
        </w:tc>
        <w:tc>
          <w:tcPr>
            <w:tcW w:w="10631" w:type="dxa"/>
            <w:tcBorders>
              <w:top w:val="single" w:color="auto" w:sz="4" w:space="0"/>
              <w:left w:val="single" w:color="auto" w:sz="4" w:space="0"/>
              <w:bottom w:val="single" w:color="auto" w:sz="4" w:space="0"/>
              <w:right w:val="single" w:color="auto" w:sz="4" w:space="0"/>
            </w:tcBorders>
            <w:vAlign w:val="center"/>
          </w:tcPr>
          <w:p>
            <w:pPr>
              <w:rPr>
                <w:rFonts w:cs="Arial"/>
                <w:szCs w:val="20"/>
                <w:lang/>
              </w:rPr>
            </w:pPr>
            <w:r>
              <w:rPr>
                <w:rFonts w:cs="Arial"/>
                <w:szCs w:val="20"/>
                <w:lang/>
              </w:rPr>
              <w:t>Legal Counterparty</w:t>
            </w:r>
          </w:p>
        </w:tc>
      </w:tr>
    </w:tbl>
    <w:p>
      <w:pPr>
        <w:pStyle w:val="3"/>
        <w:ind w:left="0"/>
        <w:rPr>
          <w:rFonts w:ascii="Arial" w:hAnsi="Arial" w:cs="Arial"/>
          <w:lang w:eastAsia="ja-JP"/>
        </w:rPr>
      </w:pPr>
    </w:p>
    <w:sectPr>
      <w:headerReference r:id="rId4" w:type="default"/>
      <w:footerReference r:id="rId5" w:type="default"/>
      <w:pgSz w:w="15840" w:h="12240" w:orient="landscape"/>
      <w:pgMar w:top="1418" w:right="1440" w:bottom="1418" w:left="144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Symbol">
    <w:panose1 w:val="05050102010706020507"/>
    <w:charset w:val="02"/>
    <w:family w:val="roman"/>
    <w:pitch w:val="default"/>
    <w:sig w:usb0="00000000" w:usb1="00000000" w:usb2="00000000" w:usb3="00000000" w:csb0="80000000" w:csb1="00000000"/>
  </w:font>
  <w:font w:name="Arial">
    <w:panose1 w:val="020B0604020202020204"/>
    <w:charset w:val="00"/>
    <w:family w:val="swiss"/>
    <w:pitch w:val="default"/>
    <w:sig w:usb0="E0002AFF" w:usb1="C0007843" w:usb2="00000009" w:usb3="00000000" w:csb0="400001FF" w:csb1="FFFF0000"/>
  </w:font>
  <w:font w:name="SimHei">
    <w:panose1 w:val="02010609060101010101"/>
    <w:charset w:val="86"/>
    <w:family w:val="auto"/>
    <w:pitch w:val="default"/>
    <w:sig w:usb0="800002BF" w:usb1="38CF7CFA" w:usb2="00000016" w:usb3="00000000" w:csb0="00040001" w:csb1="00000000"/>
  </w:font>
  <w:font w:name="Courier New">
    <w:panose1 w:val="02070309020205020404"/>
    <w:charset w:val="00"/>
    <w:family w:val="modern"/>
    <w:pitch w:val="default"/>
    <w:sig w:usb0="E0002A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auto"/>
    <w:pitch w:val="default"/>
    <w:sig w:usb0="E10002FF" w:usb1="4000ACFF" w:usb2="00000009" w:usb3="00000000" w:csb0="2000019F" w:csb1="00000000"/>
  </w:font>
  <w:font w:name="ＭＳ 明朝">
    <w:panose1 w:val="02020609040205080304"/>
    <w:charset w:val="80"/>
    <w:family w:val="auto"/>
    <w:pitch w:val="default"/>
    <w:sig w:usb0="E00002FF" w:usb1="6AC7FDFB" w:usb2="00000012" w:usb3="00000000" w:csb0="4002009F" w:csb1="DFD70000"/>
  </w:font>
  <w:font w:name="Garamond">
    <w:panose1 w:val="02020404030301010803"/>
    <w:charset w:val="00"/>
    <w:family w:val="auto"/>
    <w:pitch w:val="default"/>
    <w:sig w:usb0="00000287" w:usb1="00000000" w:usb2="00000000" w:usb3="00000000" w:csb0="0000009F" w:csb1="DFD70000"/>
  </w:font>
  <w:font w:name="Tahoma">
    <w:panose1 w:val="020B0604030504040204"/>
    <w:charset w:val="00"/>
    <w:family w:val="auto"/>
    <w:pitch w:val="default"/>
    <w:sig w:usb0="E1002EFF" w:usb1="C000605B" w:usb2="00000029" w:usb3="00000000" w:csb0="200101FF" w:csb1="20280000"/>
  </w:font>
  <w:font w:name="ＭＳ Ｐゴシック">
    <w:panose1 w:val="020B0600070205080204"/>
    <w:charset w:val="80"/>
    <w:family w:val="auto"/>
    <w:pitch w:val="default"/>
    <w:sig w:usb0="E00002FF" w:usb1="6AC7FDFB" w:usb2="00000012" w:usb3="00000000" w:csb0="4002009F" w:csb1="DFD70000"/>
  </w:font>
  <w:font w:name="Verdana">
    <w:panose1 w:val="020B0604030504040204"/>
    <w:charset w:val="00"/>
    <w:family w:val="auto"/>
    <w:pitch w:val="default"/>
    <w:sig w:usb0="A10006FF" w:usb1="4000205B" w:usb2="00000010" w:usb3="00000000" w:csb0="2000019F" w:csb1="00000000"/>
  </w:font>
  <w:font w:name="ＭＳ ゴシック">
    <w:panose1 w:val="020B0609070205080204"/>
    <w:charset w:val="80"/>
    <w:family w:val="auto"/>
    <w:pitch w:val="default"/>
    <w:sig w:usb0="E00002FF" w:usb1="6AC7FDFB" w:usb2="00000012" w:usb3="00000000" w:csb0="4002009F" w:csb1="DFD70000"/>
  </w:font>
  <w:font w:name="Calibri Light">
    <w:panose1 w:val="020F0302020204030204"/>
    <w:charset w:val="00"/>
    <w:family w:val="auto"/>
    <w:pitch w:val="default"/>
    <w:sig w:usb0="A00002EF" w:usb1="4000207B" w:usb2="00000000" w:usb3="00000000" w:csb0="2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pPr>
      <w:pStyle w:val="19"/>
      <w:pBdr>
        <w:bottom w:val="single" w:color="auto" w:sz="6" w:space="1"/>
      </w:pBdr>
      <w:jc w:val="center"/>
      <w:rPr>
        <w:rFonts w:ascii="Arial" w:hAnsi="Arial" w:cs="Arial"/>
        <w:lang w:eastAsia="ja-JP"/>
      </w:rPr>
    </w:pPr>
  </w:p>
  <w:p>
    <w:pPr>
      <w:pStyle w:val="19"/>
      <w:jc w:val="center"/>
      <w:rPr>
        <w:rFonts w:ascii="Arial" w:hAnsi="Arial" w:cs="Arial"/>
        <w:lang w:eastAsia="ja-JP"/>
      </w:rPr>
    </w:pPr>
  </w:p>
  <w:p>
    <w:pPr>
      <w:pStyle w:val="19"/>
      <w:rPr>
        <w:rFonts w:ascii="Arial" w:hAnsi="Arial" w:cs="Arial"/>
      </w:rPr>
    </w:pPr>
    <w:r>
      <w:rPr>
        <w:rFonts w:ascii="Arial" w:hAnsi="Arial" w:cs="Arial"/>
      </w:rPr>
      <w:t>©</w:t>
    </w:r>
    <w:r>
      <w:rPr>
        <w:rFonts w:ascii="Arial" w:hAnsi="Arial" w:cs="Arial"/>
        <w:szCs w:val="20"/>
        <w:lang w:eastAsia="ja-JP"/>
      </w:rPr>
      <w:t xml:space="preserve"> Nomura Research Institute America, Inc.</w:t>
    </w:r>
    <w:r>
      <w:rPr>
        <w:rFonts w:ascii="Arial" w:hAnsi="Arial" w:cs="Arial"/>
      </w:rPr>
      <w:t xml:space="preserve"> 20</w:t>
    </w:r>
    <w:r>
      <w:rPr>
        <w:rFonts w:ascii="Arial" w:hAnsi="Arial" w:cs="Arial"/>
        <w:lang w:eastAsia="ja-JP"/>
      </w:rPr>
      <w:t>16</w:t>
    </w:r>
    <w:r>
      <w:rPr>
        <w:rFonts w:ascii="Arial" w:hAnsi="Arial" w:cs="Arial"/>
      </w:rPr>
      <w:tab/>
    </w:r>
    <w:r>
      <w:rPr>
        <w:rFonts w:ascii="Arial" w:hAnsi="Arial" w:cs="Arial"/>
      </w:rPr>
      <w:t xml:space="preserve"> </w:t>
    </w:r>
    <w:r>
      <w:rPr>
        <w:rFonts w:ascii="Arial" w:hAnsi="Arial" w:cs="Arial"/>
      </w:rPr>
      <w:tab/>
    </w:r>
    <w:r>
      <w:rPr>
        <w:rFonts w:ascii="Arial" w:hAnsi="Arial" w:cs="Arial"/>
      </w:rPr>
      <w:t xml:space="preserve">Page </w:t>
    </w:r>
    <w:r>
      <w:rPr>
        <w:rFonts w:ascii="Arial" w:hAnsi="Arial" w:cs="Arial"/>
      </w:rPr>
      <w:fldChar w:fldCharType="begin"/>
    </w:r>
    <w:r>
      <w:rPr>
        <w:rFonts w:ascii="Arial" w:hAnsi="Arial" w:cs="Arial"/>
      </w:rPr>
      <w:instrText xml:space="preserve"> PAGE </w:instrText>
    </w:r>
    <w:r>
      <w:rPr>
        <w:rFonts w:ascii="Arial" w:hAnsi="Arial" w:cs="Arial"/>
      </w:rPr>
      <w:fldChar w:fldCharType="separate"/>
    </w:r>
    <w:r>
      <w:rPr>
        <w:rFonts w:ascii="Arial" w:hAnsi="Arial" w:cs="Arial"/>
      </w:rPr>
      <w:t>2</w:t>
    </w:r>
    <w:r>
      <w:rPr>
        <w:rFonts w:ascii="Arial" w:hAnsi="Arial" w:cs="Arial"/>
      </w:rPr>
      <w:fldChar w:fldCharType="end"/>
    </w:r>
    <w:r>
      <w:rPr>
        <w:rFonts w:ascii="Arial" w:hAnsi="Arial" w:cs="Arial"/>
      </w:rPr>
      <w:t xml:space="preserve"> of </w:t>
    </w:r>
    <w:r>
      <w:rPr>
        <w:rFonts w:ascii="Arial" w:hAnsi="Arial" w:cs="Arial"/>
      </w:rPr>
      <w:fldChar w:fldCharType="begin"/>
    </w:r>
    <w:r>
      <w:rPr>
        <w:rFonts w:ascii="Arial" w:hAnsi="Arial" w:cs="Arial"/>
      </w:rPr>
      <w:instrText xml:space="preserve"> NUMPAGES </w:instrText>
    </w:r>
    <w:r>
      <w:rPr>
        <w:rFonts w:ascii="Arial" w:hAnsi="Arial" w:cs="Arial"/>
      </w:rPr>
      <w:fldChar w:fldCharType="separate"/>
    </w:r>
    <w:r>
      <w:rPr>
        <w:rFonts w:ascii="Arial" w:hAnsi="Arial" w:cs="Arial"/>
      </w:rPr>
      <w:t>99</w:t>
    </w:r>
    <w:r>
      <w:rPr>
        <w:rFonts w:ascii="Arial" w:hAnsi="Arial" w:cs="Arial"/>
      </w:rPr>
      <w:fldChar w:fldCharType="end"/>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pPr>
      <w:pStyle w:val="20"/>
      <w:pBdr>
        <w:bottom w:val="single" w:color="auto" w:sz="4" w:space="1"/>
      </w:pBdr>
      <w:tabs>
        <w:tab w:val="left" w:pos="6045"/>
        <w:tab w:val="left" w:pos="7080"/>
      </w:tabs>
      <w:rPr>
        <w:rFonts w:cs="Arial"/>
        <w:sz w:val="16"/>
        <w:szCs w:val="16"/>
        <w:lang w:eastAsia="ja-JP"/>
      </w:rPr>
    </w:pPr>
    <w:r>
      <w:rPr>
        <w:rFonts w:cs="Arial"/>
        <w:sz w:val="16"/>
        <w:szCs w:val="16"/>
      </w:rPr>
      <w:t>Functional Specification Document</w:t>
    </w:r>
    <w:r>
      <w:rPr>
        <w:rFonts w:cs="Arial"/>
        <w:sz w:val="18"/>
        <w:szCs w:val="18"/>
      </w:rPr>
      <w:tab/>
    </w:r>
    <w:r>
      <w:rPr>
        <w:rFonts w:cs="Arial"/>
        <w:sz w:val="18"/>
        <w:szCs w:val="18"/>
      </w:rPr>
      <w:tab/>
    </w:r>
    <w:r>
      <w:rPr>
        <w:rFonts w:cs="Arial"/>
        <w:sz w:val="18"/>
        <w:szCs w:val="18"/>
      </w:rPr>
      <w:tab/>
    </w:r>
    <w:r>
      <w:rPr>
        <w:rFonts w:cs="Arial"/>
        <w:sz w:val="18"/>
        <w:szCs w:val="18"/>
      </w:rPr>
      <w:tab/>
    </w:r>
    <w:r>
      <w:rPr>
        <w:rFonts w:cs="Arial"/>
        <w:sz w:val="16"/>
        <w:szCs w:val="16"/>
      </w:rPr>
      <w:t xml:space="preserve"> </w:t>
    </w:r>
  </w:p>
  <w:p>
    <w:pPr>
      <w:pStyle w:val="20"/>
      <w:pBdr>
        <w:bottom w:val="single" w:color="auto" w:sz="4" w:space="1"/>
      </w:pBdr>
      <w:tabs>
        <w:tab w:val="left" w:pos="6045"/>
        <w:tab w:val="left" w:pos="7080"/>
      </w:tabs>
      <w:rPr>
        <w:rFonts w:cs="Arial"/>
        <w:sz w:val="16"/>
        <w:szCs w:val="16"/>
        <w:lang w:eastAsia="ja-JP"/>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1937709642">
    <w:nsid w:val="737F1A4A"/>
    <w:multiLevelType w:val="multilevel"/>
    <w:tmpl w:val="737F1A4A"/>
    <w:lvl w:ilvl="0" w:tentative="1">
      <w:start w:val="1"/>
      <w:numFmt w:val="bullet"/>
      <w:lvlText w:val="•"/>
      <w:lvlJc w:val="left"/>
      <w:pPr>
        <w:tabs>
          <w:tab w:val="left" w:pos="720"/>
        </w:tabs>
        <w:ind w:left="720" w:hanging="360"/>
      </w:pPr>
      <w:rPr>
        <w:rFonts w:hint="default" w:ascii="Arial" w:hAnsi="Arial"/>
      </w:rPr>
    </w:lvl>
    <w:lvl w:ilvl="1" w:tentative="1">
      <w:start w:val="1"/>
      <w:numFmt w:val="bullet"/>
      <w:lvlText w:val="•"/>
      <w:lvlJc w:val="left"/>
      <w:pPr>
        <w:tabs>
          <w:tab w:val="left" w:pos="1440"/>
        </w:tabs>
        <w:ind w:left="1440" w:hanging="360"/>
      </w:pPr>
      <w:rPr>
        <w:rFonts w:hint="default" w:ascii="Arial" w:hAnsi="Arial"/>
      </w:rPr>
    </w:lvl>
    <w:lvl w:ilvl="2" w:tentative="1">
      <w:start w:val="1"/>
      <w:numFmt w:val="bullet"/>
      <w:lvlText w:val="•"/>
      <w:lvlJc w:val="left"/>
      <w:pPr>
        <w:tabs>
          <w:tab w:val="left" w:pos="2160"/>
        </w:tabs>
        <w:ind w:left="2160" w:hanging="360"/>
      </w:pPr>
      <w:rPr>
        <w:rFonts w:hint="default" w:ascii="Arial" w:hAnsi="Arial"/>
      </w:rPr>
    </w:lvl>
    <w:lvl w:ilvl="3" w:tentative="1">
      <w:start w:val="1"/>
      <w:numFmt w:val="bullet"/>
      <w:lvlText w:val="•"/>
      <w:lvlJc w:val="left"/>
      <w:pPr>
        <w:tabs>
          <w:tab w:val="left" w:pos="2880"/>
        </w:tabs>
        <w:ind w:left="2880" w:hanging="360"/>
      </w:pPr>
      <w:rPr>
        <w:rFonts w:hint="default" w:ascii="Arial" w:hAnsi="Arial"/>
      </w:rPr>
    </w:lvl>
    <w:lvl w:ilvl="4" w:tentative="1">
      <w:start w:val="1"/>
      <w:numFmt w:val="bullet"/>
      <w:lvlText w:val="•"/>
      <w:lvlJc w:val="left"/>
      <w:pPr>
        <w:tabs>
          <w:tab w:val="left" w:pos="3600"/>
        </w:tabs>
        <w:ind w:left="3600" w:hanging="360"/>
      </w:pPr>
      <w:rPr>
        <w:rFonts w:hint="default" w:ascii="Arial" w:hAnsi="Arial"/>
      </w:rPr>
    </w:lvl>
    <w:lvl w:ilvl="5" w:tentative="1">
      <w:start w:val="1"/>
      <w:numFmt w:val="bullet"/>
      <w:lvlText w:val="•"/>
      <w:lvlJc w:val="left"/>
      <w:pPr>
        <w:tabs>
          <w:tab w:val="left" w:pos="4320"/>
        </w:tabs>
        <w:ind w:left="4320" w:hanging="360"/>
      </w:pPr>
      <w:rPr>
        <w:rFonts w:hint="default" w:ascii="Arial" w:hAnsi="Arial"/>
      </w:rPr>
    </w:lvl>
    <w:lvl w:ilvl="6" w:tentative="1">
      <w:start w:val="1"/>
      <w:numFmt w:val="bullet"/>
      <w:lvlText w:val="•"/>
      <w:lvlJc w:val="left"/>
      <w:pPr>
        <w:tabs>
          <w:tab w:val="left" w:pos="5040"/>
        </w:tabs>
        <w:ind w:left="5040" w:hanging="360"/>
      </w:pPr>
      <w:rPr>
        <w:rFonts w:hint="default" w:ascii="Arial" w:hAnsi="Arial"/>
      </w:rPr>
    </w:lvl>
    <w:lvl w:ilvl="7" w:tentative="1">
      <w:start w:val="1"/>
      <w:numFmt w:val="bullet"/>
      <w:lvlText w:val="•"/>
      <w:lvlJc w:val="left"/>
      <w:pPr>
        <w:tabs>
          <w:tab w:val="left" w:pos="5760"/>
        </w:tabs>
        <w:ind w:left="5760" w:hanging="360"/>
      </w:pPr>
      <w:rPr>
        <w:rFonts w:hint="default" w:ascii="Arial" w:hAnsi="Arial"/>
      </w:rPr>
    </w:lvl>
    <w:lvl w:ilvl="8" w:tentative="1">
      <w:start w:val="1"/>
      <w:numFmt w:val="bullet"/>
      <w:lvlText w:val="•"/>
      <w:lvlJc w:val="left"/>
      <w:pPr>
        <w:tabs>
          <w:tab w:val="left" w:pos="6480"/>
        </w:tabs>
        <w:ind w:left="6480" w:hanging="360"/>
      </w:pPr>
      <w:rPr>
        <w:rFonts w:hint="default" w:ascii="Arial" w:hAnsi="Arial"/>
      </w:rPr>
    </w:lvl>
  </w:abstractNum>
  <w:abstractNum w:abstractNumId="1999527980">
    <w:nsid w:val="772E602C"/>
    <w:multiLevelType w:val="multilevel"/>
    <w:tmpl w:val="772E602C"/>
    <w:lvl w:ilvl="0" w:tentative="1">
      <w:start w:val="1"/>
      <w:numFmt w:val="bullet"/>
      <w:lvlText w:val="•"/>
      <w:lvlJc w:val="left"/>
      <w:pPr>
        <w:tabs>
          <w:tab w:val="left" w:pos="720"/>
        </w:tabs>
        <w:ind w:left="720" w:hanging="360"/>
      </w:pPr>
      <w:rPr>
        <w:rFonts w:hint="default" w:ascii="Arial" w:hAnsi="Arial"/>
      </w:rPr>
    </w:lvl>
    <w:lvl w:ilvl="1" w:tentative="1">
      <w:start w:val="1"/>
      <w:numFmt w:val="bullet"/>
      <w:lvlText w:val="•"/>
      <w:lvlJc w:val="left"/>
      <w:pPr>
        <w:tabs>
          <w:tab w:val="left" w:pos="1440"/>
        </w:tabs>
        <w:ind w:left="1440" w:hanging="360"/>
      </w:pPr>
      <w:rPr>
        <w:rFonts w:hint="default" w:ascii="Arial" w:hAnsi="Arial"/>
      </w:rPr>
    </w:lvl>
    <w:lvl w:ilvl="2" w:tentative="1">
      <w:start w:val="1"/>
      <w:numFmt w:val="bullet"/>
      <w:lvlText w:val="•"/>
      <w:lvlJc w:val="left"/>
      <w:pPr>
        <w:tabs>
          <w:tab w:val="left" w:pos="2160"/>
        </w:tabs>
        <w:ind w:left="2160" w:hanging="360"/>
      </w:pPr>
      <w:rPr>
        <w:rFonts w:hint="default" w:ascii="Arial" w:hAnsi="Arial"/>
      </w:rPr>
    </w:lvl>
    <w:lvl w:ilvl="3" w:tentative="1">
      <w:start w:val="1"/>
      <w:numFmt w:val="bullet"/>
      <w:lvlText w:val="•"/>
      <w:lvlJc w:val="left"/>
      <w:pPr>
        <w:tabs>
          <w:tab w:val="left" w:pos="2880"/>
        </w:tabs>
        <w:ind w:left="2880" w:hanging="360"/>
      </w:pPr>
      <w:rPr>
        <w:rFonts w:hint="default" w:ascii="Arial" w:hAnsi="Arial"/>
      </w:rPr>
    </w:lvl>
    <w:lvl w:ilvl="4" w:tentative="1">
      <w:start w:val="1"/>
      <w:numFmt w:val="bullet"/>
      <w:lvlText w:val="•"/>
      <w:lvlJc w:val="left"/>
      <w:pPr>
        <w:tabs>
          <w:tab w:val="left" w:pos="3600"/>
        </w:tabs>
        <w:ind w:left="3600" w:hanging="360"/>
      </w:pPr>
      <w:rPr>
        <w:rFonts w:hint="default" w:ascii="Arial" w:hAnsi="Arial"/>
      </w:rPr>
    </w:lvl>
    <w:lvl w:ilvl="5" w:tentative="1">
      <w:start w:val="1"/>
      <w:numFmt w:val="bullet"/>
      <w:lvlText w:val="•"/>
      <w:lvlJc w:val="left"/>
      <w:pPr>
        <w:tabs>
          <w:tab w:val="left" w:pos="4320"/>
        </w:tabs>
        <w:ind w:left="4320" w:hanging="360"/>
      </w:pPr>
      <w:rPr>
        <w:rFonts w:hint="default" w:ascii="Arial" w:hAnsi="Arial"/>
      </w:rPr>
    </w:lvl>
    <w:lvl w:ilvl="6" w:tentative="1">
      <w:start w:val="1"/>
      <w:numFmt w:val="bullet"/>
      <w:lvlText w:val="•"/>
      <w:lvlJc w:val="left"/>
      <w:pPr>
        <w:tabs>
          <w:tab w:val="left" w:pos="5040"/>
        </w:tabs>
        <w:ind w:left="5040" w:hanging="360"/>
      </w:pPr>
      <w:rPr>
        <w:rFonts w:hint="default" w:ascii="Arial" w:hAnsi="Arial"/>
      </w:rPr>
    </w:lvl>
    <w:lvl w:ilvl="7" w:tentative="1">
      <w:start w:val="1"/>
      <w:numFmt w:val="bullet"/>
      <w:lvlText w:val="•"/>
      <w:lvlJc w:val="left"/>
      <w:pPr>
        <w:tabs>
          <w:tab w:val="left" w:pos="5760"/>
        </w:tabs>
        <w:ind w:left="5760" w:hanging="360"/>
      </w:pPr>
      <w:rPr>
        <w:rFonts w:hint="default" w:ascii="Arial" w:hAnsi="Arial"/>
      </w:rPr>
    </w:lvl>
    <w:lvl w:ilvl="8" w:tentative="1">
      <w:start w:val="1"/>
      <w:numFmt w:val="bullet"/>
      <w:lvlText w:val="•"/>
      <w:lvlJc w:val="left"/>
      <w:pPr>
        <w:tabs>
          <w:tab w:val="left" w:pos="6480"/>
        </w:tabs>
        <w:ind w:left="6480" w:hanging="360"/>
      </w:pPr>
      <w:rPr>
        <w:rFonts w:hint="default" w:ascii="Arial" w:hAnsi="Arial"/>
      </w:rPr>
    </w:lvl>
  </w:abstractNum>
  <w:abstractNum w:abstractNumId="2018265715">
    <w:nsid w:val="784C4A73"/>
    <w:multiLevelType w:val="multilevel"/>
    <w:tmpl w:val="784C4A73"/>
    <w:lvl w:ilvl="0" w:tentative="1">
      <w:start w:val="1"/>
      <w:numFmt w:val="bullet"/>
      <w:pStyle w:val="43"/>
      <w:lvlText w:val=""/>
      <w:lvlJc w:val="left"/>
      <w:pPr>
        <w:tabs>
          <w:tab w:val="left" w:pos="43"/>
        </w:tabs>
        <w:ind w:left="72" w:firstLine="72"/>
      </w:pPr>
      <w:rPr>
        <w:rFonts w:hint="default" w:ascii="Symbol" w:hAnsi="Symbol"/>
      </w:rPr>
    </w:lvl>
    <w:lvl w:ilvl="1" w:tentative="1">
      <w:start w:val="1"/>
      <w:numFmt w:val="bullet"/>
      <w:lvlText w:val="o"/>
      <w:lvlJc w:val="left"/>
      <w:pPr>
        <w:tabs>
          <w:tab w:val="left" w:pos="1440"/>
        </w:tabs>
        <w:ind w:left="1440" w:hanging="360"/>
      </w:pPr>
      <w:rPr>
        <w:rFonts w:hint="default" w:ascii="Courier New" w:hAnsi="Courier New" w:cs="Courier New"/>
      </w:rPr>
    </w:lvl>
    <w:lvl w:ilvl="2" w:tentative="1">
      <w:start w:val="1"/>
      <w:numFmt w:val="bullet"/>
      <w:lvlText w:val=""/>
      <w:lvlJc w:val="left"/>
      <w:pPr>
        <w:tabs>
          <w:tab w:val="left" w:pos="2160"/>
        </w:tabs>
        <w:ind w:left="2160" w:hanging="360"/>
      </w:pPr>
      <w:rPr>
        <w:rFonts w:hint="default" w:ascii="Wingdings" w:hAnsi="Wingdings"/>
      </w:rPr>
    </w:lvl>
    <w:lvl w:ilvl="3" w:tentative="1">
      <w:start w:val="1"/>
      <w:numFmt w:val="bullet"/>
      <w:lvlText w:val=""/>
      <w:lvlJc w:val="left"/>
      <w:pPr>
        <w:tabs>
          <w:tab w:val="left" w:pos="2880"/>
        </w:tabs>
        <w:ind w:left="2880" w:hanging="360"/>
      </w:pPr>
      <w:rPr>
        <w:rFonts w:hint="default" w:ascii="Symbol" w:hAnsi="Symbol"/>
      </w:rPr>
    </w:lvl>
    <w:lvl w:ilvl="4" w:tentative="1">
      <w:start w:val="1"/>
      <w:numFmt w:val="bullet"/>
      <w:lvlText w:val="o"/>
      <w:lvlJc w:val="left"/>
      <w:pPr>
        <w:tabs>
          <w:tab w:val="left" w:pos="3600"/>
        </w:tabs>
        <w:ind w:left="3600" w:hanging="360"/>
      </w:pPr>
      <w:rPr>
        <w:rFonts w:hint="default" w:ascii="Courier New" w:hAnsi="Courier New" w:cs="Courier New"/>
      </w:rPr>
    </w:lvl>
    <w:lvl w:ilvl="5" w:tentative="1">
      <w:start w:val="1"/>
      <w:numFmt w:val="bullet"/>
      <w:lvlText w:val=""/>
      <w:lvlJc w:val="left"/>
      <w:pPr>
        <w:tabs>
          <w:tab w:val="left" w:pos="4320"/>
        </w:tabs>
        <w:ind w:left="4320" w:hanging="360"/>
      </w:pPr>
      <w:rPr>
        <w:rFonts w:hint="default" w:ascii="Wingdings" w:hAnsi="Wingdings"/>
      </w:rPr>
    </w:lvl>
    <w:lvl w:ilvl="6" w:tentative="1">
      <w:start w:val="1"/>
      <w:numFmt w:val="bullet"/>
      <w:lvlText w:val=""/>
      <w:lvlJc w:val="left"/>
      <w:pPr>
        <w:tabs>
          <w:tab w:val="left" w:pos="5040"/>
        </w:tabs>
        <w:ind w:left="5040" w:hanging="360"/>
      </w:pPr>
      <w:rPr>
        <w:rFonts w:hint="default" w:ascii="Symbol" w:hAnsi="Symbol"/>
      </w:rPr>
    </w:lvl>
    <w:lvl w:ilvl="7" w:tentative="1">
      <w:start w:val="1"/>
      <w:numFmt w:val="bullet"/>
      <w:lvlText w:val="o"/>
      <w:lvlJc w:val="left"/>
      <w:pPr>
        <w:tabs>
          <w:tab w:val="left" w:pos="5760"/>
        </w:tabs>
        <w:ind w:left="5760" w:hanging="360"/>
      </w:pPr>
      <w:rPr>
        <w:rFonts w:hint="default" w:ascii="Courier New" w:hAnsi="Courier New" w:cs="Courier New"/>
      </w:rPr>
    </w:lvl>
    <w:lvl w:ilvl="8" w:tentative="1">
      <w:start w:val="1"/>
      <w:numFmt w:val="bullet"/>
      <w:lvlText w:val=""/>
      <w:lvlJc w:val="left"/>
      <w:pPr>
        <w:tabs>
          <w:tab w:val="left" w:pos="6480"/>
        </w:tabs>
        <w:ind w:left="6480" w:hanging="360"/>
      </w:pPr>
      <w:rPr>
        <w:rFonts w:hint="default" w:ascii="Wingdings" w:hAnsi="Wingdings"/>
      </w:rPr>
    </w:lvl>
  </w:abstractNum>
  <w:abstractNum w:abstractNumId="35">
    <w:nsid w:val="00000023"/>
    <w:multiLevelType w:val="multilevel"/>
    <w:tmpl w:val="00000023"/>
    <w:lvl w:ilvl="0" w:tentative="1">
      <w:start w:val="0"/>
      <w:numFmt w:val="bullet"/>
      <w:pStyle w:val="49"/>
      <w:lvlText w:val=""/>
      <w:lvlJc w:val="left"/>
      <w:pPr>
        <w:tabs>
          <w:tab w:val="left" w:pos="720"/>
        </w:tabs>
        <w:ind w:left="720" w:hanging="360"/>
      </w:pPr>
      <w:rPr>
        <w:rFonts w:hint="default" w:ascii="Symbol" w:hAnsi="Symbol"/>
        <w:color w:val="auto"/>
        <w:sz w:val="24"/>
      </w:rPr>
    </w:lvl>
    <w:lvl w:ilvl="1" w:tentative="1">
      <w:start w:val="1"/>
      <w:numFmt w:val="decimal"/>
      <w:lvlText w:val=""/>
      <w:lvlJc w:val="left"/>
    </w:lvl>
    <w:lvl w:ilvl="2" w:tentative="1">
      <w:start w:val="1"/>
      <w:numFmt w:val="decimal"/>
      <w:lvlText w:val=""/>
      <w:lvlJc w:val="left"/>
    </w:lvl>
    <w:lvl w:ilvl="3" w:tentative="1">
      <w:start w:val="1"/>
      <w:numFmt w:val="decimal"/>
      <w:lvlText w:val=""/>
      <w:lvlJc w:val="left"/>
    </w:lvl>
    <w:lvl w:ilvl="4" w:tentative="1">
      <w:start w:val="1"/>
      <w:numFmt w:val="decimal"/>
      <w:lvlText w:val=""/>
      <w:lvlJc w:val="left"/>
    </w:lvl>
    <w:lvl w:ilvl="5" w:tentative="1">
      <w:start w:val="1"/>
      <w:numFmt w:val="decimal"/>
      <w:lvlText w:val=""/>
      <w:lvlJc w:val="left"/>
    </w:lvl>
    <w:lvl w:ilvl="6" w:tentative="1">
      <w:start w:val="1"/>
      <w:numFmt w:val="decimal"/>
      <w:lvlText w:val=""/>
      <w:lvlJc w:val="left"/>
    </w:lvl>
    <w:lvl w:ilvl="7" w:tentative="1">
      <w:start w:val="1"/>
      <w:numFmt w:val="decimal"/>
      <w:lvlText w:val=""/>
      <w:lvlJc w:val="left"/>
    </w:lvl>
    <w:lvl w:ilvl="8" w:tentative="1">
      <w:start w:val="1"/>
      <w:numFmt w:val="decimal"/>
      <w:lvlText w:val=""/>
      <w:lvlJc w:val="left"/>
    </w:lvl>
  </w:abstractNum>
  <w:abstractNum w:abstractNumId="1905413564">
    <w:nsid w:val="71924DBC"/>
    <w:multiLevelType w:val="multilevel"/>
    <w:tmpl w:val="71924DBC"/>
    <w:lvl w:ilvl="0" w:tentative="1">
      <w:start w:val="1"/>
      <w:numFmt w:val="bullet"/>
      <w:lvlText w:val=""/>
      <w:lvlJc w:val="left"/>
      <w:pPr>
        <w:ind w:left="1080" w:hanging="360"/>
      </w:pPr>
      <w:rPr>
        <w:rFonts w:hint="default" w:ascii="Wingdings" w:hAnsi="Wingdings"/>
      </w:rPr>
    </w:lvl>
    <w:lvl w:ilvl="1" w:tentative="1">
      <w:start w:val="1"/>
      <w:numFmt w:val="bullet"/>
      <w:lvlText w:val="o"/>
      <w:lvlJc w:val="left"/>
      <w:pPr>
        <w:ind w:left="1800" w:hanging="360"/>
      </w:pPr>
      <w:rPr>
        <w:rFonts w:hint="default" w:ascii="Courier New" w:hAnsi="Courier New" w:cs="Courier New"/>
      </w:rPr>
    </w:lvl>
    <w:lvl w:ilvl="2" w:tentative="1">
      <w:start w:val="1"/>
      <w:numFmt w:val="bullet"/>
      <w:lvlText w:val=""/>
      <w:lvlJc w:val="left"/>
      <w:pPr>
        <w:ind w:left="2520" w:hanging="360"/>
      </w:pPr>
      <w:rPr>
        <w:rFonts w:hint="default" w:ascii="Wingdings" w:hAnsi="Wingdings"/>
      </w:rPr>
    </w:lvl>
    <w:lvl w:ilvl="3" w:tentative="1">
      <w:start w:val="1"/>
      <w:numFmt w:val="bullet"/>
      <w:lvlText w:val=""/>
      <w:lvlJc w:val="left"/>
      <w:pPr>
        <w:ind w:left="3240" w:hanging="360"/>
      </w:pPr>
      <w:rPr>
        <w:rFonts w:hint="default" w:ascii="Symbol" w:hAnsi="Symbol"/>
      </w:rPr>
    </w:lvl>
    <w:lvl w:ilvl="4" w:tentative="1">
      <w:start w:val="1"/>
      <w:numFmt w:val="bullet"/>
      <w:lvlText w:val="o"/>
      <w:lvlJc w:val="left"/>
      <w:pPr>
        <w:ind w:left="3960" w:hanging="360"/>
      </w:pPr>
      <w:rPr>
        <w:rFonts w:hint="default" w:ascii="Courier New" w:hAnsi="Courier New" w:cs="Courier New"/>
      </w:rPr>
    </w:lvl>
    <w:lvl w:ilvl="5" w:tentative="1">
      <w:start w:val="1"/>
      <w:numFmt w:val="bullet"/>
      <w:lvlText w:val=""/>
      <w:lvlJc w:val="left"/>
      <w:pPr>
        <w:ind w:left="4680" w:hanging="360"/>
      </w:pPr>
      <w:rPr>
        <w:rFonts w:hint="default" w:ascii="Wingdings" w:hAnsi="Wingdings"/>
      </w:rPr>
    </w:lvl>
    <w:lvl w:ilvl="6" w:tentative="1">
      <w:start w:val="1"/>
      <w:numFmt w:val="bullet"/>
      <w:lvlText w:val=""/>
      <w:lvlJc w:val="left"/>
      <w:pPr>
        <w:ind w:left="5400" w:hanging="360"/>
      </w:pPr>
      <w:rPr>
        <w:rFonts w:hint="default" w:ascii="Symbol" w:hAnsi="Symbol"/>
      </w:rPr>
    </w:lvl>
    <w:lvl w:ilvl="7" w:tentative="1">
      <w:start w:val="1"/>
      <w:numFmt w:val="bullet"/>
      <w:lvlText w:val="o"/>
      <w:lvlJc w:val="left"/>
      <w:pPr>
        <w:ind w:left="6120" w:hanging="360"/>
      </w:pPr>
      <w:rPr>
        <w:rFonts w:hint="default" w:ascii="Courier New" w:hAnsi="Courier New" w:cs="Courier New"/>
      </w:rPr>
    </w:lvl>
    <w:lvl w:ilvl="8" w:tentative="1">
      <w:start w:val="1"/>
      <w:numFmt w:val="bullet"/>
      <w:lvlText w:val=""/>
      <w:lvlJc w:val="left"/>
      <w:pPr>
        <w:ind w:left="6840" w:hanging="360"/>
      </w:pPr>
      <w:rPr>
        <w:rFonts w:hint="default" w:ascii="Wingdings" w:hAnsi="Wingdings"/>
      </w:rPr>
    </w:lvl>
  </w:abstractNum>
  <w:abstractNum w:abstractNumId="1905095114">
    <w:nsid w:val="718D71CA"/>
    <w:multiLevelType w:val="multilevel"/>
    <w:tmpl w:val="718D71CA"/>
    <w:lvl w:ilvl="0" w:tentative="1">
      <w:start w:val="1"/>
      <w:numFmt w:val="decimal"/>
      <w:lvlText w:val="%1"/>
      <w:lvlJc w:val="left"/>
      <w:pPr>
        <w:tabs>
          <w:tab w:val="left" w:pos="432"/>
        </w:tabs>
        <w:ind w:left="432" w:hanging="432"/>
      </w:pPr>
      <w:rPr>
        <w:rFonts w:hint="default"/>
      </w:rPr>
    </w:lvl>
    <w:lvl w:ilvl="1" w:tentative="1">
      <w:start w:val="1"/>
      <w:numFmt w:val="decimal"/>
      <w:lvlText w:val="%1.%2"/>
      <w:lvlJc w:val="left"/>
      <w:pPr>
        <w:tabs>
          <w:tab w:val="left" w:pos="576"/>
        </w:tabs>
        <w:ind w:left="576" w:hanging="576"/>
      </w:pPr>
      <w:rPr>
        <w:rFonts w:hint="default"/>
      </w:rPr>
    </w:lvl>
    <w:lvl w:ilvl="2" w:tentative="1">
      <w:start w:val="1"/>
      <w:numFmt w:val="decimal"/>
      <w:lvlText w:val="%1.%2.%3"/>
      <w:lvlJc w:val="left"/>
      <w:pPr>
        <w:tabs>
          <w:tab w:val="left" w:pos="720"/>
        </w:tabs>
        <w:ind w:left="720" w:hanging="720"/>
      </w:pPr>
      <w:rPr>
        <w:rFonts w:hint="default"/>
      </w:rPr>
    </w:lvl>
    <w:lvl w:ilvl="3" w:tentative="1">
      <w:start w:val="1"/>
      <w:numFmt w:val="decimal"/>
      <w:lvlText w:val="%1.%2.%3.%4"/>
      <w:lvlJc w:val="left"/>
      <w:pPr>
        <w:tabs>
          <w:tab w:val="left" w:pos="864"/>
        </w:tabs>
        <w:ind w:left="864" w:hanging="864"/>
      </w:pPr>
      <w:rPr>
        <w:rFonts w:hint="default"/>
      </w:rPr>
    </w:lvl>
    <w:lvl w:ilvl="4" w:tentative="1">
      <w:start w:val="1"/>
      <w:numFmt w:val="decimal"/>
      <w:pStyle w:val="7"/>
      <w:lvlText w:val="%1.%2.%3.%4.%5"/>
      <w:lvlJc w:val="left"/>
      <w:pPr>
        <w:tabs>
          <w:tab w:val="left" w:pos="1008"/>
        </w:tabs>
        <w:ind w:left="1008" w:hanging="1008"/>
      </w:pPr>
      <w:rPr>
        <w:rFonts w:hint="default"/>
      </w:rPr>
    </w:lvl>
    <w:lvl w:ilvl="5" w:tentative="1">
      <w:start w:val="1"/>
      <w:numFmt w:val="decimal"/>
      <w:lvlText w:val="%1.%2.%3.%4.%5.%6"/>
      <w:lvlJc w:val="left"/>
      <w:pPr>
        <w:tabs>
          <w:tab w:val="left" w:pos="1152"/>
        </w:tabs>
        <w:ind w:left="1152" w:hanging="1152"/>
      </w:pPr>
      <w:rPr>
        <w:rFonts w:hint="default"/>
      </w:rPr>
    </w:lvl>
    <w:lvl w:ilvl="6" w:tentative="1">
      <w:start w:val="1"/>
      <w:numFmt w:val="decimal"/>
      <w:lvlText w:val="%1.%2.%3.%4.%5.%6.%7"/>
      <w:lvlJc w:val="left"/>
      <w:pPr>
        <w:tabs>
          <w:tab w:val="left" w:pos="1296"/>
        </w:tabs>
        <w:ind w:left="1296" w:hanging="1296"/>
      </w:pPr>
      <w:rPr>
        <w:rFonts w:hint="default"/>
      </w:rPr>
    </w:lvl>
    <w:lvl w:ilvl="7" w:tentative="1">
      <w:start w:val="1"/>
      <w:numFmt w:val="decimal"/>
      <w:lvlText w:val="%1.%2.%3.%4.%5.%6.%7.%8"/>
      <w:lvlJc w:val="left"/>
      <w:pPr>
        <w:tabs>
          <w:tab w:val="left" w:pos="1440"/>
        </w:tabs>
        <w:ind w:left="1440" w:hanging="1440"/>
      </w:pPr>
      <w:rPr>
        <w:rFonts w:hint="default"/>
      </w:rPr>
    </w:lvl>
    <w:lvl w:ilvl="8" w:tentative="1">
      <w:start w:val="1"/>
      <w:numFmt w:val="decimal"/>
      <w:lvlText w:val="%1.%2.%3.%4.%5.%6.%7.%8.%9"/>
      <w:lvlJc w:val="left"/>
      <w:pPr>
        <w:tabs>
          <w:tab w:val="left" w:pos="1584"/>
        </w:tabs>
        <w:ind w:left="1584" w:hanging="1584"/>
      </w:pPr>
      <w:rPr>
        <w:rFonts w:hint="default"/>
      </w:rPr>
    </w:lvl>
  </w:abstractNum>
  <w:abstractNum w:abstractNumId="1871063782">
    <w:nsid w:val="6F862AE6"/>
    <w:multiLevelType w:val="multilevel"/>
    <w:tmpl w:val="6F862AE6"/>
    <w:lvl w:ilvl="0" w:tentative="1">
      <w:start w:val="1"/>
      <w:numFmt w:val="bullet"/>
      <w:lvlText w:val="•"/>
      <w:lvlJc w:val="left"/>
      <w:pPr>
        <w:tabs>
          <w:tab w:val="left" w:pos="720"/>
        </w:tabs>
        <w:ind w:left="720" w:hanging="360"/>
      </w:pPr>
      <w:rPr>
        <w:rFonts w:hint="default" w:ascii="Arial" w:hAnsi="Arial"/>
      </w:rPr>
    </w:lvl>
    <w:lvl w:ilvl="1" w:tentative="1">
      <w:start w:val="1"/>
      <w:numFmt w:val="bullet"/>
      <w:lvlText w:val="•"/>
      <w:lvlJc w:val="left"/>
      <w:pPr>
        <w:tabs>
          <w:tab w:val="left" w:pos="1440"/>
        </w:tabs>
        <w:ind w:left="1440" w:hanging="360"/>
      </w:pPr>
      <w:rPr>
        <w:rFonts w:hint="default" w:ascii="Arial" w:hAnsi="Arial"/>
      </w:rPr>
    </w:lvl>
    <w:lvl w:ilvl="2" w:tentative="1">
      <w:start w:val="1"/>
      <w:numFmt w:val="bullet"/>
      <w:lvlText w:val="•"/>
      <w:lvlJc w:val="left"/>
      <w:pPr>
        <w:tabs>
          <w:tab w:val="left" w:pos="2160"/>
        </w:tabs>
        <w:ind w:left="2160" w:hanging="360"/>
      </w:pPr>
      <w:rPr>
        <w:rFonts w:hint="default" w:ascii="Arial" w:hAnsi="Arial"/>
      </w:rPr>
    </w:lvl>
    <w:lvl w:ilvl="3" w:tentative="1">
      <w:start w:val="1"/>
      <w:numFmt w:val="bullet"/>
      <w:lvlText w:val="•"/>
      <w:lvlJc w:val="left"/>
      <w:pPr>
        <w:tabs>
          <w:tab w:val="left" w:pos="2880"/>
        </w:tabs>
        <w:ind w:left="2880" w:hanging="360"/>
      </w:pPr>
      <w:rPr>
        <w:rFonts w:hint="default" w:ascii="Arial" w:hAnsi="Arial"/>
      </w:rPr>
    </w:lvl>
    <w:lvl w:ilvl="4" w:tentative="1">
      <w:start w:val="1"/>
      <w:numFmt w:val="bullet"/>
      <w:lvlText w:val="•"/>
      <w:lvlJc w:val="left"/>
      <w:pPr>
        <w:tabs>
          <w:tab w:val="left" w:pos="3600"/>
        </w:tabs>
        <w:ind w:left="3600" w:hanging="360"/>
      </w:pPr>
      <w:rPr>
        <w:rFonts w:hint="default" w:ascii="Arial" w:hAnsi="Arial"/>
      </w:rPr>
    </w:lvl>
    <w:lvl w:ilvl="5" w:tentative="1">
      <w:start w:val="1"/>
      <w:numFmt w:val="bullet"/>
      <w:lvlText w:val="•"/>
      <w:lvlJc w:val="left"/>
      <w:pPr>
        <w:tabs>
          <w:tab w:val="left" w:pos="4320"/>
        </w:tabs>
        <w:ind w:left="4320" w:hanging="360"/>
      </w:pPr>
      <w:rPr>
        <w:rFonts w:hint="default" w:ascii="Arial" w:hAnsi="Arial"/>
      </w:rPr>
    </w:lvl>
    <w:lvl w:ilvl="6" w:tentative="1">
      <w:start w:val="1"/>
      <w:numFmt w:val="bullet"/>
      <w:lvlText w:val="•"/>
      <w:lvlJc w:val="left"/>
      <w:pPr>
        <w:tabs>
          <w:tab w:val="left" w:pos="5040"/>
        </w:tabs>
        <w:ind w:left="5040" w:hanging="360"/>
      </w:pPr>
      <w:rPr>
        <w:rFonts w:hint="default" w:ascii="Arial" w:hAnsi="Arial"/>
      </w:rPr>
    </w:lvl>
    <w:lvl w:ilvl="7" w:tentative="1">
      <w:start w:val="1"/>
      <w:numFmt w:val="bullet"/>
      <w:lvlText w:val="•"/>
      <w:lvlJc w:val="left"/>
      <w:pPr>
        <w:tabs>
          <w:tab w:val="left" w:pos="5760"/>
        </w:tabs>
        <w:ind w:left="5760" w:hanging="360"/>
      </w:pPr>
      <w:rPr>
        <w:rFonts w:hint="default" w:ascii="Arial" w:hAnsi="Arial"/>
      </w:rPr>
    </w:lvl>
    <w:lvl w:ilvl="8" w:tentative="1">
      <w:start w:val="1"/>
      <w:numFmt w:val="bullet"/>
      <w:lvlText w:val="•"/>
      <w:lvlJc w:val="left"/>
      <w:pPr>
        <w:tabs>
          <w:tab w:val="left" w:pos="6480"/>
        </w:tabs>
        <w:ind w:left="6480" w:hanging="360"/>
      </w:pPr>
      <w:rPr>
        <w:rFonts w:hint="default" w:ascii="Arial" w:hAnsi="Arial"/>
      </w:rPr>
    </w:lvl>
  </w:abstractNum>
  <w:abstractNum w:abstractNumId="1382049097">
    <w:nsid w:val="52606549"/>
    <w:multiLevelType w:val="multilevel"/>
    <w:tmpl w:val="52606549"/>
    <w:lvl w:ilvl="0" w:tentative="1">
      <w:start w:val="1"/>
      <w:numFmt w:val="bullet"/>
      <w:lvlText w:val=""/>
      <w:lvlJc w:val="left"/>
      <w:pPr>
        <w:ind w:left="720" w:hanging="360"/>
      </w:pPr>
      <w:rPr>
        <w:rFonts w:hint="default" w:ascii="Symbol" w:hAnsi="Symbol"/>
      </w:rPr>
    </w:lvl>
    <w:lvl w:ilvl="1" w:tentative="1">
      <w:start w:val="1"/>
      <w:numFmt w:val="bullet"/>
      <w:lvlText w:val="o"/>
      <w:lvlJc w:val="left"/>
      <w:pPr>
        <w:ind w:left="1440" w:hanging="360"/>
      </w:pPr>
      <w:rPr>
        <w:rFonts w:hint="default" w:ascii="Courier New" w:hAnsi="Courier New" w:cs="Courier New"/>
      </w:rPr>
    </w:lvl>
    <w:lvl w:ilvl="2" w:tentative="1">
      <w:start w:val="1"/>
      <w:numFmt w:val="bullet"/>
      <w:lvlText w:val=""/>
      <w:lvlJc w:val="left"/>
      <w:pPr>
        <w:ind w:left="2160" w:hanging="360"/>
      </w:pPr>
      <w:rPr>
        <w:rFonts w:hint="default" w:ascii="Wingdings" w:hAnsi="Wingdings"/>
      </w:rPr>
    </w:lvl>
    <w:lvl w:ilvl="3" w:tentative="1">
      <w:start w:val="1"/>
      <w:numFmt w:val="bullet"/>
      <w:lvlText w:val=""/>
      <w:lvlJc w:val="left"/>
      <w:pPr>
        <w:ind w:left="2880" w:hanging="360"/>
      </w:pPr>
      <w:rPr>
        <w:rFonts w:hint="default" w:ascii="Symbol" w:hAnsi="Symbol"/>
      </w:rPr>
    </w:lvl>
    <w:lvl w:ilvl="4" w:tentative="1">
      <w:start w:val="1"/>
      <w:numFmt w:val="bullet"/>
      <w:lvlText w:val="o"/>
      <w:lvlJc w:val="left"/>
      <w:pPr>
        <w:ind w:left="3600" w:hanging="360"/>
      </w:pPr>
      <w:rPr>
        <w:rFonts w:hint="default" w:ascii="Courier New" w:hAnsi="Courier New" w:cs="Courier New"/>
      </w:rPr>
    </w:lvl>
    <w:lvl w:ilvl="5" w:tentative="1">
      <w:start w:val="1"/>
      <w:numFmt w:val="bullet"/>
      <w:lvlText w:val=""/>
      <w:lvlJc w:val="left"/>
      <w:pPr>
        <w:ind w:left="4320" w:hanging="360"/>
      </w:pPr>
      <w:rPr>
        <w:rFonts w:hint="default" w:ascii="Wingdings" w:hAnsi="Wingdings"/>
      </w:rPr>
    </w:lvl>
    <w:lvl w:ilvl="6" w:tentative="1">
      <w:start w:val="1"/>
      <w:numFmt w:val="bullet"/>
      <w:lvlText w:val=""/>
      <w:lvlJc w:val="left"/>
      <w:pPr>
        <w:ind w:left="5040" w:hanging="360"/>
      </w:pPr>
      <w:rPr>
        <w:rFonts w:hint="default" w:ascii="Symbol" w:hAnsi="Symbol"/>
      </w:rPr>
    </w:lvl>
    <w:lvl w:ilvl="7" w:tentative="1">
      <w:start w:val="1"/>
      <w:numFmt w:val="bullet"/>
      <w:lvlText w:val="o"/>
      <w:lvlJc w:val="left"/>
      <w:pPr>
        <w:ind w:left="5760" w:hanging="360"/>
      </w:pPr>
      <w:rPr>
        <w:rFonts w:hint="default" w:ascii="Courier New" w:hAnsi="Courier New" w:cs="Courier New"/>
      </w:rPr>
    </w:lvl>
    <w:lvl w:ilvl="8" w:tentative="1">
      <w:start w:val="1"/>
      <w:numFmt w:val="bullet"/>
      <w:lvlText w:val=""/>
      <w:lvlJc w:val="left"/>
      <w:pPr>
        <w:ind w:left="6480" w:hanging="360"/>
      </w:pPr>
      <w:rPr>
        <w:rFonts w:hint="default" w:ascii="Wingdings" w:hAnsi="Wingdings"/>
      </w:rPr>
    </w:lvl>
  </w:abstractNum>
  <w:abstractNum w:abstractNumId="1367370731">
    <w:nsid w:val="51806BEB"/>
    <w:multiLevelType w:val="multilevel"/>
    <w:tmpl w:val="51806BEB"/>
    <w:lvl w:ilvl="0" w:tentative="1">
      <w:start w:val="1"/>
      <w:numFmt w:val="bullet"/>
      <w:lvlText w:val="•"/>
      <w:lvlJc w:val="left"/>
      <w:pPr>
        <w:tabs>
          <w:tab w:val="left" w:pos="720"/>
        </w:tabs>
        <w:ind w:left="720" w:hanging="360"/>
      </w:pPr>
      <w:rPr>
        <w:rFonts w:hint="default" w:ascii="Arial" w:hAnsi="Arial"/>
      </w:rPr>
    </w:lvl>
    <w:lvl w:ilvl="1" w:tentative="1">
      <w:start w:val="1"/>
      <w:numFmt w:val="bullet"/>
      <w:lvlText w:val="•"/>
      <w:lvlJc w:val="left"/>
      <w:pPr>
        <w:tabs>
          <w:tab w:val="left" w:pos="1440"/>
        </w:tabs>
        <w:ind w:left="1440" w:hanging="360"/>
      </w:pPr>
      <w:rPr>
        <w:rFonts w:hint="default" w:ascii="Arial" w:hAnsi="Arial"/>
      </w:rPr>
    </w:lvl>
    <w:lvl w:ilvl="2" w:tentative="1">
      <w:start w:val="1"/>
      <w:numFmt w:val="bullet"/>
      <w:lvlText w:val="•"/>
      <w:lvlJc w:val="left"/>
      <w:pPr>
        <w:tabs>
          <w:tab w:val="left" w:pos="2160"/>
        </w:tabs>
        <w:ind w:left="2160" w:hanging="360"/>
      </w:pPr>
      <w:rPr>
        <w:rFonts w:hint="default" w:ascii="Arial" w:hAnsi="Arial"/>
      </w:rPr>
    </w:lvl>
    <w:lvl w:ilvl="3" w:tentative="1">
      <w:start w:val="1"/>
      <w:numFmt w:val="bullet"/>
      <w:lvlText w:val="•"/>
      <w:lvlJc w:val="left"/>
      <w:pPr>
        <w:tabs>
          <w:tab w:val="left" w:pos="2880"/>
        </w:tabs>
        <w:ind w:left="2880" w:hanging="360"/>
      </w:pPr>
      <w:rPr>
        <w:rFonts w:hint="default" w:ascii="Arial" w:hAnsi="Arial"/>
      </w:rPr>
    </w:lvl>
    <w:lvl w:ilvl="4" w:tentative="1">
      <w:start w:val="1"/>
      <w:numFmt w:val="bullet"/>
      <w:lvlText w:val="•"/>
      <w:lvlJc w:val="left"/>
      <w:pPr>
        <w:tabs>
          <w:tab w:val="left" w:pos="3600"/>
        </w:tabs>
        <w:ind w:left="3600" w:hanging="360"/>
      </w:pPr>
      <w:rPr>
        <w:rFonts w:hint="default" w:ascii="Arial" w:hAnsi="Arial"/>
      </w:rPr>
    </w:lvl>
    <w:lvl w:ilvl="5" w:tentative="1">
      <w:start w:val="1"/>
      <w:numFmt w:val="bullet"/>
      <w:lvlText w:val="•"/>
      <w:lvlJc w:val="left"/>
      <w:pPr>
        <w:tabs>
          <w:tab w:val="left" w:pos="4320"/>
        </w:tabs>
        <w:ind w:left="4320" w:hanging="360"/>
      </w:pPr>
      <w:rPr>
        <w:rFonts w:hint="default" w:ascii="Arial" w:hAnsi="Arial"/>
      </w:rPr>
    </w:lvl>
    <w:lvl w:ilvl="6" w:tentative="1">
      <w:start w:val="1"/>
      <w:numFmt w:val="bullet"/>
      <w:lvlText w:val="•"/>
      <w:lvlJc w:val="left"/>
      <w:pPr>
        <w:tabs>
          <w:tab w:val="left" w:pos="5040"/>
        </w:tabs>
        <w:ind w:left="5040" w:hanging="360"/>
      </w:pPr>
      <w:rPr>
        <w:rFonts w:hint="default" w:ascii="Arial" w:hAnsi="Arial"/>
      </w:rPr>
    </w:lvl>
    <w:lvl w:ilvl="7" w:tentative="1">
      <w:start w:val="1"/>
      <w:numFmt w:val="bullet"/>
      <w:lvlText w:val="•"/>
      <w:lvlJc w:val="left"/>
      <w:pPr>
        <w:tabs>
          <w:tab w:val="left" w:pos="5760"/>
        </w:tabs>
        <w:ind w:left="5760" w:hanging="360"/>
      </w:pPr>
      <w:rPr>
        <w:rFonts w:hint="default" w:ascii="Arial" w:hAnsi="Arial"/>
      </w:rPr>
    </w:lvl>
    <w:lvl w:ilvl="8" w:tentative="1">
      <w:start w:val="1"/>
      <w:numFmt w:val="bullet"/>
      <w:lvlText w:val="•"/>
      <w:lvlJc w:val="left"/>
      <w:pPr>
        <w:tabs>
          <w:tab w:val="left" w:pos="6480"/>
        </w:tabs>
        <w:ind w:left="6480" w:hanging="360"/>
      </w:pPr>
      <w:rPr>
        <w:rFonts w:hint="default" w:ascii="Arial" w:hAnsi="Arial"/>
      </w:rPr>
    </w:lvl>
  </w:abstractNum>
  <w:abstractNum w:abstractNumId="1279948656">
    <w:nsid w:val="4C4A7770"/>
    <w:multiLevelType w:val="multilevel"/>
    <w:tmpl w:val="4C4A7770"/>
    <w:lvl w:ilvl="0" w:tentative="1">
      <w:start w:val="1"/>
      <w:numFmt w:val="bullet"/>
      <w:lvlText w:val="•"/>
      <w:lvlJc w:val="left"/>
      <w:pPr>
        <w:ind w:left="1140" w:hanging="420"/>
      </w:pPr>
      <w:rPr>
        <w:rFonts w:hint="default" w:ascii="Arial" w:hAnsi="Arial"/>
      </w:rPr>
    </w:lvl>
    <w:lvl w:ilvl="1" w:tentative="1">
      <w:start w:val="1"/>
      <w:numFmt w:val="bullet"/>
      <w:lvlText w:val=""/>
      <w:lvlJc w:val="left"/>
      <w:pPr>
        <w:ind w:left="1560" w:hanging="420"/>
      </w:pPr>
      <w:rPr>
        <w:rFonts w:hint="default" w:ascii="Wingdings" w:hAnsi="Wingdings"/>
      </w:rPr>
    </w:lvl>
    <w:lvl w:ilvl="2" w:tentative="1">
      <w:start w:val="1"/>
      <w:numFmt w:val="bullet"/>
      <w:lvlText w:val=""/>
      <w:lvlJc w:val="left"/>
      <w:pPr>
        <w:ind w:left="1980" w:hanging="420"/>
      </w:pPr>
      <w:rPr>
        <w:rFonts w:hint="default" w:ascii="Wingdings" w:hAnsi="Wingdings"/>
      </w:rPr>
    </w:lvl>
    <w:lvl w:ilvl="3" w:tentative="1">
      <w:start w:val="1"/>
      <w:numFmt w:val="bullet"/>
      <w:lvlText w:val=""/>
      <w:lvlJc w:val="left"/>
      <w:pPr>
        <w:ind w:left="2400" w:hanging="420"/>
      </w:pPr>
      <w:rPr>
        <w:rFonts w:hint="default" w:ascii="Wingdings" w:hAnsi="Wingdings"/>
      </w:rPr>
    </w:lvl>
    <w:lvl w:ilvl="4" w:tentative="1">
      <w:start w:val="1"/>
      <w:numFmt w:val="bullet"/>
      <w:lvlText w:val=""/>
      <w:lvlJc w:val="left"/>
      <w:pPr>
        <w:ind w:left="2820" w:hanging="420"/>
      </w:pPr>
      <w:rPr>
        <w:rFonts w:hint="default" w:ascii="Wingdings" w:hAnsi="Wingdings"/>
      </w:rPr>
    </w:lvl>
    <w:lvl w:ilvl="5" w:tentative="1">
      <w:start w:val="1"/>
      <w:numFmt w:val="bullet"/>
      <w:lvlText w:val=""/>
      <w:lvlJc w:val="left"/>
      <w:pPr>
        <w:ind w:left="3240" w:hanging="420"/>
      </w:pPr>
      <w:rPr>
        <w:rFonts w:hint="default" w:ascii="Wingdings" w:hAnsi="Wingdings"/>
      </w:rPr>
    </w:lvl>
    <w:lvl w:ilvl="6" w:tentative="1">
      <w:start w:val="1"/>
      <w:numFmt w:val="bullet"/>
      <w:lvlText w:val=""/>
      <w:lvlJc w:val="left"/>
      <w:pPr>
        <w:ind w:left="3660" w:hanging="420"/>
      </w:pPr>
      <w:rPr>
        <w:rFonts w:hint="default" w:ascii="Wingdings" w:hAnsi="Wingdings"/>
      </w:rPr>
    </w:lvl>
    <w:lvl w:ilvl="7" w:tentative="1">
      <w:start w:val="1"/>
      <w:numFmt w:val="bullet"/>
      <w:lvlText w:val=""/>
      <w:lvlJc w:val="left"/>
      <w:pPr>
        <w:ind w:left="4080" w:hanging="420"/>
      </w:pPr>
      <w:rPr>
        <w:rFonts w:hint="default" w:ascii="Wingdings" w:hAnsi="Wingdings"/>
      </w:rPr>
    </w:lvl>
    <w:lvl w:ilvl="8" w:tentative="1">
      <w:start w:val="1"/>
      <w:numFmt w:val="bullet"/>
      <w:lvlText w:val=""/>
      <w:lvlJc w:val="left"/>
      <w:pPr>
        <w:ind w:left="4500" w:hanging="420"/>
      </w:pPr>
      <w:rPr>
        <w:rFonts w:hint="default" w:ascii="Wingdings" w:hAnsi="Wingdings"/>
      </w:rPr>
    </w:lvl>
  </w:abstractNum>
  <w:abstractNum w:abstractNumId="1039814049">
    <w:nsid w:val="3DFA4DA1"/>
    <w:multiLevelType w:val="multilevel"/>
    <w:tmpl w:val="3DFA4DA1"/>
    <w:lvl w:ilvl="0" w:tentative="1">
      <w:start w:val="1"/>
      <w:numFmt w:val="bullet"/>
      <w:lvlText w:val=""/>
      <w:lvlJc w:val="left"/>
      <w:pPr>
        <w:ind w:left="1224" w:hanging="360"/>
      </w:pPr>
      <w:rPr>
        <w:rFonts w:hint="default" w:ascii="Symbol" w:hAnsi="Symbol"/>
      </w:rPr>
    </w:lvl>
    <w:lvl w:ilvl="1" w:tentative="1">
      <w:start w:val="1"/>
      <w:numFmt w:val="bullet"/>
      <w:lvlText w:val=""/>
      <w:lvlJc w:val="left"/>
      <w:pPr>
        <w:ind w:left="1944" w:hanging="360"/>
      </w:pPr>
      <w:rPr>
        <w:rFonts w:hint="default" w:ascii="Wingdings" w:hAnsi="Wingdings"/>
      </w:rPr>
    </w:lvl>
    <w:lvl w:ilvl="2" w:tentative="1">
      <w:start w:val="1"/>
      <w:numFmt w:val="bullet"/>
      <w:lvlText w:val=""/>
      <w:lvlJc w:val="left"/>
      <w:pPr>
        <w:ind w:left="2664" w:hanging="360"/>
      </w:pPr>
      <w:rPr>
        <w:rFonts w:hint="default" w:ascii="Wingdings" w:hAnsi="Wingdings"/>
      </w:rPr>
    </w:lvl>
    <w:lvl w:ilvl="3" w:tentative="1">
      <w:start w:val="1"/>
      <w:numFmt w:val="bullet"/>
      <w:lvlText w:val=""/>
      <w:lvlJc w:val="left"/>
      <w:pPr>
        <w:ind w:left="3384" w:hanging="360"/>
      </w:pPr>
      <w:rPr>
        <w:rFonts w:hint="default" w:ascii="Symbol" w:hAnsi="Symbol"/>
      </w:rPr>
    </w:lvl>
    <w:lvl w:ilvl="4" w:tentative="1">
      <w:start w:val="1"/>
      <w:numFmt w:val="bullet"/>
      <w:lvlText w:val="o"/>
      <w:lvlJc w:val="left"/>
      <w:pPr>
        <w:ind w:left="4104" w:hanging="360"/>
      </w:pPr>
      <w:rPr>
        <w:rFonts w:hint="default" w:ascii="Courier New" w:hAnsi="Courier New" w:cs="Courier New"/>
      </w:rPr>
    </w:lvl>
    <w:lvl w:ilvl="5" w:tentative="1">
      <w:start w:val="1"/>
      <w:numFmt w:val="bullet"/>
      <w:lvlText w:val=""/>
      <w:lvlJc w:val="left"/>
      <w:pPr>
        <w:ind w:left="4824" w:hanging="360"/>
      </w:pPr>
      <w:rPr>
        <w:rFonts w:hint="default" w:ascii="Wingdings" w:hAnsi="Wingdings"/>
      </w:rPr>
    </w:lvl>
    <w:lvl w:ilvl="6" w:tentative="1">
      <w:start w:val="1"/>
      <w:numFmt w:val="bullet"/>
      <w:lvlText w:val=""/>
      <w:lvlJc w:val="left"/>
      <w:pPr>
        <w:ind w:left="5544" w:hanging="360"/>
      </w:pPr>
      <w:rPr>
        <w:rFonts w:hint="default" w:ascii="Symbol" w:hAnsi="Symbol"/>
      </w:rPr>
    </w:lvl>
    <w:lvl w:ilvl="7" w:tentative="1">
      <w:start w:val="1"/>
      <w:numFmt w:val="bullet"/>
      <w:lvlText w:val="o"/>
      <w:lvlJc w:val="left"/>
      <w:pPr>
        <w:ind w:left="6264" w:hanging="360"/>
      </w:pPr>
      <w:rPr>
        <w:rFonts w:hint="default" w:ascii="Courier New" w:hAnsi="Courier New" w:cs="Courier New"/>
      </w:rPr>
    </w:lvl>
    <w:lvl w:ilvl="8" w:tentative="1">
      <w:start w:val="1"/>
      <w:numFmt w:val="bullet"/>
      <w:lvlText w:val=""/>
      <w:lvlJc w:val="left"/>
      <w:pPr>
        <w:ind w:left="6984" w:hanging="360"/>
      </w:pPr>
      <w:rPr>
        <w:rFonts w:hint="default" w:ascii="Wingdings" w:hAnsi="Wingdings"/>
      </w:rPr>
    </w:lvl>
  </w:abstractNum>
  <w:abstractNum w:abstractNumId="1800948833">
    <w:nsid w:val="6B584C61"/>
    <w:multiLevelType w:val="multilevel"/>
    <w:tmpl w:val="6B584C61"/>
    <w:lvl w:ilvl="0" w:tentative="1">
      <w:start w:val="1"/>
      <w:numFmt w:val="bullet"/>
      <w:lvlText w:val=""/>
      <w:lvlJc w:val="left"/>
      <w:pPr>
        <w:ind w:left="720" w:hanging="360"/>
      </w:pPr>
      <w:rPr>
        <w:rFonts w:hint="default" w:ascii="Symbol" w:hAnsi="Symbol"/>
      </w:rPr>
    </w:lvl>
    <w:lvl w:ilvl="1" w:tentative="1">
      <w:start w:val="1"/>
      <w:numFmt w:val="bullet"/>
      <w:lvlText w:val="o"/>
      <w:lvlJc w:val="left"/>
      <w:pPr>
        <w:ind w:left="1440" w:hanging="360"/>
      </w:pPr>
      <w:rPr>
        <w:rFonts w:hint="default" w:ascii="Courier New" w:hAnsi="Courier New" w:cs="Courier New"/>
      </w:rPr>
    </w:lvl>
    <w:lvl w:ilvl="2" w:tentative="1">
      <w:start w:val="1"/>
      <w:numFmt w:val="bullet"/>
      <w:lvlText w:val=""/>
      <w:lvlJc w:val="left"/>
      <w:pPr>
        <w:ind w:left="2160" w:hanging="360"/>
      </w:pPr>
      <w:rPr>
        <w:rFonts w:hint="default" w:ascii="Wingdings" w:hAnsi="Wingdings"/>
      </w:rPr>
    </w:lvl>
    <w:lvl w:ilvl="3" w:tentative="1">
      <w:start w:val="1"/>
      <w:numFmt w:val="bullet"/>
      <w:lvlText w:val=""/>
      <w:lvlJc w:val="left"/>
      <w:pPr>
        <w:ind w:left="2880" w:hanging="360"/>
      </w:pPr>
      <w:rPr>
        <w:rFonts w:hint="default" w:ascii="Symbol" w:hAnsi="Symbol"/>
      </w:rPr>
    </w:lvl>
    <w:lvl w:ilvl="4" w:tentative="1">
      <w:start w:val="1"/>
      <w:numFmt w:val="bullet"/>
      <w:lvlText w:val="o"/>
      <w:lvlJc w:val="left"/>
      <w:pPr>
        <w:ind w:left="3600" w:hanging="360"/>
      </w:pPr>
      <w:rPr>
        <w:rFonts w:hint="default" w:ascii="Courier New" w:hAnsi="Courier New" w:cs="Courier New"/>
      </w:rPr>
    </w:lvl>
    <w:lvl w:ilvl="5" w:tentative="1">
      <w:start w:val="1"/>
      <w:numFmt w:val="bullet"/>
      <w:lvlText w:val=""/>
      <w:lvlJc w:val="left"/>
      <w:pPr>
        <w:ind w:left="4320" w:hanging="360"/>
      </w:pPr>
      <w:rPr>
        <w:rFonts w:hint="default" w:ascii="Wingdings" w:hAnsi="Wingdings"/>
      </w:rPr>
    </w:lvl>
    <w:lvl w:ilvl="6" w:tentative="1">
      <w:start w:val="1"/>
      <w:numFmt w:val="bullet"/>
      <w:lvlText w:val=""/>
      <w:lvlJc w:val="left"/>
      <w:pPr>
        <w:ind w:left="5040" w:hanging="360"/>
      </w:pPr>
      <w:rPr>
        <w:rFonts w:hint="default" w:ascii="Symbol" w:hAnsi="Symbol"/>
      </w:rPr>
    </w:lvl>
    <w:lvl w:ilvl="7" w:tentative="1">
      <w:start w:val="1"/>
      <w:numFmt w:val="bullet"/>
      <w:lvlText w:val="o"/>
      <w:lvlJc w:val="left"/>
      <w:pPr>
        <w:ind w:left="5760" w:hanging="360"/>
      </w:pPr>
      <w:rPr>
        <w:rFonts w:hint="default" w:ascii="Courier New" w:hAnsi="Courier New" w:cs="Courier New"/>
      </w:rPr>
    </w:lvl>
    <w:lvl w:ilvl="8" w:tentative="1">
      <w:start w:val="1"/>
      <w:numFmt w:val="bullet"/>
      <w:lvlText w:val=""/>
      <w:lvlJc w:val="left"/>
      <w:pPr>
        <w:ind w:left="6480" w:hanging="360"/>
      </w:pPr>
      <w:rPr>
        <w:rFonts w:hint="default" w:ascii="Wingdings" w:hAnsi="Wingdings"/>
      </w:rPr>
    </w:lvl>
  </w:abstractNum>
  <w:abstractNum w:abstractNumId="1659191234">
    <w:nsid w:val="62E53FC2"/>
    <w:multiLevelType w:val="multilevel"/>
    <w:tmpl w:val="62E53FC2"/>
    <w:lvl w:ilvl="0" w:tentative="1">
      <w:start w:val="1"/>
      <w:numFmt w:val="decimal"/>
      <w:lvlText w:val="%1."/>
      <w:lvlJc w:val="left"/>
      <w:pPr>
        <w:ind w:left="720" w:hanging="360"/>
      </w:pPr>
      <w:rPr>
        <w:color w:val="auto"/>
        <w:sz w:val="20"/>
        <w:szCs w:val="20"/>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1407844983">
    <w:nsid w:val="53EA0277"/>
    <w:multiLevelType w:val="multilevel"/>
    <w:tmpl w:val="53EA0277"/>
    <w:lvl w:ilvl="0" w:tentative="1">
      <w:start w:val="1"/>
      <w:numFmt w:val="decimal"/>
      <w:lvlText w:val="%1."/>
      <w:lvlJc w:val="left"/>
      <w:pPr>
        <w:ind w:left="720" w:hanging="360"/>
      </w:pPr>
      <w:rPr>
        <w:color w:val="auto"/>
        <w:sz w:val="20"/>
        <w:szCs w:val="20"/>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1030684681">
    <w:nsid w:val="3D6F0009"/>
    <w:multiLevelType w:val="multilevel"/>
    <w:tmpl w:val="3D6F0009"/>
    <w:lvl w:ilvl="0" w:tentative="1">
      <w:start w:val="1"/>
      <w:numFmt w:val="bullet"/>
      <w:lvlText w:val=""/>
      <w:lvlJc w:val="left"/>
      <w:pPr>
        <w:ind w:left="1440" w:hanging="360"/>
      </w:pPr>
      <w:rPr>
        <w:rFonts w:hint="default" w:ascii="Wingdings" w:hAnsi="Wingdings"/>
      </w:rPr>
    </w:lvl>
    <w:lvl w:ilvl="1" w:tentative="1">
      <w:start w:val="1"/>
      <w:numFmt w:val="bullet"/>
      <w:lvlText w:val="o"/>
      <w:lvlJc w:val="left"/>
      <w:pPr>
        <w:ind w:left="2160" w:hanging="360"/>
      </w:pPr>
      <w:rPr>
        <w:rFonts w:hint="default" w:ascii="Courier New" w:hAnsi="Courier New" w:cs="Courier New"/>
      </w:rPr>
    </w:lvl>
    <w:lvl w:ilvl="2" w:tentative="1">
      <w:start w:val="1"/>
      <w:numFmt w:val="bullet"/>
      <w:lvlText w:val=""/>
      <w:lvlJc w:val="left"/>
      <w:pPr>
        <w:ind w:left="2880" w:hanging="360"/>
      </w:pPr>
      <w:rPr>
        <w:rFonts w:hint="default" w:ascii="Wingdings" w:hAnsi="Wingdings"/>
      </w:rPr>
    </w:lvl>
    <w:lvl w:ilvl="3" w:tentative="1">
      <w:start w:val="1"/>
      <w:numFmt w:val="bullet"/>
      <w:lvlText w:val=""/>
      <w:lvlJc w:val="left"/>
      <w:pPr>
        <w:ind w:left="3600" w:hanging="360"/>
      </w:pPr>
      <w:rPr>
        <w:rFonts w:hint="default" w:ascii="Symbol" w:hAnsi="Symbol"/>
      </w:rPr>
    </w:lvl>
    <w:lvl w:ilvl="4" w:tentative="1">
      <w:start w:val="1"/>
      <w:numFmt w:val="bullet"/>
      <w:lvlText w:val="o"/>
      <w:lvlJc w:val="left"/>
      <w:pPr>
        <w:ind w:left="4320" w:hanging="360"/>
      </w:pPr>
      <w:rPr>
        <w:rFonts w:hint="default" w:ascii="Courier New" w:hAnsi="Courier New" w:cs="Courier New"/>
      </w:rPr>
    </w:lvl>
    <w:lvl w:ilvl="5" w:tentative="1">
      <w:start w:val="1"/>
      <w:numFmt w:val="bullet"/>
      <w:lvlText w:val=""/>
      <w:lvlJc w:val="left"/>
      <w:pPr>
        <w:ind w:left="5040" w:hanging="360"/>
      </w:pPr>
      <w:rPr>
        <w:rFonts w:hint="default" w:ascii="Wingdings" w:hAnsi="Wingdings"/>
      </w:rPr>
    </w:lvl>
    <w:lvl w:ilvl="6" w:tentative="1">
      <w:start w:val="1"/>
      <w:numFmt w:val="bullet"/>
      <w:lvlText w:val=""/>
      <w:lvlJc w:val="left"/>
      <w:pPr>
        <w:ind w:left="5760" w:hanging="360"/>
      </w:pPr>
      <w:rPr>
        <w:rFonts w:hint="default" w:ascii="Symbol" w:hAnsi="Symbol"/>
      </w:rPr>
    </w:lvl>
    <w:lvl w:ilvl="7" w:tentative="1">
      <w:start w:val="1"/>
      <w:numFmt w:val="bullet"/>
      <w:lvlText w:val="o"/>
      <w:lvlJc w:val="left"/>
      <w:pPr>
        <w:ind w:left="6480" w:hanging="360"/>
      </w:pPr>
      <w:rPr>
        <w:rFonts w:hint="default" w:ascii="Courier New" w:hAnsi="Courier New" w:cs="Courier New"/>
      </w:rPr>
    </w:lvl>
    <w:lvl w:ilvl="8" w:tentative="1">
      <w:start w:val="1"/>
      <w:numFmt w:val="bullet"/>
      <w:lvlText w:val=""/>
      <w:lvlJc w:val="left"/>
      <w:pPr>
        <w:ind w:left="7200" w:hanging="360"/>
      </w:pPr>
      <w:rPr>
        <w:rFonts w:hint="default" w:ascii="Wingdings" w:hAnsi="Wingdings"/>
      </w:rPr>
    </w:lvl>
  </w:abstractNum>
  <w:abstractNum w:abstractNumId="776945509">
    <w:nsid w:val="2E4F3F65"/>
    <w:multiLevelType w:val="multilevel"/>
    <w:tmpl w:val="2E4F3F65"/>
    <w:lvl w:ilvl="0" w:tentative="1">
      <w:start w:val="1"/>
      <w:numFmt w:val="decimal"/>
      <w:lvlText w:val="%1."/>
      <w:lvlJc w:val="left"/>
      <w:pPr>
        <w:ind w:left="720" w:hanging="360"/>
      </w:pPr>
      <w:rPr>
        <w:color w:val="auto"/>
        <w:sz w:val="20"/>
        <w:szCs w:val="20"/>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923416790">
    <w:nsid w:val="370A38D6"/>
    <w:multiLevelType w:val="multilevel"/>
    <w:tmpl w:val="370A38D6"/>
    <w:lvl w:ilvl="0" w:tentative="1">
      <w:start w:val="1"/>
      <w:numFmt w:val="bullet"/>
      <w:lvlText w:val="•"/>
      <w:lvlJc w:val="left"/>
      <w:pPr>
        <w:ind w:left="1860" w:hanging="420"/>
      </w:pPr>
      <w:rPr>
        <w:rFonts w:hint="default" w:ascii="Arial" w:hAnsi="Arial"/>
      </w:rPr>
    </w:lvl>
    <w:lvl w:ilvl="1" w:tentative="1">
      <w:start w:val="1"/>
      <w:numFmt w:val="bullet"/>
      <w:lvlText w:val=""/>
      <w:lvlJc w:val="left"/>
      <w:pPr>
        <w:ind w:left="2280" w:hanging="420"/>
      </w:pPr>
      <w:rPr>
        <w:rFonts w:hint="default" w:ascii="Wingdings" w:hAnsi="Wingdings"/>
      </w:rPr>
    </w:lvl>
    <w:lvl w:ilvl="2" w:tentative="1">
      <w:start w:val="1"/>
      <w:numFmt w:val="bullet"/>
      <w:lvlText w:val=""/>
      <w:lvlJc w:val="left"/>
      <w:pPr>
        <w:ind w:left="2700" w:hanging="420"/>
      </w:pPr>
      <w:rPr>
        <w:rFonts w:hint="default" w:ascii="Wingdings" w:hAnsi="Wingdings"/>
      </w:rPr>
    </w:lvl>
    <w:lvl w:ilvl="3" w:tentative="1">
      <w:start w:val="1"/>
      <w:numFmt w:val="bullet"/>
      <w:lvlText w:val=""/>
      <w:lvlJc w:val="left"/>
      <w:pPr>
        <w:ind w:left="3120" w:hanging="420"/>
      </w:pPr>
      <w:rPr>
        <w:rFonts w:hint="default" w:ascii="Wingdings" w:hAnsi="Wingdings"/>
      </w:rPr>
    </w:lvl>
    <w:lvl w:ilvl="4" w:tentative="1">
      <w:start w:val="1"/>
      <w:numFmt w:val="bullet"/>
      <w:lvlText w:val=""/>
      <w:lvlJc w:val="left"/>
      <w:pPr>
        <w:ind w:left="3540" w:hanging="420"/>
      </w:pPr>
      <w:rPr>
        <w:rFonts w:hint="default" w:ascii="Wingdings" w:hAnsi="Wingdings"/>
      </w:rPr>
    </w:lvl>
    <w:lvl w:ilvl="5" w:tentative="1">
      <w:start w:val="1"/>
      <w:numFmt w:val="bullet"/>
      <w:lvlText w:val=""/>
      <w:lvlJc w:val="left"/>
      <w:pPr>
        <w:ind w:left="3960" w:hanging="420"/>
      </w:pPr>
      <w:rPr>
        <w:rFonts w:hint="default" w:ascii="Wingdings" w:hAnsi="Wingdings"/>
      </w:rPr>
    </w:lvl>
    <w:lvl w:ilvl="6" w:tentative="1">
      <w:start w:val="1"/>
      <w:numFmt w:val="bullet"/>
      <w:lvlText w:val=""/>
      <w:lvlJc w:val="left"/>
      <w:pPr>
        <w:ind w:left="4380" w:hanging="420"/>
      </w:pPr>
      <w:rPr>
        <w:rFonts w:hint="default" w:ascii="Wingdings" w:hAnsi="Wingdings"/>
      </w:rPr>
    </w:lvl>
    <w:lvl w:ilvl="7" w:tentative="1">
      <w:start w:val="1"/>
      <w:numFmt w:val="bullet"/>
      <w:lvlText w:val=""/>
      <w:lvlJc w:val="left"/>
      <w:pPr>
        <w:ind w:left="4800" w:hanging="420"/>
      </w:pPr>
      <w:rPr>
        <w:rFonts w:hint="default" w:ascii="Wingdings" w:hAnsi="Wingdings"/>
      </w:rPr>
    </w:lvl>
    <w:lvl w:ilvl="8" w:tentative="1">
      <w:start w:val="1"/>
      <w:numFmt w:val="bullet"/>
      <w:lvlText w:val=""/>
      <w:lvlJc w:val="left"/>
      <w:pPr>
        <w:ind w:left="5220" w:hanging="420"/>
      </w:pPr>
      <w:rPr>
        <w:rFonts w:hint="default" w:ascii="Wingdings" w:hAnsi="Wingdings"/>
      </w:rPr>
    </w:lvl>
  </w:abstractNum>
  <w:abstractNum w:abstractNumId="922448929">
    <w:nsid w:val="36FB7421"/>
    <w:multiLevelType w:val="multilevel"/>
    <w:tmpl w:val="36FB7421"/>
    <w:lvl w:ilvl="0" w:tentative="1">
      <w:start w:val="1"/>
      <w:numFmt w:val="bullet"/>
      <w:lvlText w:val=""/>
      <w:lvlJc w:val="left"/>
      <w:pPr>
        <w:ind w:left="360" w:hanging="360"/>
      </w:pPr>
      <w:rPr>
        <w:rFonts w:hint="default" w:ascii="Symbol" w:hAnsi="Symbol"/>
      </w:rPr>
    </w:lvl>
    <w:lvl w:ilvl="1" w:tentative="1">
      <w:start w:val="1"/>
      <w:numFmt w:val="bullet"/>
      <w:lvlText w:val="o"/>
      <w:lvlJc w:val="left"/>
      <w:pPr>
        <w:ind w:left="1080" w:hanging="360"/>
      </w:pPr>
      <w:rPr>
        <w:rFonts w:hint="default" w:ascii="Courier New" w:hAnsi="Courier New" w:cs="Courier New"/>
      </w:rPr>
    </w:lvl>
    <w:lvl w:ilvl="2" w:tentative="1">
      <w:start w:val="1"/>
      <w:numFmt w:val="bullet"/>
      <w:lvlText w:val=""/>
      <w:lvlJc w:val="left"/>
      <w:pPr>
        <w:ind w:left="1800" w:hanging="360"/>
      </w:pPr>
      <w:rPr>
        <w:rFonts w:hint="default" w:ascii="Wingdings" w:hAnsi="Wingdings"/>
      </w:rPr>
    </w:lvl>
    <w:lvl w:ilvl="3" w:tentative="1">
      <w:start w:val="1"/>
      <w:numFmt w:val="bullet"/>
      <w:lvlText w:val=""/>
      <w:lvlJc w:val="left"/>
      <w:pPr>
        <w:ind w:left="2520" w:hanging="360"/>
      </w:pPr>
      <w:rPr>
        <w:rFonts w:hint="default" w:ascii="Symbol" w:hAnsi="Symbol"/>
      </w:rPr>
    </w:lvl>
    <w:lvl w:ilvl="4" w:tentative="1">
      <w:start w:val="1"/>
      <w:numFmt w:val="bullet"/>
      <w:lvlText w:val="o"/>
      <w:lvlJc w:val="left"/>
      <w:pPr>
        <w:ind w:left="3240" w:hanging="360"/>
      </w:pPr>
      <w:rPr>
        <w:rFonts w:hint="default" w:ascii="Courier New" w:hAnsi="Courier New" w:cs="Courier New"/>
      </w:rPr>
    </w:lvl>
    <w:lvl w:ilvl="5" w:tentative="1">
      <w:start w:val="1"/>
      <w:numFmt w:val="bullet"/>
      <w:lvlText w:val=""/>
      <w:lvlJc w:val="left"/>
      <w:pPr>
        <w:ind w:left="3960" w:hanging="360"/>
      </w:pPr>
      <w:rPr>
        <w:rFonts w:hint="default" w:ascii="Wingdings" w:hAnsi="Wingdings"/>
      </w:rPr>
    </w:lvl>
    <w:lvl w:ilvl="6" w:tentative="1">
      <w:start w:val="1"/>
      <w:numFmt w:val="bullet"/>
      <w:lvlText w:val=""/>
      <w:lvlJc w:val="left"/>
      <w:pPr>
        <w:ind w:left="4680" w:hanging="360"/>
      </w:pPr>
      <w:rPr>
        <w:rFonts w:hint="default" w:ascii="Symbol" w:hAnsi="Symbol"/>
      </w:rPr>
    </w:lvl>
    <w:lvl w:ilvl="7" w:tentative="1">
      <w:start w:val="1"/>
      <w:numFmt w:val="bullet"/>
      <w:lvlText w:val="o"/>
      <w:lvlJc w:val="left"/>
      <w:pPr>
        <w:ind w:left="5400" w:hanging="360"/>
      </w:pPr>
      <w:rPr>
        <w:rFonts w:hint="default" w:ascii="Courier New" w:hAnsi="Courier New" w:cs="Courier New"/>
      </w:rPr>
    </w:lvl>
    <w:lvl w:ilvl="8" w:tentative="1">
      <w:start w:val="1"/>
      <w:numFmt w:val="bullet"/>
      <w:lvlText w:val=""/>
      <w:lvlJc w:val="left"/>
      <w:pPr>
        <w:ind w:left="6120" w:hanging="360"/>
      </w:pPr>
      <w:rPr>
        <w:rFonts w:hint="default" w:ascii="Wingdings" w:hAnsi="Wingdings"/>
      </w:rPr>
    </w:lvl>
  </w:abstractNum>
  <w:abstractNum w:abstractNumId="800417810">
    <w:nsid w:val="2FB56812"/>
    <w:multiLevelType w:val="multilevel"/>
    <w:tmpl w:val="2FB56812"/>
    <w:lvl w:ilvl="0" w:tentative="1">
      <w:start w:val="1"/>
      <w:numFmt w:val="decimal"/>
      <w:pStyle w:val="2"/>
      <w:lvlText w:val="%1"/>
      <w:lvlJc w:val="left"/>
      <w:pPr>
        <w:tabs>
          <w:tab w:val="left" w:pos="432"/>
        </w:tabs>
        <w:ind w:left="432" w:hanging="432"/>
      </w:pPr>
      <w:rPr>
        <w:rFonts w:hint="default"/>
      </w:rPr>
    </w:lvl>
    <w:lvl w:ilvl="1" w:tentative="1">
      <w:start w:val="1"/>
      <w:numFmt w:val="decimal"/>
      <w:lvlText w:val="%1.%2"/>
      <w:lvlJc w:val="left"/>
      <w:pPr>
        <w:tabs>
          <w:tab w:val="left" w:pos="720"/>
        </w:tabs>
        <w:ind w:left="792" w:hanging="792"/>
      </w:pPr>
      <w:rPr>
        <w:rFonts w:hint="default"/>
      </w:rPr>
    </w:lvl>
    <w:lvl w:ilvl="2" w:tentative="1">
      <w:start w:val="1"/>
      <w:numFmt w:val="decimal"/>
      <w:lvlText w:val="%1.%2.%3"/>
      <w:lvlJc w:val="left"/>
      <w:pPr>
        <w:tabs>
          <w:tab w:val="left" w:pos="720"/>
        </w:tabs>
        <w:ind w:left="720" w:hanging="720"/>
      </w:pPr>
      <w:rPr>
        <w:rFonts w:hint="default"/>
        <w:b/>
        <w:bCs w:val="0"/>
        <w:i w:val="0"/>
        <w:iCs w:val="0"/>
        <w:caps w:val="0"/>
        <w:smallCaps w:val="0"/>
        <w:strike w:val="0"/>
        <w:dstrike w:val="0"/>
        <w:color w:val="000000"/>
        <w:spacing w:val="0"/>
        <w:kern w:val="0"/>
        <w:position w:val="0"/>
        <w:u w:val="none"/>
      </w:rPr>
    </w:lvl>
    <w:lvl w:ilvl="3" w:tentative="1">
      <w:start w:val="1"/>
      <w:numFmt w:val="decimal"/>
      <w:lvlText w:val="%1.%2.%3.%4"/>
      <w:lvlJc w:val="left"/>
      <w:pPr>
        <w:tabs>
          <w:tab w:val="left" w:pos="864"/>
        </w:tabs>
        <w:ind w:left="864" w:hanging="864"/>
      </w:pPr>
      <w:rPr>
        <w:rFonts w:hint="default"/>
      </w:rPr>
    </w:lvl>
    <w:lvl w:ilvl="4" w:tentative="1">
      <w:start w:val="1"/>
      <w:numFmt w:val="decimal"/>
      <w:lvlText w:val="%1.%2.%3.%4.%5"/>
      <w:lvlJc w:val="left"/>
      <w:pPr>
        <w:tabs>
          <w:tab w:val="left" w:pos="1008"/>
        </w:tabs>
        <w:ind w:left="1008" w:hanging="1008"/>
      </w:pPr>
      <w:rPr>
        <w:rFonts w:hint="default"/>
      </w:rPr>
    </w:lvl>
    <w:lvl w:ilvl="5" w:tentative="1">
      <w:start w:val="1"/>
      <w:numFmt w:val="decimal"/>
      <w:lvlText w:val="%1.%2.%3.%4.%5.%6"/>
      <w:lvlJc w:val="left"/>
      <w:pPr>
        <w:tabs>
          <w:tab w:val="left" w:pos="1152"/>
        </w:tabs>
        <w:ind w:left="1152" w:hanging="1152"/>
      </w:pPr>
      <w:rPr>
        <w:rFonts w:hint="default"/>
      </w:rPr>
    </w:lvl>
    <w:lvl w:ilvl="6" w:tentative="1">
      <w:start w:val="1"/>
      <w:numFmt w:val="decimal"/>
      <w:lvlText w:val="%1.%2.%3.%4.%5.%6.%7"/>
      <w:lvlJc w:val="left"/>
      <w:pPr>
        <w:tabs>
          <w:tab w:val="left" w:pos="1296"/>
        </w:tabs>
        <w:ind w:left="1296" w:hanging="1296"/>
      </w:pPr>
      <w:rPr>
        <w:rFonts w:hint="default"/>
      </w:rPr>
    </w:lvl>
    <w:lvl w:ilvl="7" w:tentative="1">
      <w:start w:val="1"/>
      <w:numFmt w:val="decimal"/>
      <w:lvlText w:val="%1.%2.%3.%4.%5.%6.%7.%8"/>
      <w:lvlJc w:val="left"/>
      <w:pPr>
        <w:tabs>
          <w:tab w:val="left" w:pos="1440"/>
        </w:tabs>
        <w:ind w:left="1440" w:hanging="1440"/>
      </w:pPr>
      <w:rPr>
        <w:rFonts w:hint="default"/>
      </w:rPr>
    </w:lvl>
    <w:lvl w:ilvl="8" w:tentative="1">
      <w:start w:val="1"/>
      <w:numFmt w:val="decimal"/>
      <w:lvlText w:val="%1.%2.%3.%4.%5.%6.%7.%8.%9"/>
      <w:lvlJc w:val="left"/>
      <w:pPr>
        <w:tabs>
          <w:tab w:val="left" w:pos="1584"/>
        </w:tabs>
        <w:ind w:left="1584" w:hanging="1584"/>
      </w:pPr>
      <w:rPr>
        <w:rFonts w:hint="default"/>
      </w:rPr>
    </w:lvl>
  </w:abstractNum>
  <w:abstractNum w:abstractNumId="808521790">
    <w:nsid w:val="3031103E"/>
    <w:multiLevelType w:val="multilevel"/>
    <w:tmpl w:val="3031103E"/>
    <w:lvl w:ilvl="0" w:tentative="1">
      <w:start w:val="1"/>
      <w:numFmt w:val="decimal"/>
      <w:pStyle w:val="46"/>
      <w:lvlText w:val="%1."/>
      <w:lvlJc w:val="left"/>
      <w:pPr>
        <w:tabs>
          <w:tab w:val="left" w:pos="1080"/>
        </w:tabs>
        <w:ind w:left="1080" w:hanging="360"/>
      </w:pPr>
      <w:rPr>
        <w:rFonts w:hint="default"/>
      </w:rPr>
    </w:lvl>
    <w:lvl w:ilvl="1" w:tentative="1">
      <w:start w:val="1"/>
      <w:numFmt w:val="bullet"/>
      <w:lvlText w:val="o"/>
      <w:lvlJc w:val="left"/>
      <w:pPr>
        <w:tabs>
          <w:tab w:val="left" w:pos="1710"/>
        </w:tabs>
        <w:ind w:left="1710" w:hanging="360"/>
      </w:pPr>
      <w:rPr>
        <w:rFonts w:hint="default" w:ascii="Courier New" w:hAnsi="Courier New" w:cs="Courier New"/>
      </w:rPr>
    </w:lvl>
    <w:lvl w:ilvl="2" w:tentative="1">
      <w:start w:val="1"/>
      <w:numFmt w:val="bullet"/>
      <w:lvlText w:val=""/>
      <w:lvlJc w:val="left"/>
      <w:pPr>
        <w:tabs>
          <w:tab w:val="left" w:pos="2430"/>
        </w:tabs>
        <w:ind w:left="2430" w:hanging="360"/>
      </w:pPr>
      <w:rPr>
        <w:rFonts w:hint="default" w:ascii="Wingdings" w:hAnsi="Wingdings"/>
      </w:rPr>
    </w:lvl>
    <w:lvl w:ilvl="3" w:tentative="1">
      <w:start w:val="1"/>
      <w:numFmt w:val="bullet"/>
      <w:lvlText w:val=""/>
      <w:lvlJc w:val="left"/>
      <w:pPr>
        <w:tabs>
          <w:tab w:val="left" w:pos="3150"/>
        </w:tabs>
        <w:ind w:left="3150" w:hanging="360"/>
      </w:pPr>
      <w:rPr>
        <w:rFonts w:hint="default" w:ascii="Symbol" w:hAnsi="Symbol"/>
      </w:rPr>
    </w:lvl>
    <w:lvl w:ilvl="4" w:tentative="1">
      <w:start w:val="1"/>
      <w:numFmt w:val="bullet"/>
      <w:lvlText w:val="o"/>
      <w:lvlJc w:val="left"/>
      <w:pPr>
        <w:tabs>
          <w:tab w:val="left" w:pos="3870"/>
        </w:tabs>
        <w:ind w:left="3870" w:hanging="360"/>
      </w:pPr>
      <w:rPr>
        <w:rFonts w:hint="default" w:ascii="Courier New" w:hAnsi="Courier New" w:cs="Courier New"/>
      </w:rPr>
    </w:lvl>
    <w:lvl w:ilvl="5" w:tentative="1">
      <w:start w:val="1"/>
      <w:numFmt w:val="bullet"/>
      <w:lvlText w:val=""/>
      <w:lvlJc w:val="left"/>
      <w:pPr>
        <w:tabs>
          <w:tab w:val="left" w:pos="4590"/>
        </w:tabs>
        <w:ind w:left="4590" w:hanging="360"/>
      </w:pPr>
      <w:rPr>
        <w:rFonts w:hint="default" w:ascii="Wingdings" w:hAnsi="Wingdings"/>
      </w:rPr>
    </w:lvl>
    <w:lvl w:ilvl="6" w:tentative="1">
      <w:start w:val="1"/>
      <w:numFmt w:val="bullet"/>
      <w:lvlText w:val=""/>
      <w:lvlJc w:val="left"/>
      <w:pPr>
        <w:tabs>
          <w:tab w:val="left" w:pos="5310"/>
        </w:tabs>
        <w:ind w:left="5310" w:hanging="360"/>
      </w:pPr>
      <w:rPr>
        <w:rFonts w:hint="default" w:ascii="Symbol" w:hAnsi="Symbol"/>
      </w:rPr>
    </w:lvl>
    <w:lvl w:ilvl="7" w:tentative="1">
      <w:start w:val="1"/>
      <w:numFmt w:val="bullet"/>
      <w:lvlText w:val="o"/>
      <w:lvlJc w:val="left"/>
      <w:pPr>
        <w:tabs>
          <w:tab w:val="left" w:pos="6030"/>
        </w:tabs>
        <w:ind w:left="6030" w:hanging="360"/>
      </w:pPr>
      <w:rPr>
        <w:rFonts w:hint="default" w:ascii="Courier New" w:hAnsi="Courier New" w:cs="Courier New"/>
      </w:rPr>
    </w:lvl>
    <w:lvl w:ilvl="8" w:tentative="1">
      <w:start w:val="1"/>
      <w:numFmt w:val="bullet"/>
      <w:lvlText w:val=""/>
      <w:lvlJc w:val="left"/>
      <w:pPr>
        <w:tabs>
          <w:tab w:val="left" w:pos="6750"/>
        </w:tabs>
        <w:ind w:left="6750" w:hanging="360"/>
      </w:pPr>
      <w:rPr>
        <w:rFonts w:hint="default" w:ascii="Wingdings" w:hAnsi="Wingdings"/>
      </w:rPr>
    </w:lvl>
  </w:abstractNum>
  <w:abstractNum w:abstractNumId="894314686">
    <w:nsid w:val="354E28BE"/>
    <w:multiLevelType w:val="multilevel"/>
    <w:tmpl w:val="354E28BE"/>
    <w:lvl w:ilvl="0" w:tentative="1">
      <w:start w:val="1"/>
      <w:numFmt w:val="decimal"/>
      <w:lvlText w:val="%1."/>
      <w:lvlJc w:val="left"/>
      <w:pPr>
        <w:ind w:left="720" w:hanging="360"/>
      </w:pPr>
      <w:rPr>
        <w:color w:val="auto"/>
        <w:sz w:val="20"/>
        <w:szCs w:val="20"/>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336158387">
    <w:nsid w:val="14095EB3"/>
    <w:multiLevelType w:val="multilevel"/>
    <w:tmpl w:val="14095EB3"/>
    <w:lvl w:ilvl="0" w:tentative="1">
      <w:start w:val="1"/>
      <w:numFmt w:val="bullet"/>
      <w:lvlText w:val="•"/>
      <w:lvlJc w:val="left"/>
      <w:pPr>
        <w:tabs>
          <w:tab w:val="left" w:pos="720"/>
        </w:tabs>
        <w:ind w:left="720" w:hanging="360"/>
      </w:pPr>
      <w:rPr>
        <w:rFonts w:hint="default" w:ascii="Arial" w:hAnsi="Arial"/>
      </w:rPr>
    </w:lvl>
    <w:lvl w:ilvl="1" w:tentative="1">
      <w:start w:val="1"/>
      <w:numFmt w:val="bullet"/>
      <w:lvlText w:val="•"/>
      <w:lvlJc w:val="left"/>
      <w:pPr>
        <w:tabs>
          <w:tab w:val="left" w:pos="1440"/>
        </w:tabs>
        <w:ind w:left="1440" w:hanging="360"/>
      </w:pPr>
      <w:rPr>
        <w:rFonts w:hint="default" w:ascii="Arial" w:hAnsi="Arial"/>
      </w:rPr>
    </w:lvl>
    <w:lvl w:ilvl="2" w:tentative="1">
      <w:start w:val="1"/>
      <w:numFmt w:val="bullet"/>
      <w:lvlText w:val="•"/>
      <w:lvlJc w:val="left"/>
      <w:pPr>
        <w:tabs>
          <w:tab w:val="left" w:pos="2160"/>
        </w:tabs>
        <w:ind w:left="2160" w:hanging="360"/>
      </w:pPr>
      <w:rPr>
        <w:rFonts w:hint="default" w:ascii="Arial" w:hAnsi="Arial"/>
      </w:rPr>
    </w:lvl>
    <w:lvl w:ilvl="3" w:tentative="1">
      <w:start w:val="1"/>
      <w:numFmt w:val="bullet"/>
      <w:lvlText w:val="•"/>
      <w:lvlJc w:val="left"/>
      <w:pPr>
        <w:tabs>
          <w:tab w:val="left" w:pos="2880"/>
        </w:tabs>
        <w:ind w:left="2880" w:hanging="360"/>
      </w:pPr>
      <w:rPr>
        <w:rFonts w:hint="default" w:ascii="Arial" w:hAnsi="Arial"/>
      </w:rPr>
    </w:lvl>
    <w:lvl w:ilvl="4" w:tentative="1">
      <w:start w:val="1"/>
      <w:numFmt w:val="bullet"/>
      <w:lvlText w:val="•"/>
      <w:lvlJc w:val="left"/>
      <w:pPr>
        <w:tabs>
          <w:tab w:val="left" w:pos="3600"/>
        </w:tabs>
        <w:ind w:left="3600" w:hanging="360"/>
      </w:pPr>
      <w:rPr>
        <w:rFonts w:hint="default" w:ascii="Arial" w:hAnsi="Arial"/>
      </w:rPr>
    </w:lvl>
    <w:lvl w:ilvl="5" w:tentative="1">
      <w:start w:val="1"/>
      <w:numFmt w:val="bullet"/>
      <w:lvlText w:val="•"/>
      <w:lvlJc w:val="left"/>
      <w:pPr>
        <w:tabs>
          <w:tab w:val="left" w:pos="4320"/>
        </w:tabs>
        <w:ind w:left="4320" w:hanging="360"/>
      </w:pPr>
      <w:rPr>
        <w:rFonts w:hint="default" w:ascii="Arial" w:hAnsi="Arial"/>
      </w:rPr>
    </w:lvl>
    <w:lvl w:ilvl="6" w:tentative="1">
      <w:start w:val="1"/>
      <w:numFmt w:val="bullet"/>
      <w:lvlText w:val="•"/>
      <w:lvlJc w:val="left"/>
      <w:pPr>
        <w:tabs>
          <w:tab w:val="left" w:pos="5040"/>
        </w:tabs>
        <w:ind w:left="5040" w:hanging="360"/>
      </w:pPr>
      <w:rPr>
        <w:rFonts w:hint="default" w:ascii="Arial" w:hAnsi="Arial"/>
      </w:rPr>
    </w:lvl>
    <w:lvl w:ilvl="7" w:tentative="1">
      <w:start w:val="1"/>
      <w:numFmt w:val="bullet"/>
      <w:lvlText w:val="•"/>
      <w:lvlJc w:val="left"/>
      <w:pPr>
        <w:tabs>
          <w:tab w:val="left" w:pos="5760"/>
        </w:tabs>
        <w:ind w:left="5760" w:hanging="360"/>
      </w:pPr>
      <w:rPr>
        <w:rFonts w:hint="default" w:ascii="Arial" w:hAnsi="Arial"/>
      </w:rPr>
    </w:lvl>
    <w:lvl w:ilvl="8" w:tentative="1">
      <w:start w:val="1"/>
      <w:numFmt w:val="bullet"/>
      <w:lvlText w:val="•"/>
      <w:lvlJc w:val="left"/>
      <w:pPr>
        <w:tabs>
          <w:tab w:val="left" w:pos="6480"/>
        </w:tabs>
        <w:ind w:left="6480" w:hanging="360"/>
      </w:pPr>
      <w:rPr>
        <w:rFonts w:hint="default" w:ascii="Arial" w:hAnsi="Arial"/>
      </w:rPr>
    </w:lvl>
  </w:abstractNum>
  <w:abstractNum w:abstractNumId="441196224">
    <w:nsid w:val="1A4C1EC0"/>
    <w:multiLevelType w:val="multilevel"/>
    <w:tmpl w:val="1A4C1EC0"/>
    <w:lvl w:ilvl="0" w:tentative="1">
      <w:start w:val="1"/>
      <w:numFmt w:val="bullet"/>
      <w:lvlText w:val=""/>
      <w:lvlJc w:val="left"/>
      <w:pPr>
        <w:ind w:left="720" w:hanging="360"/>
      </w:pPr>
      <w:rPr>
        <w:rFonts w:hint="default" w:ascii="Wingdings" w:hAnsi="Wingdings"/>
      </w:rPr>
    </w:lvl>
    <w:lvl w:ilvl="1" w:tentative="1">
      <w:start w:val="1"/>
      <w:numFmt w:val="bullet"/>
      <w:lvlText w:val="o"/>
      <w:lvlJc w:val="left"/>
      <w:pPr>
        <w:ind w:left="1440" w:hanging="360"/>
      </w:pPr>
      <w:rPr>
        <w:rFonts w:hint="default" w:ascii="Courier New" w:hAnsi="Courier New" w:cs="Courier New"/>
      </w:rPr>
    </w:lvl>
    <w:lvl w:ilvl="2" w:tentative="1">
      <w:start w:val="1"/>
      <w:numFmt w:val="bullet"/>
      <w:lvlText w:val=""/>
      <w:lvlJc w:val="left"/>
      <w:pPr>
        <w:ind w:left="2160" w:hanging="360"/>
      </w:pPr>
      <w:rPr>
        <w:rFonts w:hint="default" w:ascii="Wingdings" w:hAnsi="Wingdings"/>
      </w:rPr>
    </w:lvl>
    <w:lvl w:ilvl="3" w:tentative="1">
      <w:start w:val="1"/>
      <w:numFmt w:val="bullet"/>
      <w:lvlText w:val=""/>
      <w:lvlJc w:val="left"/>
      <w:pPr>
        <w:ind w:left="2880" w:hanging="360"/>
      </w:pPr>
      <w:rPr>
        <w:rFonts w:hint="default" w:ascii="Symbol" w:hAnsi="Symbol"/>
      </w:rPr>
    </w:lvl>
    <w:lvl w:ilvl="4" w:tentative="1">
      <w:start w:val="1"/>
      <w:numFmt w:val="bullet"/>
      <w:lvlText w:val="o"/>
      <w:lvlJc w:val="left"/>
      <w:pPr>
        <w:ind w:left="3600" w:hanging="360"/>
      </w:pPr>
      <w:rPr>
        <w:rFonts w:hint="default" w:ascii="Courier New" w:hAnsi="Courier New" w:cs="Courier New"/>
      </w:rPr>
    </w:lvl>
    <w:lvl w:ilvl="5" w:tentative="1">
      <w:start w:val="1"/>
      <w:numFmt w:val="bullet"/>
      <w:lvlText w:val=""/>
      <w:lvlJc w:val="left"/>
      <w:pPr>
        <w:ind w:left="4320" w:hanging="360"/>
      </w:pPr>
      <w:rPr>
        <w:rFonts w:hint="default" w:ascii="Wingdings" w:hAnsi="Wingdings"/>
      </w:rPr>
    </w:lvl>
    <w:lvl w:ilvl="6" w:tentative="1">
      <w:start w:val="1"/>
      <w:numFmt w:val="bullet"/>
      <w:lvlText w:val=""/>
      <w:lvlJc w:val="left"/>
      <w:pPr>
        <w:ind w:left="5040" w:hanging="360"/>
      </w:pPr>
      <w:rPr>
        <w:rFonts w:hint="default" w:ascii="Symbol" w:hAnsi="Symbol"/>
      </w:rPr>
    </w:lvl>
    <w:lvl w:ilvl="7" w:tentative="1">
      <w:start w:val="1"/>
      <w:numFmt w:val="bullet"/>
      <w:lvlText w:val="o"/>
      <w:lvlJc w:val="left"/>
      <w:pPr>
        <w:ind w:left="5760" w:hanging="360"/>
      </w:pPr>
      <w:rPr>
        <w:rFonts w:hint="default" w:ascii="Courier New" w:hAnsi="Courier New" w:cs="Courier New"/>
      </w:rPr>
    </w:lvl>
    <w:lvl w:ilvl="8" w:tentative="1">
      <w:start w:val="1"/>
      <w:numFmt w:val="bullet"/>
      <w:lvlText w:val=""/>
      <w:lvlJc w:val="left"/>
      <w:pPr>
        <w:ind w:left="6480" w:hanging="360"/>
      </w:pPr>
      <w:rPr>
        <w:rFonts w:hint="default" w:ascii="Wingdings" w:hAnsi="Wingdings"/>
      </w:rPr>
    </w:lvl>
  </w:abstractNum>
  <w:abstractNum w:abstractNumId="600794547">
    <w:nsid w:val="23CF65B3"/>
    <w:multiLevelType w:val="multilevel"/>
    <w:tmpl w:val="23CF65B3"/>
    <w:lvl w:ilvl="0" w:tentative="1">
      <w:start w:val="1"/>
      <w:numFmt w:val="bullet"/>
      <w:lvlText w:val=""/>
      <w:lvlJc w:val="left"/>
      <w:pPr>
        <w:ind w:left="360" w:hanging="360"/>
      </w:pPr>
      <w:rPr>
        <w:rFonts w:hint="default" w:ascii="Symbol" w:hAnsi="Symbol"/>
      </w:rPr>
    </w:lvl>
    <w:lvl w:ilvl="1" w:tentative="1">
      <w:start w:val="1"/>
      <w:numFmt w:val="bullet"/>
      <w:lvlText w:val=""/>
      <w:lvlJc w:val="left"/>
      <w:pPr>
        <w:ind w:left="1080" w:hanging="360"/>
      </w:pPr>
      <w:rPr>
        <w:rFonts w:hint="default" w:ascii="Wingdings" w:hAnsi="Wingdings"/>
      </w:rPr>
    </w:lvl>
    <w:lvl w:ilvl="2" w:tentative="1">
      <w:start w:val="1"/>
      <w:numFmt w:val="bullet"/>
      <w:lvlText w:val=""/>
      <w:lvlJc w:val="left"/>
      <w:pPr>
        <w:ind w:left="1800" w:hanging="360"/>
      </w:pPr>
      <w:rPr>
        <w:rFonts w:hint="default" w:ascii="Wingdings" w:hAnsi="Wingdings"/>
      </w:rPr>
    </w:lvl>
    <w:lvl w:ilvl="3" w:tentative="1">
      <w:start w:val="1"/>
      <w:numFmt w:val="bullet"/>
      <w:lvlText w:val=""/>
      <w:lvlJc w:val="left"/>
      <w:pPr>
        <w:ind w:left="2520" w:hanging="360"/>
      </w:pPr>
      <w:rPr>
        <w:rFonts w:hint="default" w:ascii="Symbol" w:hAnsi="Symbol"/>
      </w:rPr>
    </w:lvl>
    <w:lvl w:ilvl="4" w:tentative="1">
      <w:start w:val="1"/>
      <w:numFmt w:val="bullet"/>
      <w:lvlText w:val="o"/>
      <w:lvlJc w:val="left"/>
      <w:pPr>
        <w:ind w:left="3240" w:hanging="360"/>
      </w:pPr>
      <w:rPr>
        <w:rFonts w:hint="default" w:ascii="Courier New" w:hAnsi="Courier New" w:cs="Courier New"/>
      </w:rPr>
    </w:lvl>
    <w:lvl w:ilvl="5" w:tentative="1">
      <w:start w:val="1"/>
      <w:numFmt w:val="bullet"/>
      <w:lvlText w:val=""/>
      <w:lvlJc w:val="left"/>
      <w:pPr>
        <w:ind w:left="3960" w:hanging="360"/>
      </w:pPr>
      <w:rPr>
        <w:rFonts w:hint="default" w:ascii="Wingdings" w:hAnsi="Wingdings"/>
      </w:rPr>
    </w:lvl>
    <w:lvl w:ilvl="6" w:tentative="1">
      <w:start w:val="1"/>
      <w:numFmt w:val="bullet"/>
      <w:lvlText w:val=""/>
      <w:lvlJc w:val="left"/>
      <w:pPr>
        <w:ind w:left="4680" w:hanging="360"/>
      </w:pPr>
      <w:rPr>
        <w:rFonts w:hint="default" w:ascii="Symbol" w:hAnsi="Symbol"/>
      </w:rPr>
    </w:lvl>
    <w:lvl w:ilvl="7" w:tentative="1">
      <w:start w:val="1"/>
      <w:numFmt w:val="bullet"/>
      <w:lvlText w:val="o"/>
      <w:lvlJc w:val="left"/>
      <w:pPr>
        <w:ind w:left="5400" w:hanging="360"/>
      </w:pPr>
      <w:rPr>
        <w:rFonts w:hint="default" w:ascii="Courier New" w:hAnsi="Courier New" w:cs="Courier New"/>
      </w:rPr>
    </w:lvl>
    <w:lvl w:ilvl="8" w:tentative="1">
      <w:start w:val="1"/>
      <w:numFmt w:val="bullet"/>
      <w:lvlText w:val=""/>
      <w:lvlJc w:val="left"/>
      <w:pPr>
        <w:ind w:left="6120" w:hanging="360"/>
      </w:pPr>
      <w:rPr>
        <w:rFonts w:hint="default" w:ascii="Wingdings" w:hAnsi="Wingdings"/>
      </w:rPr>
    </w:lvl>
  </w:abstractNum>
  <w:abstractNum w:abstractNumId="604076287">
    <w:nsid w:val="240178FF"/>
    <w:multiLevelType w:val="multilevel"/>
    <w:tmpl w:val="240178FF"/>
    <w:lvl w:ilvl="0" w:tentative="1">
      <w:start w:val="1"/>
      <w:numFmt w:val="bullet"/>
      <w:lvlText w:val="•"/>
      <w:lvlJc w:val="left"/>
      <w:pPr>
        <w:tabs>
          <w:tab w:val="left" w:pos="360"/>
        </w:tabs>
        <w:ind w:left="360" w:hanging="360"/>
      </w:pPr>
      <w:rPr>
        <w:rFonts w:hint="default" w:ascii="Arial" w:hAnsi="Arial"/>
      </w:rPr>
    </w:lvl>
    <w:lvl w:ilvl="1" w:tentative="1">
      <w:start w:val="1"/>
      <w:numFmt w:val="bullet"/>
      <w:lvlText w:val="•"/>
      <w:lvlJc w:val="left"/>
      <w:pPr>
        <w:tabs>
          <w:tab w:val="left" w:pos="1080"/>
        </w:tabs>
        <w:ind w:left="1080" w:hanging="360"/>
      </w:pPr>
      <w:rPr>
        <w:rFonts w:hint="default" w:ascii="Arial" w:hAnsi="Arial"/>
      </w:rPr>
    </w:lvl>
    <w:lvl w:ilvl="2" w:tentative="1">
      <w:start w:val="1"/>
      <w:numFmt w:val="bullet"/>
      <w:lvlText w:val="•"/>
      <w:lvlJc w:val="left"/>
      <w:pPr>
        <w:tabs>
          <w:tab w:val="left" w:pos="1800"/>
        </w:tabs>
        <w:ind w:left="1800" w:hanging="360"/>
      </w:pPr>
      <w:rPr>
        <w:rFonts w:hint="default" w:ascii="Arial" w:hAnsi="Arial"/>
      </w:rPr>
    </w:lvl>
    <w:lvl w:ilvl="3" w:tentative="1">
      <w:start w:val="1"/>
      <w:numFmt w:val="bullet"/>
      <w:lvlText w:val="•"/>
      <w:lvlJc w:val="left"/>
      <w:pPr>
        <w:tabs>
          <w:tab w:val="left" w:pos="2520"/>
        </w:tabs>
        <w:ind w:left="2520" w:hanging="360"/>
      </w:pPr>
      <w:rPr>
        <w:rFonts w:hint="default" w:ascii="Arial" w:hAnsi="Arial"/>
      </w:rPr>
    </w:lvl>
    <w:lvl w:ilvl="4" w:tentative="1">
      <w:start w:val="1"/>
      <w:numFmt w:val="bullet"/>
      <w:lvlText w:val="•"/>
      <w:lvlJc w:val="left"/>
      <w:pPr>
        <w:tabs>
          <w:tab w:val="left" w:pos="3240"/>
        </w:tabs>
        <w:ind w:left="3240" w:hanging="360"/>
      </w:pPr>
      <w:rPr>
        <w:rFonts w:hint="default" w:ascii="Arial" w:hAnsi="Arial"/>
      </w:rPr>
    </w:lvl>
    <w:lvl w:ilvl="5" w:tentative="1">
      <w:start w:val="1"/>
      <w:numFmt w:val="bullet"/>
      <w:lvlText w:val="•"/>
      <w:lvlJc w:val="left"/>
      <w:pPr>
        <w:tabs>
          <w:tab w:val="left" w:pos="3960"/>
        </w:tabs>
        <w:ind w:left="3960" w:hanging="360"/>
      </w:pPr>
      <w:rPr>
        <w:rFonts w:hint="default" w:ascii="Arial" w:hAnsi="Arial"/>
      </w:rPr>
    </w:lvl>
    <w:lvl w:ilvl="6" w:tentative="1">
      <w:start w:val="1"/>
      <w:numFmt w:val="bullet"/>
      <w:lvlText w:val="•"/>
      <w:lvlJc w:val="left"/>
      <w:pPr>
        <w:tabs>
          <w:tab w:val="left" w:pos="4680"/>
        </w:tabs>
        <w:ind w:left="4680" w:hanging="360"/>
      </w:pPr>
      <w:rPr>
        <w:rFonts w:hint="default" w:ascii="Arial" w:hAnsi="Arial"/>
      </w:rPr>
    </w:lvl>
    <w:lvl w:ilvl="7" w:tentative="1">
      <w:start w:val="1"/>
      <w:numFmt w:val="bullet"/>
      <w:lvlText w:val="•"/>
      <w:lvlJc w:val="left"/>
      <w:pPr>
        <w:tabs>
          <w:tab w:val="left" w:pos="5400"/>
        </w:tabs>
        <w:ind w:left="5400" w:hanging="360"/>
      </w:pPr>
      <w:rPr>
        <w:rFonts w:hint="default" w:ascii="Arial" w:hAnsi="Arial"/>
      </w:rPr>
    </w:lvl>
    <w:lvl w:ilvl="8" w:tentative="1">
      <w:start w:val="1"/>
      <w:numFmt w:val="bullet"/>
      <w:lvlText w:val="•"/>
      <w:lvlJc w:val="left"/>
      <w:pPr>
        <w:tabs>
          <w:tab w:val="left" w:pos="6120"/>
        </w:tabs>
        <w:ind w:left="6120" w:hanging="360"/>
      </w:pPr>
      <w:rPr>
        <w:rFonts w:hint="default" w:ascii="Arial" w:hAnsi="Arial"/>
      </w:rPr>
    </w:lvl>
  </w:abstractNum>
  <w:abstractNum w:abstractNumId="690763856">
    <w:nsid w:val="292C3850"/>
    <w:multiLevelType w:val="multilevel"/>
    <w:tmpl w:val="292C3850"/>
    <w:lvl w:ilvl="0" w:tentative="1">
      <w:start w:val="1"/>
      <w:numFmt w:val="bullet"/>
      <w:lvlText w:val=""/>
      <w:lvlJc w:val="left"/>
      <w:pPr>
        <w:ind w:left="720" w:hanging="360"/>
      </w:pPr>
      <w:rPr>
        <w:rFonts w:hint="default" w:ascii="Wingdings" w:hAnsi="Wingdings"/>
      </w:rPr>
    </w:lvl>
    <w:lvl w:ilvl="1" w:tentative="1">
      <w:start w:val="1"/>
      <w:numFmt w:val="bullet"/>
      <w:lvlText w:val="o"/>
      <w:lvlJc w:val="left"/>
      <w:pPr>
        <w:ind w:left="1440" w:hanging="360"/>
      </w:pPr>
      <w:rPr>
        <w:rFonts w:hint="default" w:ascii="Courier New" w:hAnsi="Courier New" w:cs="Courier New"/>
      </w:rPr>
    </w:lvl>
    <w:lvl w:ilvl="2" w:tentative="1">
      <w:start w:val="1"/>
      <w:numFmt w:val="bullet"/>
      <w:lvlText w:val=""/>
      <w:lvlJc w:val="left"/>
      <w:pPr>
        <w:ind w:left="2160" w:hanging="360"/>
      </w:pPr>
      <w:rPr>
        <w:rFonts w:hint="default" w:ascii="Wingdings" w:hAnsi="Wingdings"/>
      </w:rPr>
    </w:lvl>
    <w:lvl w:ilvl="3" w:tentative="1">
      <w:start w:val="1"/>
      <w:numFmt w:val="bullet"/>
      <w:lvlText w:val=""/>
      <w:lvlJc w:val="left"/>
      <w:pPr>
        <w:ind w:left="2880" w:hanging="360"/>
      </w:pPr>
      <w:rPr>
        <w:rFonts w:hint="default" w:ascii="Symbol" w:hAnsi="Symbol"/>
      </w:rPr>
    </w:lvl>
    <w:lvl w:ilvl="4" w:tentative="1">
      <w:start w:val="1"/>
      <w:numFmt w:val="bullet"/>
      <w:lvlText w:val="o"/>
      <w:lvlJc w:val="left"/>
      <w:pPr>
        <w:ind w:left="3600" w:hanging="360"/>
      </w:pPr>
      <w:rPr>
        <w:rFonts w:hint="default" w:ascii="Courier New" w:hAnsi="Courier New" w:cs="Courier New"/>
      </w:rPr>
    </w:lvl>
    <w:lvl w:ilvl="5" w:tentative="1">
      <w:start w:val="1"/>
      <w:numFmt w:val="bullet"/>
      <w:lvlText w:val=""/>
      <w:lvlJc w:val="left"/>
      <w:pPr>
        <w:ind w:left="4320" w:hanging="360"/>
      </w:pPr>
      <w:rPr>
        <w:rFonts w:hint="default" w:ascii="Wingdings" w:hAnsi="Wingdings"/>
      </w:rPr>
    </w:lvl>
    <w:lvl w:ilvl="6" w:tentative="1">
      <w:start w:val="1"/>
      <w:numFmt w:val="bullet"/>
      <w:lvlText w:val=""/>
      <w:lvlJc w:val="left"/>
      <w:pPr>
        <w:ind w:left="5040" w:hanging="360"/>
      </w:pPr>
      <w:rPr>
        <w:rFonts w:hint="default" w:ascii="Symbol" w:hAnsi="Symbol"/>
      </w:rPr>
    </w:lvl>
    <w:lvl w:ilvl="7" w:tentative="1">
      <w:start w:val="1"/>
      <w:numFmt w:val="bullet"/>
      <w:lvlText w:val="o"/>
      <w:lvlJc w:val="left"/>
      <w:pPr>
        <w:ind w:left="5760" w:hanging="360"/>
      </w:pPr>
      <w:rPr>
        <w:rFonts w:hint="default" w:ascii="Courier New" w:hAnsi="Courier New" w:cs="Courier New"/>
      </w:rPr>
    </w:lvl>
    <w:lvl w:ilvl="8" w:tentative="1">
      <w:start w:val="1"/>
      <w:numFmt w:val="bullet"/>
      <w:lvlText w:val=""/>
      <w:lvlJc w:val="left"/>
      <w:pPr>
        <w:ind w:left="6480" w:hanging="360"/>
      </w:pPr>
      <w:rPr>
        <w:rFonts w:hint="default" w:ascii="Wingdings" w:hAnsi="Wingdings"/>
      </w:rPr>
    </w:lvl>
  </w:abstractNum>
  <w:abstractNum w:abstractNumId="691686784">
    <w:nsid w:val="293A4D80"/>
    <w:multiLevelType w:val="multilevel"/>
    <w:tmpl w:val="293A4D80"/>
    <w:lvl w:ilvl="0" w:tentative="1">
      <w:start w:val="1"/>
      <w:numFmt w:val="bullet"/>
      <w:lvlText w:val="•"/>
      <w:lvlJc w:val="left"/>
      <w:pPr>
        <w:tabs>
          <w:tab w:val="left" w:pos="720"/>
        </w:tabs>
        <w:ind w:left="720" w:hanging="360"/>
      </w:pPr>
      <w:rPr>
        <w:rFonts w:hint="default" w:ascii="Arial" w:hAnsi="Arial"/>
      </w:rPr>
    </w:lvl>
    <w:lvl w:ilvl="1" w:tentative="1">
      <w:start w:val="1"/>
      <w:numFmt w:val="bullet"/>
      <w:lvlText w:val="•"/>
      <w:lvlJc w:val="left"/>
      <w:pPr>
        <w:tabs>
          <w:tab w:val="left" w:pos="1440"/>
        </w:tabs>
        <w:ind w:left="1440" w:hanging="360"/>
      </w:pPr>
      <w:rPr>
        <w:rFonts w:hint="default" w:ascii="Arial" w:hAnsi="Arial"/>
      </w:rPr>
    </w:lvl>
    <w:lvl w:ilvl="2" w:tentative="1">
      <w:start w:val="1"/>
      <w:numFmt w:val="bullet"/>
      <w:lvlText w:val="•"/>
      <w:lvlJc w:val="left"/>
      <w:pPr>
        <w:tabs>
          <w:tab w:val="left" w:pos="2160"/>
        </w:tabs>
        <w:ind w:left="2160" w:hanging="360"/>
      </w:pPr>
      <w:rPr>
        <w:rFonts w:hint="default" w:ascii="Arial" w:hAnsi="Arial"/>
      </w:rPr>
    </w:lvl>
    <w:lvl w:ilvl="3" w:tentative="1">
      <w:start w:val="1"/>
      <w:numFmt w:val="bullet"/>
      <w:lvlText w:val="•"/>
      <w:lvlJc w:val="left"/>
      <w:pPr>
        <w:tabs>
          <w:tab w:val="left" w:pos="2880"/>
        </w:tabs>
        <w:ind w:left="2880" w:hanging="360"/>
      </w:pPr>
      <w:rPr>
        <w:rFonts w:hint="default" w:ascii="Arial" w:hAnsi="Arial"/>
      </w:rPr>
    </w:lvl>
    <w:lvl w:ilvl="4" w:tentative="1">
      <w:start w:val="1"/>
      <w:numFmt w:val="bullet"/>
      <w:lvlText w:val="•"/>
      <w:lvlJc w:val="left"/>
      <w:pPr>
        <w:tabs>
          <w:tab w:val="left" w:pos="3600"/>
        </w:tabs>
        <w:ind w:left="3600" w:hanging="360"/>
      </w:pPr>
      <w:rPr>
        <w:rFonts w:hint="default" w:ascii="Arial" w:hAnsi="Arial"/>
      </w:rPr>
    </w:lvl>
    <w:lvl w:ilvl="5" w:tentative="1">
      <w:start w:val="1"/>
      <w:numFmt w:val="bullet"/>
      <w:lvlText w:val="•"/>
      <w:lvlJc w:val="left"/>
      <w:pPr>
        <w:tabs>
          <w:tab w:val="left" w:pos="4320"/>
        </w:tabs>
        <w:ind w:left="4320" w:hanging="360"/>
      </w:pPr>
      <w:rPr>
        <w:rFonts w:hint="default" w:ascii="Arial" w:hAnsi="Arial"/>
      </w:rPr>
    </w:lvl>
    <w:lvl w:ilvl="6" w:tentative="1">
      <w:start w:val="1"/>
      <w:numFmt w:val="bullet"/>
      <w:lvlText w:val="•"/>
      <w:lvlJc w:val="left"/>
      <w:pPr>
        <w:tabs>
          <w:tab w:val="left" w:pos="5040"/>
        </w:tabs>
        <w:ind w:left="5040" w:hanging="360"/>
      </w:pPr>
      <w:rPr>
        <w:rFonts w:hint="default" w:ascii="Arial" w:hAnsi="Arial"/>
      </w:rPr>
    </w:lvl>
    <w:lvl w:ilvl="7" w:tentative="1">
      <w:start w:val="1"/>
      <w:numFmt w:val="bullet"/>
      <w:lvlText w:val="•"/>
      <w:lvlJc w:val="left"/>
      <w:pPr>
        <w:tabs>
          <w:tab w:val="left" w:pos="5760"/>
        </w:tabs>
        <w:ind w:left="5760" w:hanging="360"/>
      </w:pPr>
      <w:rPr>
        <w:rFonts w:hint="default" w:ascii="Arial" w:hAnsi="Arial"/>
      </w:rPr>
    </w:lvl>
    <w:lvl w:ilvl="8" w:tentative="1">
      <w:start w:val="1"/>
      <w:numFmt w:val="bullet"/>
      <w:lvlText w:val="•"/>
      <w:lvlJc w:val="left"/>
      <w:pPr>
        <w:tabs>
          <w:tab w:val="left" w:pos="6480"/>
        </w:tabs>
        <w:ind w:left="6480" w:hanging="360"/>
      </w:pPr>
      <w:rPr>
        <w:rFonts w:hint="default" w:ascii="Arial" w:hAnsi="Arial"/>
      </w:rPr>
    </w:lvl>
  </w:abstractNum>
  <w:abstractNum w:abstractNumId="165367855">
    <w:nsid w:val="09DB502F"/>
    <w:multiLevelType w:val="multilevel"/>
    <w:tmpl w:val="09DB502F"/>
    <w:lvl w:ilvl="0" w:tentative="1">
      <w:start w:val="1"/>
      <w:numFmt w:val="bullet"/>
      <w:lvlText w:val="•"/>
      <w:lvlJc w:val="left"/>
      <w:pPr>
        <w:tabs>
          <w:tab w:val="left" w:pos="720"/>
        </w:tabs>
        <w:ind w:left="720" w:hanging="360"/>
      </w:pPr>
      <w:rPr>
        <w:rFonts w:hint="default" w:ascii="Arial" w:hAnsi="Arial"/>
      </w:rPr>
    </w:lvl>
    <w:lvl w:ilvl="1" w:tentative="1">
      <w:start w:val="1"/>
      <w:numFmt w:val="bullet"/>
      <w:lvlText w:val="•"/>
      <w:lvlJc w:val="left"/>
      <w:pPr>
        <w:tabs>
          <w:tab w:val="left" w:pos="1440"/>
        </w:tabs>
        <w:ind w:left="1440" w:hanging="360"/>
      </w:pPr>
      <w:rPr>
        <w:rFonts w:hint="default" w:ascii="Arial" w:hAnsi="Arial"/>
      </w:rPr>
    </w:lvl>
    <w:lvl w:ilvl="2" w:tentative="1">
      <w:start w:val="1"/>
      <w:numFmt w:val="bullet"/>
      <w:lvlText w:val="•"/>
      <w:lvlJc w:val="left"/>
      <w:pPr>
        <w:tabs>
          <w:tab w:val="left" w:pos="2160"/>
        </w:tabs>
        <w:ind w:left="2160" w:hanging="360"/>
      </w:pPr>
      <w:rPr>
        <w:rFonts w:hint="default" w:ascii="Arial" w:hAnsi="Arial"/>
      </w:rPr>
    </w:lvl>
    <w:lvl w:ilvl="3" w:tentative="1">
      <w:start w:val="1"/>
      <w:numFmt w:val="bullet"/>
      <w:lvlText w:val="•"/>
      <w:lvlJc w:val="left"/>
      <w:pPr>
        <w:tabs>
          <w:tab w:val="left" w:pos="2880"/>
        </w:tabs>
        <w:ind w:left="2880" w:hanging="360"/>
      </w:pPr>
      <w:rPr>
        <w:rFonts w:hint="default" w:ascii="Arial" w:hAnsi="Arial"/>
      </w:rPr>
    </w:lvl>
    <w:lvl w:ilvl="4" w:tentative="1">
      <w:start w:val="1"/>
      <w:numFmt w:val="bullet"/>
      <w:lvlText w:val="•"/>
      <w:lvlJc w:val="left"/>
      <w:pPr>
        <w:tabs>
          <w:tab w:val="left" w:pos="3600"/>
        </w:tabs>
        <w:ind w:left="3600" w:hanging="360"/>
      </w:pPr>
      <w:rPr>
        <w:rFonts w:hint="default" w:ascii="Arial" w:hAnsi="Arial"/>
      </w:rPr>
    </w:lvl>
    <w:lvl w:ilvl="5" w:tentative="1">
      <w:start w:val="1"/>
      <w:numFmt w:val="bullet"/>
      <w:lvlText w:val="•"/>
      <w:lvlJc w:val="left"/>
      <w:pPr>
        <w:tabs>
          <w:tab w:val="left" w:pos="4320"/>
        </w:tabs>
        <w:ind w:left="4320" w:hanging="360"/>
      </w:pPr>
      <w:rPr>
        <w:rFonts w:hint="default" w:ascii="Arial" w:hAnsi="Arial"/>
      </w:rPr>
    </w:lvl>
    <w:lvl w:ilvl="6" w:tentative="1">
      <w:start w:val="1"/>
      <w:numFmt w:val="bullet"/>
      <w:lvlText w:val="•"/>
      <w:lvlJc w:val="left"/>
      <w:pPr>
        <w:tabs>
          <w:tab w:val="left" w:pos="5040"/>
        </w:tabs>
        <w:ind w:left="5040" w:hanging="360"/>
      </w:pPr>
      <w:rPr>
        <w:rFonts w:hint="default" w:ascii="Arial" w:hAnsi="Arial"/>
      </w:rPr>
    </w:lvl>
    <w:lvl w:ilvl="7" w:tentative="1">
      <w:start w:val="1"/>
      <w:numFmt w:val="bullet"/>
      <w:lvlText w:val="•"/>
      <w:lvlJc w:val="left"/>
      <w:pPr>
        <w:tabs>
          <w:tab w:val="left" w:pos="5760"/>
        </w:tabs>
        <w:ind w:left="5760" w:hanging="360"/>
      </w:pPr>
      <w:rPr>
        <w:rFonts w:hint="default" w:ascii="Arial" w:hAnsi="Arial"/>
      </w:rPr>
    </w:lvl>
    <w:lvl w:ilvl="8" w:tentative="1">
      <w:start w:val="1"/>
      <w:numFmt w:val="bullet"/>
      <w:lvlText w:val="•"/>
      <w:lvlJc w:val="left"/>
      <w:pPr>
        <w:tabs>
          <w:tab w:val="left" w:pos="6480"/>
        </w:tabs>
        <w:ind w:left="6480" w:hanging="360"/>
      </w:pPr>
      <w:rPr>
        <w:rFonts w:hint="default" w:ascii="Arial" w:hAnsi="Arial"/>
      </w:rPr>
    </w:lvl>
  </w:abstractNum>
  <w:abstractNum w:abstractNumId="717512164">
    <w:nsid w:val="2AC45DE4"/>
    <w:multiLevelType w:val="multilevel"/>
    <w:tmpl w:val="2AC45DE4"/>
    <w:lvl w:ilvl="0" w:tentative="1">
      <w:start w:val="1"/>
      <w:numFmt w:val="decimal"/>
      <w:lvlText w:val="%1."/>
      <w:lvlJc w:val="left"/>
      <w:pPr>
        <w:ind w:left="720" w:hanging="360"/>
      </w:pPr>
      <w:rPr>
        <w:color w:val="auto"/>
        <w:sz w:val="20"/>
        <w:szCs w:val="20"/>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num w:numId="1">
    <w:abstractNumId w:val="800417810"/>
  </w:num>
  <w:num w:numId="2">
    <w:abstractNumId w:val="1905095114"/>
  </w:num>
  <w:num w:numId="3">
    <w:abstractNumId w:val="2018265715"/>
  </w:num>
  <w:num w:numId="4">
    <w:abstractNumId w:val="808521790"/>
  </w:num>
  <w:num w:numId="5">
    <w:abstractNumId w:val="35"/>
  </w:num>
  <w:num w:numId="6">
    <w:abstractNumId w:val="1279948656"/>
  </w:num>
  <w:num w:numId="7">
    <w:abstractNumId w:val="923416790"/>
  </w:num>
  <w:num w:numId="8">
    <w:abstractNumId w:val="600794547"/>
  </w:num>
  <w:num w:numId="9">
    <w:abstractNumId w:val="894314686"/>
  </w:num>
  <w:num w:numId="10">
    <w:abstractNumId w:val="1039814049"/>
  </w:num>
  <w:num w:numId="11">
    <w:abstractNumId w:val="1407844983"/>
  </w:num>
  <w:num w:numId="12">
    <w:abstractNumId w:val="1905413564"/>
  </w:num>
  <w:num w:numId="13">
    <w:abstractNumId w:val="1030684681"/>
  </w:num>
  <w:num w:numId="14">
    <w:abstractNumId w:val="441196224"/>
  </w:num>
  <w:num w:numId="15">
    <w:abstractNumId w:val="1800948833"/>
  </w:num>
  <w:num w:numId="16">
    <w:abstractNumId w:val="776945509"/>
  </w:num>
  <w:num w:numId="17">
    <w:abstractNumId w:val="717512164"/>
  </w:num>
  <w:num w:numId="18">
    <w:abstractNumId w:val="1659191234"/>
  </w:num>
  <w:num w:numId="19">
    <w:abstractNumId w:val="690763856"/>
  </w:num>
  <w:num w:numId="20">
    <w:abstractNumId w:val="922448929"/>
  </w:num>
  <w:num w:numId="21">
    <w:abstractNumId w:val="1382049097"/>
  </w:num>
  <w:num w:numId="22">
    <w:abstractNumId w:val="604076287"/>
  </w:num>
  <w:num w:numId="23">
    <w:abstractNumId w:val="336158387"/>
  </w:num>
  <w:num w:numId="24">
    <w:abstractNumId w:val="165367855"/>
  </w:num>
  <w:num w:numId="25">
    <w:abstractNumId w:val="691686784"/>
  </w:num>
  <w:num w:numId="26">
    <w:abstractNumId w:val="1871063782"/>
  </w:num>
  <w:num w:numId="27">
    <w:abstractNumId w:val="1937709642"/>
  </w:num>
  <w:num w:numId="28">
    <w:abstractNumId w:val="1367370731"/>
  </w:num>
  <w:num w:numId="29">
    <w:abstractNumId w:val="199952798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val="1"/>
  <w:bordersDoNotSurroundFooter w:val="1"/>
  <w:documentProtection w:enforcement="0"/>
  <w:defaultTabStop w:val="720"/>
  <w:drawingGridHorizontalSpacing w:val="241"/>
  <w:displayHorizontalDrawingGridEvery w:val="1"/>
  <w:displayVerticalDrawingGridEvery w:val="2"/>
  <w:characterSpacingControl w:val="doNotCompress"/>
  <w:compat>
    <w:spaceForUL/>
    <w:doNotLeaveBackslashAlone/>
    <w:ulTrailSpace/>
    <w:doNotExpandShiftReturn/>
    <w:useFELayout/>
    <w:useNormalStyleForList/>
    <w:doNotUseIndentAsNumberingTabStop/>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
  <w:uiCompat97To2003/>
  <w:shapeDefaults>
    <o:shapedefaults fillcolor="#9CBEE0" fill="t" stroke="t">
      <v:fill type="gradient" on="t" color2="#BBD5F0" focus="0%" focussize="0f,0f" focusposition="0f,0f">
        <o:fill type="gradientUnscaled" v:ext="backwardCompatible"/>
      </v:fill>
      <v:stroke weight="1.25pt" color="#739CC3" color2="#FFFFFF" miterlimit="2"/>
    </o:shapedefaults>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SimSun" w:cs="Times New Roman"/>
        <w:lang w:val="en-US" w:eastAsia="zh-CN" w:bidi="ar-SA"/>
      </w:rPr>
    </w:rPrDefault>
  </w:docDefaults>
  <w:latentStyles w:count="156"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nhideWhenUsed="0" w:uiPriority="0" w:semiHidden="0" w:name="heading 5"/>
    <w:lsdException w:qFormat="1" w:unhideWhenUsed="0" w:uiPriority="0" w:semiHidden="0" w:name="heading 6"/>
    <w:lsdException w:qFormat="1" w:unhideWhenUsed="0" w:uiPriority="0" w:semiHidden="0" w:name="heading 7"/>
    <w:lsdException w:qFormat="1" w:unhideWhenUsed="0" w:uiPriority="0" w:semiHidden="0" w:name="heading 8"/>
    <w:lsdException w:qFormat="1" w:unhideWhenUsed="0" w:uiPriority="0" w:semiHidden="0" w:name="heading 9"/>
    <w:lsdException w:uiPriority="0" w:name="index 1"/>
    <w:lsdException w:uiPriority="0" w:name="index 2"/>
    <w:lsdException w:uiPriority="0" w:name="index 3"/>
    <w:lsdException w:uiPriority="0" w:name="index 4"/>
    <w:lsdException w:uiPriority="0" w:name="index 5"/>
    <w:lsdException w:uiPriority="0" w:name="index 6"/>
    <w:lsdException w:uiPriority="0" w:name="index 7"/>
    <w:lsdException w:uiPriority="0" w:name="index 8"/>
    <w:lsdException w:uiPriority="0" w:name="index 9"/>
    <w:lsdException w:unhideWhenUsed="0" w:uiPriority="39" w:semiHidden="0" w:name="toc 1"/>
    <w:lsdException w:unhideWhenUsed="0" w:uiPriority="39" w:semiHidden="0" w:name="toc 2"/>
    <w:lsdException w:unhideWhenUsed="0" w:uiPriority="39" w:semiHidden="0" w:name="toc 3"/>
    <w:lsdException w:unhideWhenUsed="0" w:uiPriority="39" w:semiHidden="0" w:name="toc 4"/>
    <w:lsdException w:uiPriority="39" w:semiHidden="0" w:name="toc 5"/>
    <w:lsdException w:uiPriority="39" w:semiHidden="0" w:name="toc 6"/>
    <w:lsdException w:uiPriority="39" w:semiHidden="0" w:name="toc 7"/>
    <w:lsdException w:uiPriority="39" w:semiHidden="0" w:name="toc 8"/>
    <w:lsdException w:uiPriority="39" w:semiHidden="0" w:name="toc 9"/>
    <w:lsdException w:uiPriority="0" w:name="Normal Indent"/>
    <w:lsdException w:uiPriority="0" w:name="footnote text"/>
    <w:lsdException w:unhideWhenUsed="0" w:uiPriority="0" w:semiHidden="0" w:name="annotation text"/>
    <w:lsdException w:unhideWhenUsed="0" w:uiPriority="0" w:semiHidden="0" w:name="header"/>
    <w:lsdException w:unhideWhenUsed="0" w:uiPriority="99" w:semiHidden="0" w:name="footer"/>
    <w:lsdException w:uiPriority="0" w:name="index heading"/>
    <w:lsdException w:qFormat="1" w:unhideWhenUsed="0" w:uiPriority="0" w:semiHidden="0" w:name="caption"/>
    <w:lsdException w:uiPriority="0" w:name="table of figures"/>
    <w:lsdException w:uiPriority="0" w:name="envelope address"/>
    <w:lsdException w:uiPriority="0" w:name="envelope return"/>
    <w:lsdException w:uiPriority="0" w:name="footnote reference"/>
    <w:lsdException w:unhideWhenUsed="0" w:uiPriority="0" w:semiHidden="0" w:name="annotation reference"/>
    <w:lsdException w:uiPriority="0" w:name="line number"/>
    <w:lsdException w:uiPriority="0" w:name="page number"/>
    <w:lsdException w:uiPriority="0" w:name="endnote reference"/>
    <w:lsdException w:uiPriority="0" w:name="endnote text"/>
    <w:lsdException w:uiPriority="0" w:name="table of authorities"/>
    <w:lsdException w:uiPriority="0" w:name="macro"/>
    <w:lsdException w:uiPriority="0" w:name="toa heading"/>
    <w:lsdException w:uiPriority="0" w:name="List"/>
    <w:lsdException w:uiPriority="0" w:name="List Bullet"/>
    <w:lsdException w:uiPriority="0" w:name="List Number"/>
    <w:lsdException w:uiPriority="0" w:name="List 2"/>
    <w:lsdException w:uiPriority="0" w:name="List 3"/>
    <w:lsdException w:uiPriority="0" w:name="List 4"/>
    <w:lsdException w:uiPriority="0" w:name="List 5"/>
    <w:lsdException w:uiPriority="0" w:name="List Bullet 2"/>
    <w:lsdException w:uiPriority="0" w:name="List Bullet 3"/>
    <w:lsdException w:uiPriority="0" w:name="List Bullet 4"/>
    <w:lsdException w:uiPriority="0" w:name="List Bullet 5"/>
    <w:lsdException w:uiPriority="0" w:name="List Number 2"/>
    <w:lsdException w:uiPriority="0" w:name="List Number 3"/>
    <w:lsdException w:uiPriority="0" w:name="List Number 4"/>
    <w:lsdException w:uiPriority="0" w:name="List Number 5"/>
    <w:lsdException w:qFormat="1" w:unhideWhenUsed="0" w:uiPriority="0" w:semiHidden="0" w:name="Title"/>
    <w:lsdException w:uiPriority="0" w:name="Closing"/>
    <w:lsdException w:uiPriority="0" w:name="Signature"/>
    <w:lsdException w:uiPriority="1" w:name="Default Paragraph Font"/>
    <w:lsdException w:unhideWhenUsed="0" w:uiPriority="0" w:semiHidden="0" w:name="Body Text"/>
    <w:lsdException w:uiPriority="99" w:semiHidden="0" w:name="Body Text Indent"/>
    <w:lsdException w:uiPriority="0" w:name="List Continue"/>
    <w:lsdException w:uiPriority="0" w:name="List Continue 2"/>
    <w:lsdException w:uiPriority="0" w:name="List Continue 3"/>
    <w:lsdException w:uiPriority="0" w:name="List Continue 4"/>
    <w:lsdException w:uiPriority="0" w:name="List Continue 5"/>
    <w:lsdException w:uiPriority="0" w:name="Message Header"/>
    <w:lsdException w:qFormat="1" w:unhideWhenUsed="0" w:uiPriority="0" w:semiHidden="0" w:name="Subtitle"/>
    <w:lsdException w:uiPriority="0" w:name="Salutation"/>
    <w:lsdException w:uiPriority="0" w:name="Date"/>
    <w:lsdException w:uiPriority="0" w:name="Body Text First Indent"/>
    <w:lsdException w:uiPriority="0" w:name="Body Text First Indent 2"/>
    <w:lsdException w:uiPriority="0" w:name="Note Heading"/>
    <w:lsdException w:uiPriority="0" w:name="Body Text 2"/>
    <w:lsdException w:uiPriority="0" w:name="Body Text 3"/>
    <w:lsdException w:uiPriority="0" w:name="Body Text Indent 2"/>
    <w:lsdException w:uiPriority="0" w:name="Body Text Indent 3"/>
    <w:lsdException w:uiPriority="0" w:name="Block Text"/>
    <w:lsdException w:unhideWhenUsed="0" w:uiPriority="99" w:semiHidden="0" w:name="Hyperlink"/>
    <w:lsdException w:unhideWhenUsed="0" w:uiPriority="0" w:semiHidden="0" w:name="FollowedHyperlink"/>
    <w:lsdException w:qFormat="1" w:unhideWhenUsed="0" w:uiPriority="22" w:semiHidden="0" w:name="Strong"/>
    <w:lsdException w:qFormat="1" w:unhideWhenUsed="0" w:uiPriority="20" w:semiHidden="0" w:name="Emphasis"/>
    <w:lsdException w:unhideWhenUsed="0" w:uiPriority="0" w:name="Document Map"/>
    <w:lsdException w:unhideWhenUsed="0" w:uiPriority="0" w:semiHidden="0" w:name="Plain Text"/>
    <w:lsdException w:uiPriority="0" w:name="E-mail Signature"/>
    <w:lsdException w:unhideWhenUsed="0" w:uiPriority="99" w:semiHidden="0" w:name="Normal (Web)"/>
    <w:lsdException w:uiPriority="0" w:name="HTML Acronym"/>
    <w:lsdException w:uiPriority="0" w:name="HTML Address"/>
    <w:lsdException w:uiPriority="0" w:name="HTML Cite"/>
    <w:lsdException w:uiPriority="0" w:name="HTML Code"/>
    <w:lsdException w:uiPriority="0" w:name="HTML Definition"/>
    <w:lsdException w:uiPriority="0" w:name="HTML Keyboard"/>
    <w:lsdException w:uiPriority="0" w:name="HTML Preformatted"/>
    <w:lsdException w:uiPriority="0" w:name="HTML Sample"/>
    <w:lsdException w:uiPriority="0" w:name="HTML Typewriter"/>
    <w:lsdException w:uiPriority="0" w:name="HTML Variable"/>
    <w:lsdException w:unhideWhenUsed="0" w:uiPriority="0" w:name="annotation subject"/>
    <w:lsdException w:unhideWhenUsed="0" w:uiPriority="0" w:name="Balloon Text"/>
  </w:latentStyles>
  <w:style w:type="paragraph" w:default="1" w:styleId="1">
    <w:name w:val="Normal"/>
    <w:qFormat/>
    <w:uiPriority w:val="0"/>
    <w:pPr>
      <w:spacing w:after="0" w:line="240" w:lineRule="auto"/>
    </w:pPr>
    <w:rPr>
      <w:rFonts w:ascii="Arial" w:hAnsi="Arial" w:cs="Times New Roman"/>
      <w:sz w:val="20"/>
      <w:szCs w:val="24"/>
      <w:lang w:val="en-US" w:eastAsia="en-US" w:bidi="ar-SA"/>
    </w:rPr>
  </w:style>
  <w:style w:type="paragraph" w:styleId="2">
    <w:name w:val="heading 1"/>
    <w:basedOn w:val="1"/>
    <w:next w:val="3"/>
    <w:link w:val="54"/>
    <w:qFormat/>
    <w:uiPriority w:val="0"/>
    <w:pPr>
      <w:keepNext/>
      <w:pageBreakBefore/>
      <w:numPr>
        <w:ilvl w:val="0"/>
        <w:numId w:val="1"/>
      </w:numPr>
      <w:spacing w:before="120" w:after="120"/>
      <w:outlineLvl w:val="0"/>
    </w:pPr>
    <w:rPr>
      <w:rFonts w:cs="Arial"/>
      <w:b/>
      <w:bCs/>
      <w:color w:val="808080"/>
      <w:kern w:val="32"/>
      <w:sz w:val="32"/>
      <w:szCs w:val="32"/>
    </w:rPr>
  </w:style>
  <w:style w:type="paragraph" w:styleId="4">
    <w:name w:val="heading 2"/>
    <w:basedOn w:val="2"/>
    <w:next w:val="3"/>
    <w:link w:val="55"/>
    <w:qFormat/>
    <w:uiPriority w:val="0"/>
    <w:pPr>
      <w:numPr>
        <w:ilvl w:val="0"/>
        <w:numId w:val="0"/>
      </w:numPr>
      <w:jc w:val="both"/>
      <w:outlineLvl w:val="1"/>
    </w:pPr>
    <w:rPr>
      <w:iCs/>
      <w:color w:val="000000"/>
      <w:kern w:val="0"/>
      <w:sz w:val="28"/>
      <w:szCs w:val="28"/>
    </w:rPr>
  </w:style>
  <w:style w:type="paragraph" w:styleId="5">
    <w:name w:val="heading 3"/>
    <w:basedOn w:val="4"/>
    <w:next w:val="3"/>
    <w:link w:val="56"/>
    <w:qFormat/>
    <w:uiPriority w:val="0"/>
    <w:pPr>
      <w:numPr>
        <w:numId w:val="0"/>
      </w:numPr>
      <w:jc w:val="left"/>
      <w:outlineLvl w:val="2"/>
    </w:pPr>
    <w:rPr>
      <w:bCs w:val="0"/>
      <w:sz w:val="24"/>
      <w:szCs w:val="26"/>
    </w:rPr>
  </w:style>
  <w:style w:type="paragraph" w:styleId="6">
    <w:name w:val="heading 4"/>
    <w:basedOn w:val="5"/>
    <w:next w:val="3"/>
    <w:link w:val="57"/>
    <w:qFormat/>
    <w:uiPriority w:val="0"/>
    <w:pPr>
      <w:numPr>
        <w:numId w:val="0"/>
      </w:numPr>
      <w:outlineLvl w:val="3"/>
    </w:pPr>
    <w:rPr>
      <w:bCs/>
      <w:sz w:val="20"/>
      <w:szCs w:val="28"/>
      <w:lang w:eastAsia="ja-JP"/>
    </w:rPr>
  </w:style>
  <w:style w:type="paragraph" w:styleId="7">
    <w:name w:val="heading 5"/>
    <w:basedOn w:val="1"/>
    <w:next w:val="1"/>
    <w:link w:val="58"/>
    <w:qFormat/>
    <w:uiPriority w:val="0"/>
    <w:pPr>
      <w:numPr>
        <w:ilvl w:val="4"/>
        <w:numId w:val="2"/>
      </w:numPr>
      <w:tabs>
        <w:tab w:val="left" w:pos="432"/>
      </w:tabs>
      <w:spacing w:before="120"/>
      <w:outlineLvl w:val="4"/>
    </w:pPr>
    <w:rPr>
      <w:rFonts w:ascii="Times New Roman" w:hAnsi="Times New Roman"/>
      <w:color w:val="FFFFFF"/>
      <w:szCs w:val="20"/>
    </w:rPr>
  </w:style>
  <w:style w:type="paragraph" w:styleId="8">
    <w:name w:val="heading 6"/>
    <w:basedOn w:val="1"/>
    <w:next w:val="1"/>
    <w:link w:val="59"/>
    <w:qFormat/>
    <w:uiPriority w:val="0"/>
    <w:pPr>
      <w:tabs>
        <w:tab w:val="left" w:pos="1224"/>
      </w:tabs>
      <w:spacing w:before="240" w:after="60"/>
      <w:ind w:left="1224" w:hanging="1152"/>
      <w:outlineLvl w:val="5"/>
    </w:pPr>
    <w:rPr>
      <w:rFonts w:ascii="Garamond" w:hAnsi="Garamond"/>
      <w:b/>
      <w:bCs/>
      <w:sz w:val="22"/>
      <w:szCs w:val="22"/>
    </w:rPr>
  </w:style>
  <w:style w:type="paragraph" w:styleId="9">
    <w:name w:val="heading 7"/>
    <w:basedOn w:val="1"/>
    <w:next w:val="1"/>
    <w:link w:val="60"/>
    <w:qFormat/>
    <w:uiPriority w:val="0"/>
    <w:pPr>
      <w:tabs>
        <w:tab w:val="left" w:pos="1368"/>
      </w:tabs>
      <w:spacing w:before="240" w:after="60"/>
      <w:ind w:left="1368" w:hanging="1296"/>
      <w:outlineLvl w:val="6"/>
    </w:pPr>
    <w:rPr>
      <w:rFonts w:ascii="Garamond" w:hAnsi="Garamond"/>
      <w:sz w:val="24"/>
    </w:rPr>
  </w:style>
  <w:style w:type="paragraph" w:styleId="10">
    <w:name w:val="heading 8"/>
    <w:basedOn w:val="1"/>
    <w:next w:val="1"/>
    <w:link w:val="61"/>
    <w:qFormat/>
    <w:uiPriority w:val="0"/>
    <w:pPr>
      <w:tabs>
        <w:tab w:val="left" w:pos="1512"/>
      </w:tabs>
      <w:spacing w:before="240" w:after="60"/>
      <w:ind w:left="1512" w:hanging="1440"/>
      <w:outlineLvl w:val="7"/>
    </w:pPr>
    <w:rPr>
      <w:rFonts w:ascii="Garamond" w:hAnsi="Garamond"/>
      <w:i/>
      <w:iCs/>
      <w:sz w:val="24"/>
    </w:rPr>
  </w:style>
  <w:style w:type="paragraph" w:styleId="11">
    <w:name w:val="heading 9"/>
    <w:basedOn w:val="1"/>
    <w:next w:val="1"/>
    <w:link w:val="62"/>
    <w:qFormat/>
    <w:uiPriority w:val="0"/>
    <w:pPr>
      <w:tabs>
        <w:tab w:val="left" w:pos="1656"/>
      </w:tabs>
      <w:spacing w:before="240" w:after="60"/>
      <w:ind w:left="1656" w:hanging="1584"/>
      <w:outlineLvl w:val="8"/>
    </w:pPr>
    <w:rPr>
      <w:rFonts w:cs="Arial"/>
      <w:sz w:val="22"/>
      <w:szCs w:val="22"/>
    </w:rPr>
  </w:style>
  <w:style w:type="character" w:default="1" w:styleId="34">
    <w:name w:val="Default Paragraph Font"/>
    <w:semiHidden/>
    <w:unhideWhenUsed/>
    <w:uiPriority w:val="1"/>
  </w:style>
  <w:style w:type="paragraph" w:customStyle="1" w:styleId="3">
    <w:name w:val="Body"/>
    <w:basedOn w:val="1"/>
    <w:link w:val="63"/>
    <w:uiPriority w:val="0"/>
    <w:pPr>
      <w:spacing w:before="120"/>
      <w:ind w:left="720"/>
      <w:jc w:val="both"/>
    </w:pPr>
    <w:rPr>
      <w:rFonts w:ascii="Tahoma" w:hAnsi="Tahoma"/>
    </w:rPr>
  </w:style>
  <w:style w:type="paragraph" w:styleId="12">
    <w:name w:val="Balloon Text"/>
    <w:basedOn w:val="1"/>
    <w:link w:val="69"/>
    <w:semiHidden/>
    <w:uiPriority w:val="0"/>
    <w:rPr>
      <w:rFonts w:ascii="Tahoma" w:hAnsi="Tahoma" w:cs="Tahoma"/>
      <w:sz w:val="16"/>
      <w:szCs w:val="16"/>
    </w:rPr>
  </w:style>
  <w:style w:type="paragraph" w:styleId="13">
    <w:name w:val="Body Text"/>
    <w:basedOn w:val="1"/>
    <w:link w:val="67"/>
    <w:uiPriority w:val="0"/>
    <w:pPr>
      <w:spacing w:after="120"/>
      <w:ind w:left="720"/>
    </w:pPr>
  </w:style>
  <w:style w:type="paragraph" w:styleId="14">
    <w:name w:val="Body Text Indent"/>
    <w:basedOn w:val="1"/>
    <w:link w:val="78"/>
    <w:unhideWhenUsed/>
    <w:uiPriority w:val="99"/>
    <w:pPr>
      <w:ind w:left="851" w:leftChars="400"/>
    </w:pPr>
  </w:style>
  <w:style w:type="paragraph" w:styleId="15">
    <w:name w:val="caption"/>
    <w:basedOn w:val="1"/>
    <w:next w:val="1"/>
    <w:qFormat/>
    <w:uiPriority w:val="0"/>
    <w:rPr>
      <w:b/>
      <w:bCs/>
      <w:szCs w:val="20"/>
    </w:rPr>
  </w:style>
  <w:style w:type="paragraph" w:styleId="16">
    <w:name w:val="annotation text"/>
    <w:basedOn w:val="1"/>
    <w:link w:val="68"/>
    <w:uiPriority w:val="0"/>
    <w:rPr>
      <w:szCs w:val="20"/>
    </w:rPr>
  </w:style>
  <w:style w:type="paragraph" w:styleId="17">
    <w:name w:val="annotation subject"/>
    <w:basedOn w:val="16"/>
    <w:next w:val="16"/>
    <w:link w:val="74"/>
    <w:semiHidden/>
    <w:uiPriority w:val="0"/>
    <w:rPr>
      <w:b/>
      <w:bCs/>
    </w:rPr>
  </w:style>
  <w:style w:type="paragraph" w:styleId="18">
    <w:name w:val="Document Map"/>
    <w:basedOn w:val="1"/>
    <w:link w:val="75"/>
    <w:semiHidden/>
    <w:uiPriority w:val="0"/>
    <w:pPr>
      <w:shd w:val="clear" w:color="auto" w:fill="000080"/>
    </w:pPr>
    <w:rPr>
      <w:rFonts w:ascii="Tahoma" w:hAnsi="Tahoma" w:cs="Tahoma"/>
      <w:szCs w:val="20"/>
    </w:rPr>
  </w:style>
  <w:style w:type="paragraph" w:styleId="19">
    <w:name w:val="footer"/>
    <w:basedOn w:val="20"/>
    <w:link w:val="65"/>
    <w:uiPriority w:val="99"/>
    <w:pPr>
      <w:tabs>
        <w:tab w:val="center" w:pos="4320"/>
        <w:tab w:val="right" w:pos="8640"/>
      </w:tabs>
    </w:pPr>
    <w:rPr>
      <w:rFonts w:ascii="Tahoma" w:hAnsi="Tahoma"/>
      <w:sz w:val="16"/>
    </w:rPr>
  </w:style>
  <w:style w:type="paragraph" w:styleId="20">
    <w:name w:val="header"/>
    <w:basedOn w:val="1"/>
    <w:link w:val="64"/>
    <w:uiPriority w:val="0"/>
    <w:pPr>
      <w:tabs>
        <w:tab w:val="center" w:pos="4320"/>
        <w:tab w:val="right" w:pos="8640"/>
      </w:tabs>
    </w:pPr>
  </w:style>
  <w:style w:type="paragraph" w:styleId="21">
    <w:name w:val="Normal (Web)"/>
    <w:basedOn w:val="1"/>
    <w:uiPriority w:val="99"/>
    <w:pPr>
      <w:spacing w:before="100" w:beforeAutospacing="1" w:after="100" w:afterAutospacing="1"/>
    </w:pPr>
  </w:style>
  <w:style w:type="paragraph" w:styleId="22">
    <w:name w:val="Plain Text"/>
    <w:basedOn w:val="1"/>
    <w:link w:val="72"/>
    <w:uiPriority w:val="0"/>
    <w:pPr>
      <w:ind w:left="720" w:firstLine="720"/>
    </w:pPr>
    <w:rPr>
      <w:rFonts w:ascii="Courier New" w:hAnsi="Courier New" w:cs="Courier New"/>
      <w:szCs w:val="20"/>
    </w:rPr>
  </w:style>
  <w:style w:type="paragraph" w:styleId="23">
    <w:name w:val="Subtitle"/>
    <w:link w:val="77"/>
    <w:qFormat/>
    <w:uiPriority w:val="0"/>
    <w:pPr>
      <w:spacing w:after="0" w:line="540" w:lineRule="exact"/>
      <w:outlineLvl w:val="1"/>
    </w:pPr>
    <w:rPr>
      <w:rFonts w:eastAsia="ＭＳ Ｐゴシック" w:cs="Arial"/>
      <w:color w:val="6D6E71"/>
      <w:sz w:val="48"/>
      <w:szCs w:val="52"/>
    </w:rPr>
  </w:style>
  <w:style w:type="paragraph" w:styleId="24">
    <w:name w:val="Title"/>
    <w:basedOn w:val="1"/>
    <w:link w:val="66"/>
    <w:qFormat/>
    <w:uiPriority w:val="0"/>
    <w:pPr>
      <w:spacing w:before="240" w:after="60"/>
      <w:jc w:val="center"/>
      <w:outlineLvl w:val="0"/>
    </w:pPr>
    <w:rPr>
      <w:rFonts w:cs="Arial"/>
      <w:b/>
      <w:bCs/>
      <w:kern w:val="28"/>
      <w:sz w:val="32"/>
      <w:szCs w:val="32"/>
    </w:rPr>
  </w:style>
  <w:style w:type="paragraph" w:styleId="25">
    <w:name w:val="toc 1"/>
    <w:basedOn w:val="1"/>
    <w:next w:val="1"/>
    <w:uiPriority w:val="39"/>
    <w:pPr>
      <w:spacing w:before="120" w:after="120"/>
    </w:pPr>
    <w:rPr>
      <w:b/>
      <w:bCs/>
      <w:caps/>
      <w:szCs w:val="20"/>
    </w:rPr>
  </w:style>
  <w:style w:type="paragraph" w:styleId="26">
    <w:name w:val="toc 2"/>
    <w:basedOn w:val="1"/>
    <w:next w:val="1"/>
    <w:uiPriority w:val="39"/>
    <w:pPr>
      <w:ind w:left="240"/>
    </w:pPr>
    <w:rPr>
      <w:smallCaps/>
      <w:szCs w:val="20"/>
    </w:rPr>
  </w:style>
  <w:style w:type="paragraph" w:styleId="27">
    <w:name w:val="toc 3"/>
    <w:basedOn w:val="1"/>
    <w:next w:val="1"/>
    <w:uiPriority w:val="39"/>
    <w:pPr>
      <w:ind w:left="480"/>
    </w:pPr>
    <w:rPr>
      <w:i/>
      <w:iCs/>
      <w:szCs w:val="20"/>
    </w:rPr>
  </w:style>
  <w:style w:type="paragraph" w:styleId="28">
    <w:name w:val="toc 4"/>
    <w:basedOn w:val="1"/>
    <w:next w:val="1"/>
    <w:uiPriority w:val="39"/>
    <w:pPr>
      <w:ind w:left="600"/>
    </w:pPr>
  </w:style>
  <w:style w:type="paragraph" w:styleId="29">
    <w:name w:val="toc 5"/>
    <w:basedOn w:val="1"/>
    <w:next w:val="1"/>
    <w:unhideWhenUsed/>
    <w:uiPriority w:val="39"/>
    <w:pPr>
      <w:spacing w:after="100" w:line="259" w:lineRule="auto"/>
      <w:ind w:left="880"/>
    </w:pPr>
    <w:rPr>
      <w:rFonts w:ascii="Calibri" w:hAnsi="Calibri"/>
      <w:sz w:val="22"/>
      <w:szCs w:val="22"/>
    </w:rPr>
  </w:style>
  <w:style w:type="paragraph" w:styleId="30">
    <w:name w:val="toc 6"/>
    <w:basedOn w:val="1"/>
    <w:next w:val="1"/>
    <w:unhideWhenUsed/>
    <w:uiPriority w:val="39"/>
    <w:pPr>
      <w:spacing w:after="100" w:line="259" w:lineRule="auto"/>
      <w:ind w:left="1100"/>
    </w:pPr>
    <w:rPr>
      <w:rFonts w:ascii="Calibri" w:hAnsi="Calibri"/>
      <w:sz w:val="22"/>
      <w:szCs w:val="22"/>
    </w:rPr>
  </w:style>
  <w:style w:type="paragraph" w:styleId="31">
    <w:name w:val="toc 7"/>
    <w:basedOn w:val="1"/>
    <w:next w:val="1"/>
    <w:unhideWhenUsed/>
    <w:uiPriority w:val="39"/>
    <w:pPr>
      <w:spacing w:after="100" w:line="259" w:lineRule="auto"/>
      <w:ind w:left="1320"/>
    </w:pPr>
    <w:rPr>
      <w:rFonts w:ascii="Calibri" w:hAnsi="Calibri"/>
      <w:sz w:val="22"/>
      <w:szCs w:val="22"/>
    </w:rPr>
  </w:style>
  <w:style w:type="paragraph" w:styleId="32">
    <w:name w:val="toc 8"/>
    <w:basedOn w:val="1"/>
    <w:next w:val="1"/>
    <w:unhideWhenUsed/>
    <w:uiPriority w:val="39"/>
    <w:pPr>
      <w:spacing w:after="100" w:line="259" w:lineRule="auto"/>
      <w:ind w:left="1540"/>
    </w:pPr>
    <w:rPr>
      <w:rFonts w:ascii="Calibri" w:hAnsi="Calibri"/>
      <w:sz w:val="22"/>
      <w:szCs w:val="22"/>
    </w:rPr>
  </w:style>
  <w:style w:type="paragraph" w:styleId="33">
    <w:name w:val="toc 9"/>
    <w:basedOn w:val="1"/>
    <w:next w:val="1"/>
    <w:unhideWhenUsed/>
    <w:uiPriority w:val="39"/>
    <w:pPr>
      <w:spacing w:after="100" w:line="259" w:lineRule="auto"/>
      <w:ind w:left="1760"/>
    </w:pPr>
    <w:rPr>
      <w:rFonts w:ascii="Calibri" w:hAnsi="Calibri"/>
      <w:sz w:val="22"/>
      <w:szCs w:val="22"/>
    </w:rPr>
  </w:style>
  <w:style w:type="character" w:styleId="35">
    <w:name w:val="annotation reference"/>
    <w:uiPriority w:val="0"/>
    <w:rPr>
      <w:sz w:val="16"/>
      <w:szCs w:val="16"/>
    </w:rPr>
  </w:style>
  <w:style w:type="character" w:styleId="36">
    <w:name w:val="FollowedHyperlink"/>
    <w:uiPriority w:val="0"/>
    <w:rPr>
      <w:color w:val="800080"/>
      <w:u w:val="single"/>
    </w:rPr>
  </w:style>
  <w:style w:type="character" w:styleId="37">
    <w:name w:val="Hyperlink"/>
    <w:uiPriority w:val="99"/>
    <w:rPr>
      <w:color w:val="0000FF"/>
      <w:u w:val="none"/>
    </w:rPr>
  </w:style>
  <w:style w:type="paragraph" w:customStyle="1" w:styleId="38">
    <w:name w:val="All Caps Heading"/>
    <w:basedOn w:val="1"/>
    <w:uiPriority w:val="0"/>
    <w:rPr>
      <w:rFonts w:ascii="Tahoma" w:hAnsi="Tahoma"/>
      <w:b/>
      <w:caps/>
      <w:color w:val="808080"/>
      <w:spacing w:val="4"/>
      <w:sz w:val="14"/>
      <w:szCs w:val="16"/>
    </w:rPr>
  </w:style>
  <w:style w:type="paragraph" w:customStyle="1" w:styleId="39">
    <w:name w:val="Body Bulleted"/>
    <w:basedOn w:val="3"/>
    <w:link w:val="70"/>
    <w:uiPriority w:val="0"/>
    <w:pPr>
      <w:ind w:left="0"/>
    </w:pPr>
  </w:style>
  <w:style w:type="paragraph" w:customStyle="1" w:styleId="40">
    <w:name w:val="Table Text Left"/>
    <w:basedOn w:val="1"/>
    <w:uiPriority w:val="0"/>
    <w:pPr>
      <w:spacing w:before="40" w:after="40"/>
    </w:pPr>
  </w:style>
  <w:style w:type="paragraph" w:customStyle="1" w:styleId="41">
    <w:name w:val="Table Header"/>
    <w:basedOn w:val="40"/>
    <w:uiPriority w:val="0"/>
    <w:pPr>
      <w:jc w:val="center"/>
    </w:pPr>
    <w:rPr>
      <w:b/>
    </w:rPr>
  </w:style>
  <w:style w:type="paragraph" w:customStyle="1" w:styleId="42">
    <w:name w:val="Code"/>
    <w:basedOn w:val="3"/>
    <w:link w:val="71"/>
    <w:uiPriority w:val="0"/>
    <w:rPr>
      <w:rFonts w:ascii="Courier New" w:hAnsi="Courier New"/>
      <w:sz w:val="22"/>
    </w:rPr>
  </w:style>
  <w:style w:type="paragraph" w:customStyle="1" w:styleId="43">
    <w:name w:val="Table Text Left Bullet"/>
    <w:basedOn w:val="40"/>
    <w:uiPriority w:val="0"/>
    <w:pPr>
      <w:numPr>
        <w:ilvl w:val="0"/>
        <w:numId w:val="3"/>
      </w:numPr>
    </w:pPr>
  </w:style>
  <w:style w:type="paragraph" w:customStyle="1" w:styleId="44">
    <w:name w:val="Style Normal (Web) + Tahoma 10 pt Justified Left:  0.75&quot;"/>
    <w:basedOn w:val="21"/>
    <w:uiPriority w:val="0"/>
    <w:pPr>
      <w:ind w:left="720"/>
    </w:pPr>
    <w:rPr>
      <w:rFonts w:ascii="Tahoma" w:hAnsi="Tahoma"/>
      <w:szCs w:val="20"/>
    </w:rPr>
  </w:style>
  <w:style w:type="paragraph" w:customStyle="1" w:styleId="45">
    <w:name w:val="Command Char"/>
    <w:basedOn w:val="42"/>
    <w:uiPriority w:val="0"/>
    <w:pPr>
      <w:spacing w:before="0"/>
      <w:jc w:val="left"/>
    </w:pPr>
    <w:rPr>
      <w:rFonts w:cs="Courier New"/>
      <w:color w:val="800000"/>
      <w:sz w:val="20"/>
    </w:rPr>
  </w:style>
  <w:style w:type="paragraph" w:customStyle="1" w:styleId="46">
    <w:name w:val="Body Numbered"/>
    <w:basedOn w:val="39"/>
    <w:uiPriority w:val="0"/>
    <w:pPr>
      <w:numPr>
        <w:ilvl w:val="0"/>
        <w:numId w:val="4"/>
      </w:numPr>
    </w:pPr>
  </w:style>
  <w:style w:type="paragraph" w:customStyle="1" w:styleId="47">
    <w:name w:val="Default"/>
    <w:uiPriority w:val="0"/>
    <w:pPr>
      <w:autoSpaceDE w:val="0"/>
      <w:autoSpaceDN w:val="0"/>
      <w:adjustRightInd w:val="0"/>
      <w:spacing w:after="0" w:line="240" w:lineRule="auto"/>
    </w:pPr>
    <w:rPr>
      <w:rFonts w:ascii="Arial" w:hAnsi="Arial" w:cs="Arial"/>
      <w:color w:val="000000"/>
      <w:sz w:val="24"/>
      <w:szCs w:val="24"/>
      <w:lang w:eastAsia="en-US"/>
    </w:rPr>
  </w:style>
  <w:style w:type="paragraph" w:customStyle="1" w:styleId="48">
    <w:name w:val="body"/>
    <w:basedOn w:val="1"/>
    <w:uiPriority w:val="0"/>
    <w:pPr>
      <w:spacing w:before="120"/>
      <w:ind w:left="720"/>
      <w:jc w:val="both"/>
    </w:pPr>
    <w:rPr>
      <w:rFonts w:ascii="Tahoma" w:hAnsi="Tahoma" w:cs="Tahoma"/>
      <w:szCs w:val="20"/>
    </w:rPr>
  </w:style>
  <w:style w:type="paragraph" w:customStyle="1" w:styleId="49">
    <w:name w:val="pic bull1"/>
    <w:basedOn w:val="1"/>
    <w:uiPriority w:val="0"/>
    <w:pPr>
      <w:numPr>
        <w:ilvl w:val="0"/>
        <w:numId w:val="5"/>
      </w:numPr>
    </w:pPr>
    <w:rPr>
      <w:rFonts w:ascii="Garamond" w:hAnsi="Garamond"/>
      <w:sz w:val="24"/>
    </w:rPr>
  </w:style>
  <w:style w:type="paragraph" w:customStyle="1" w:styleId="50">
    <w:name w:val="List Paragraph"/>
    <w:basedOn w:val="1"/>
    <w:qFormat/>
    <w:uiPriority w:val="34"/>
    <w:pPr>
      <w:spacing w:after="160" w:line="259" w:lineRule="auto"/>
      <w:ind w:left="720"/>
      <w:contextualSpacing/>
    </w:pPr>
    <w:rPr>
      <w:rFonts w:ascii="Calibri" w:hAnsi="Calibri" w:eastAsia="Calibri"/>
      <w:sz w:val="22"/>
      <w:szCs w:val="22"/>
    </w:rPr>
  </w:style>
  <w:style w:type="paragraph" w:customStyle="1" w:styleId="51">
    <w:name w:val="Revision"/>
    <w:hidden/>
    <w:semiHidden/>
    <w:uiPriority w:val="99"/>
    <w:pPr>
      <w:spacing w:after="0" w:line="240" w:lineRule="auto"/>
    </w:pPr>
    <w:rPr>
      <w:rFonts w:ascii="Arial" w:hAnsi="Arial" w:cs="Times New Roman"/>
      <w:sz w:val="20"/>
      <w:szCs w:val="24"/>
      <w:lang w:eastAsia="en-US"/>
    </w:rPr>
  </w:style>
  <w:style w:type="paragraph" w:customStyle="1" w:styleId="52">
    <w:name w:val="Document Title"/>
    <w:basedOn w:val="13"/>
    <w:uiPriority w:val="0"/>
    <w:pPr>
      <w:spacing w:after="80" w:line="660" w:lineRule="exact"/>
      <w:ind w:left="0"/>
    </w:pPr>
    <w:rPr>
      <w:rFonts w:ascii="Calibri" w:hAnsi="Calibri" w:eastAsia="ＭＳ Ｐゴシック"/>
      <w:sz w:val="60"/>
      <w:szCs w:val="40"/>
      <w:lang w:eastAsia="ja-JP"/>
    </w:rPr>
  </w:style>
  <w:style w:type="paragraph" w:customStyle="1" w:styleId="53">
    <w:name w:val="List Paragraph1"/>
    <w:basedOn w:val="1"/>
    <w:qFormat/>
    <w:uiPriority w:val="34"/>
    <w:pPr>
      <w:spacing w:after="200" w:line="276" w:lineRule="auto"/>
      <w:ind w:left="720"/>
      <w:contextualSpacing/>
    </w:pPr>
    <w:rPr>
      <w:rFonts w:ascii="Times New Roman" w:hAnsi="Times New Roman" w:eastAsia="ＭＳ 明朝"/>
      <w:b/>
      <w:sz w:val="24"/>
    </w:rPr>
  </w:style>
  <w:style w:type="character" w:customStyle="1" w:styleId="54">
    <w:name w:val="Heading 1 Char"/>
    <w:basedOn w:val="34"/>
    <w:link w:val="2"/>
    <w:uiPriority w:val="0"/>
    <w:rPr>
      <w:rFonts w:ascii="Arial" w:hAnsi="Arial" w:cs="Arial"/>
      <w:b/>
      <w:bCs/>
      <w:color w:val="808080"/>
      <w:kern w:val="32"/>
      <w:sz w:val="32"/>
      <w:szCs w:val="32"/>
      <w:lang w:eastAsia="en-US"/>
    </w:rPr>
  </w:style>
  <w:style w:type="character" w:customStyle="1" w:styleId="55">
    <w:name w:val="Heading 2 Char"/>
    <w:basedOn w:val="34"/>
    <w:link w:val="4"/>
    <w:uiPriority w:val="0"/>
    <w:rPr>
      <w:rFonts w:ascii="Arial" w:hAnsi="Arial" w:cs="Arial"/>
      <w:b/>
      <w:bCs/>
      <w:iCs/>
      <w:color w:val="000000"/>
      <w:sz w:val="28"/>
      <w:szCs w:val="28"/>
      <w:lang w:eastAsia="en-US"/>
    </w:rPr>
  </w:style>
  <w:style w:type="character" w:customStyle="1" w:styleId="56">
    <w:name w:val="Heading 3 Char"/>
    <w:basedOn w:val="34"/>
    <w:link w:val="5"/>
    <w:uiPriority w:val="0"/>
    <w:rPr>
      <w:rFonts w:ascii="Arial" w:hAnsi="Arial" w:cs="Arial"/>
      <w:b/>
      <w:iCs/>
      <w:color w:val="000000"/>
      <w:sz w:val="24"/>
      <w:szCs w:val="26"/>
      <w:lang w:eastAsia="en-US"/>
    </w:rPr>
  </w:style>
  <w:style w:type="character" w:customStyle="1" w:styleId="57">
    <w:name w:val="Heading 4 Char"/>
    <w:basedOn w:val="34"/>
    <w:link w:val="6"/>
    <w:uiPriority w:val="0"/>
    <w:rPr>
      <w:rFonts w:ascii="Arial" w:hAnsi="Arial" w:cs="Arial"/>
      <w:b/>
      <w:bCs/>
      <w:iCs/>
      <w:color w:val="000000"/>
      <w:sz w:val="20"/>
      <w:szCs w:val="28"/>
    </w:rPr>
  </w:style>
  <w:style w:type="character" w:customStyle="1" w:styleId="58">
    <w:name w:val="Heading 5 Char"/>
    <w:basedOn w:val="34"/>
    <w:link w:val="7"/>
    <w:uiPriority w:val="0"/>
    <w:rPr>
      <w:rFonts w:ascii="Times New Roman" w:hAnsi="Times New Roman" w:cs="Times New Roman"/>
      <w:color w:val="FFFFFF"/>
      <w:sz w:val="20"/>
      <w:szCs w:val="20"/>
      <w:lang w:eastAsia="en-US"/>
    </w:rPr>
  </w:style>
  <w:style w:type="character" w:customStyle="1" w:styleId="59">
    <w:name w:val="Heading 6 Char"/>
    <w:basedOn w:val="34"/>
    <w:link w:val="8"/>
    <w:uiPriority w:val="0"/>
    <w:rPr>
      <w:rFonts w:ascii="Garamond" w:hAnsi="Garamond" w:cs="Times New Roman"/>
      <w:b/>
      <w:bCs/>
      <w:lang w:eastAsia="en-US"/>
    </w:rPr>
  </w:style>
  <w:style w:type="character" w:customStyle="1" w:styleId="60">
    <w:name w:val="Heading 7 Char"/>
    <w:basedOn w:val="34"/>
    <w:link w:val="9"/>
    <w:uiPriority w:val="0"/>
    <w:rPr>
      <w:rFonts w:ascii="Garamond" w:hAnsi="Garamond" w:cs="Times New Roman"/>
      <w:sz w:val="24"/>
      <w:szCs w:val="24"/>
      <w:lang w:eastAsia="en-US"/>
    </w:rPr>
  </w:style>
  <w:style w:type="character" w:customStyle="1" w:styleId="61">
    <w:name w:val="Heading 8 Char"/>
    <w:basedOn w:val="34"/>
    <w:link w:val="10"/>
    <w:uiPriority w:val="0"/>
    <w:rPr>
      <w:rFonts w:ascii="Garamond" w:hAnsi="Garamond" w:cs="Times New Roman"/>
      <w:i/>
      <w:iCs/>
      <w:sz w:val="24"/>
      <w:szCs w:val="24"/>
      <w:lang w:eastAsia="en-US"/>
    </w:rPr>
  </w:style>
  <w:style w:type="character" w:customStyle="1" w:styleId="62">
    <w:name w:val="Heading 9 Char"/>
    <w:basedOn w:val="34"/>
    <w:link w:val="11"/>
    <w:uiPriority w:val="0"/>
    <w:rPr>
      <w:rFonts w:ascii="Arial" w:hAnsi="Arial" w:cs="Arial"/>
      <w:lang w:eastAsia="en-US"/>
    </w:rPr>
  </w:style>
  <w:style w:type="character" w:customStyle="1" w:styleId="63">
    <w:name w:val="Body Char"/>
    <w:link w:val="3"/>
    <w:uiPriority w:val="0"/>
    <w:rPr>
      <w:rFonts w:ascii="Tahoma" w:hAnsi="Tahoma" w:cs="Times New Roman"/>
      <w:sz w:val="20"/>
      <w:szCs w:val="24"/>
      <w:lang w:eastAsia="en-US"/>
    </w:rPr>
  </w:style>
  <w:style w:type="character" w:customStyle="1" w:styleId="64">
    <w:name w:val="Header Char"/>
    <w:basedOn w:val="34"/>
    <w:link w:val="20"/>
    <w:uiPriority w:val="0"/>
    <w:rPr>
      <w:rFonts w:ascii="Arial" w:hAnsi="Arial" w:cs="Times New Roman"/>
      <w:sz w:val="20"/>
      <w:szCs w:val="24"/>
      <w:lang w:eastAsia="en-US"/>
    </w:rPr>
  </w:style>
  <w:style w:type="character" w:customStyle="1" w:styleId="65">
    <w:name w:val="Footer Char"/>
    <w:basedOn w:val="34"/>
    <w:link w:val="19"/>
    <w:uiPriority w:val="99"/>
    <w:rPr>
      <w:rFonts w:ascii="Tahoma" w:hAnsi="Tahoma" w:cs="Times New Roman"/>
      <w:sz w:val="16"/>
      <w:szCs w:val="24"/>
      <w:lang w:eastAsia="en-US"/>
    </w:rPr>
  </w:style>
  <w:style w:type="character" w:customStyle="1" w:styleId="66">
    <w:name w:val="Title Char"/>
    <w:basedOn w:val="34"/>
    <w:link w:val="24"/>
    <w:uiPriority w:val="0"/>
    <w:rPr>
      <w:rFonts w:ascii="Arial" w:hAnsi="Arial" w:cs="Arial"/>
      <w:b/>
      <w:bCs/>
      <w:kern w:val="28"/>
      <w:sz w:val="32"/>
      <w:szCs w:val="32"/>
      <w:lang w:eastAsia="en-US"/>
    </w:rPr>
  </w:style>
  <w:style w:type="character" w:customStyle="1" w:styleId="67">
    <w:name w:val="Body Text Char"/>
    <w:aliases w:val=" Char Char Char,Char Char"/>
    <w:basedOn w:val="34"/>
    <w:link w:val="13"/>
    <w:uiPriority w:val="0"/>
    <w:rPr>
      <w:rFonts w:ascii="Arial" w:hAnsi="Arial" w:cs="Times New Roman"/>
      <w:sz w:val="20"/>
      <w:szCs w:val="24"/>
      <w:lang w:eastAsia="en-US"/>
    </w:rPr>
  </w:style>
  <w:style w:type="character" w:customStyle="1" w:styleId="68">
    <w:name w:val="Comment Text Char"/>
    <w:basedOn w:val="34"/>
    <w:link w:val="16"/>
    <w:uiPriority w:val="0"/>
    <w:rPr>
      <w:rFonts w:ascii="Arial" w:hAnsi="Arial" w:cs="Times New Roman"/>
      <w:sz w:val="20"/>
      <w:szCs w:val="20"/>
      <w:lang w:eastAsia="en-US"/>
    </w:rPr>
  </w:style>
  <w:style w:type="character" w:customStyle="1" w:styleId="69">
    <w:name w:val="Balloon Text Char"/>
    <w:basedOn w:val="34"/>
    <w:link w:val="12"/>
    <w:semiHidden/>
    <w:uiPriority w:val="0"/>
    <w:rPr>
      <w:rFonts w:ascii="Tahoma" w:hAnsi="Tahoma" w:cs="Tahoma"/>
      <w:sz w:val="16"/>
      <w:szCs w:val="16"/>
      <w:lang w:eastAsia="en-US"/>
    </w:rPr>
  </w:style>
  <w:style w:type="character" w:customStyle="1" w:styleId="70">
    <w:name w:val="Body Bulleted Char Char"/>
    <w:link w:val="39"/>
    <w:uiPriority w:val="0"/>
    <w:rPr>
      <w:rFonts w:ascii="Tahoma" w:hAnsi="Tahoma" w:cs="Times New Roman"/>
      <w:sz w:val="20"/>
      <w:szCs w:val="24"/>
      <w:lang w:eastAsia="en-US"/>
    </w:rPr>
  </w:style>
  <w:style w:type="character" w:customStyle="1" w:styleId="71">
    <w:name w:val="Code Char"/>
    <w:link w:val="42"/>
    <w:uiPriority w:val="0"/>
    <w:rPr>
      <w:rFonts w:ascii="Courier New" w:hAnsi="Courier New" w:cs="Times New Roman"/>
      <w:szCs w:val="24"/>
      <w:lang w:eastAsia="en-US"/>
    </w:rPr>
  </w:style>
  <w:style w:type="character" w:customStyle="1" w:styleId="72">
    <w:name w:val="Plain Text Char"/>
    <w:basedOn w:val="34"/>
    <w:link w:val="22"/>
    <w:uiPriority w:val="0"/>
    <w:rPr>
      <w:rFonts w:ascii="Courier New" w:hAnsi="Courier New" w:cs="Courier New"/>
      <w:sz w:val="20"/>
      <w:szCs w:val="20"/>
      <w:lang w:eastAsia="en-US"/>
    </w:rPr>
  </w:style>
  <w:style w:type="character" w:customStyle="1" w:styleId="73">
    <w:name w:val="bodyheading1"/>
    <w:basedOn w:val="34"/>
    <w:uiPriority w:val="0"/>
    <w:rPr/>
  </w:style>
  <w:style w:type="character" w:customStyle="1" w:styleId="74">
    <w:name w:val="Comment Subject Char"/>
    <w:basedOn w:val="68"/>
    <w:link w:val="17"/>
    <w:semiHidden/>
    <w:uiPriority w:val="0"/>
    <w:rPr>
      <w:rFonts w:ascii="Arial" w:hAnsi="Arial" w:cs="Times New Roman"/>
      <w:b/>
      <w:bCs/>
      <w:sz w:val="20"/>
      <w:szCs w:val="20"/>
      <w:lang w:eastAsia="en-US"/>
    </w:rPr>
  </w:style>
  <w:style w:type="character" w:customStyle="1" w:styleId="75">
    <w:name w:val="Document Map Char"/>
    <w:basedOn w:val="34"/>
    <w:link w:val="18"/>
    <w:semiHidden/>
    <w:uiPriority w:val="0"/>
    <w:rPr>
      <w:rFonts w:ascii="Tahoma" w:hAnsi="Tahoma" w:cs="Tahoma"/>
      <w:sz w:val="20"/>
      <w:szCs w:val="20"/>
      <w:shd w:val="clear" w:color="auto" w:fill="000080"/>
      <w:lang w:eastAsia="en-US"/>
    </w:rPr>
  </w:style>
  <w:style w:type="character" w:customStyle="1" w:styleId="76">
    <w:name w:val="apple-converted-space"/>
    <w:uiPriority w:val="0"/>
  </w:style>
  <w:style w:type="character" w:customStyle="1" w:styleId="77">
    <w:name w:val="Subtitle Char"/>
    <w:basedOn w:val="34"/>
    <w:link w:val="23"/>
    <w:uiPriority w:val="0"/>
    <w:rPr>
      <w:rFonts w:eastAsia="ＭＳ Ｐゴシック" w:cs="Arial"/>
      <w:color w:val="6D6E71"/>
      <w:sz w:val="48"/>
      <w:szCs w:val="52"/>
    </w:rPr>
  </w:style>
  <w:style w:type="character" w:customStyle="1" w:styleId="78">
    <w:name w:val="Body Text Indent Char"/>
    <w:basedOn w:val="34"/>
    <w:link w:val="14"/>
    <w:uiPriority w:val="99"/>
    <w:rPr>
      <w:rFonts w:ascii="Arial" w:hAnsi="Arial" w:cs="Times New Roman"/>
      <w:sz w:val="20"/>
      <w:szCs w:val="24"/>
      <w:lang w:eastAsia="en-US"/>
    </w:rPr>
  </w:style>
</w:styles>
</file>

<file path=word/_rels/document.xml.rels><?xml version="1.0" encoding="UTF-8" standalone="yes"?>
<Relationships xmlns="http://schemas.openxmlformats.org/package/2006/relationships"><Relationship Id="rId1" Type="http://schemas.openxmlformats.org/officeDocument/2006/relationships/fontTable" Target="fontTable.xml"/><Relationship Id="rId10" Type="http://schemas.openxmlformats.org/officeDocument/2006/relationships/image" Target="media/image3.jpeg"/><Relationship Id="rId100" Type="http://schemas.openxmlformats.org/officeDocument/2006/relationships/oleObject" Target="embeddings/oleObject17.bin"/><Relationship Id="rId101" Type="http://schemas.openxmlformats.org/officeDocument/2006/relationships/image" Target="media/image70.emf"/><Relationship Id="rId102" Type="http://schemas.openxmlformats.org/officeDocument/2006/relationships/oleObject" Target="embeddings/oleObject18.bin"/><Relationship Id="rId103" Type="http://schemas.openxmlformats.org/officeDocument/2006/relationships/image" Target="media/image71.emf"/><Relationship Id="rId104" Type="http://schemas.openxmlformats.org/officeDocument/2006/relationships/oleObject" Target="embeddings/oleObject19.bin"/><Relationship Id="rId105" Type="http://schemas.openxmlformats.org/officeDocument/2006/relationships/image" Target="media/image72.emf"/><Relationship Id="rId106" Type="http://schemas.openxmlformats.org/officeDocument/2006/relationships/oleObject" Target="embeddings/oleObject20.bin"/><Relationship Id="rId107" Type="http://schemas.openxmlformats.org/officeDocument/2006/relationships/image" Target="media/image73.emf"/><Relationship Id="rId108" Type="http://schemas.openxmlformats.org/officeDocument/2006/relationships/customXml" Target="../customXml/item1.xml"/><Relationship Id="rId109" Type="http://schemas.openxmlformats.org/officeDocument/2006/relationships/numbering" Target="numbering.xml"/><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2" Type="http://schemas.openxmlformats.org/officeDocument/2006/relationships/styles" Target="styles.xml"/><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oleObject" Target="embeddings/oleObject2.bin"/><Relationship Id="rId23" Type="http://schemas.openxmlformats.org/officeDocument/2006/relationships/image" Target="media/image15.emf"/><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3" Type="http://schemas.openxmlformats.org/officeDocument/2006/relationships/settings" Target="settings.xml"/><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4" Type="http://schemas.openxmlformats.org/officeDocument/2006/relationships/header" Target="header1.xml"/><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png"/><Relationship Id="rId49" Type="http://schemas.openxmlformats.org/officeDocument/2006/relationships/image" Target="media/image41.png"/><Relationship Id="rId5" Type="http://schemas.openxmlformats.org/officeDocument/2006/relationships/footer" Target="footer1.xml"/><Relationship Id="rId50" Type="http://schemas.openxmlformats.org/officeDocument/2006/relationships/image" Target="media/image42.png"/><Relationship Id="rId51" Type="http://schemas.openxmlformats.org/officeDocument/2006/relationships/image" Target="media/image43.png"/><Relationship Id="rId52" Type="http://schemas.openxmlformats.org/officeDocument/2006/relationships/image" Target="media/image44.png"/><Relationship Id="rId53" Type="http://schemas.openxmlformats.org/officeDocument/2006/relationships/oleObject" Target="embeddings/oleObject3.bin"/><Relationship Id="rId54" Type="http://schemas.openxmlformats.org/officeDocument/2006/relationships/image" Target="media/image45.emf"/><Relationship Id="rId55" Type="http://schemas.openxmlformats.org/officeDocument/2006/relationships/control" Target="activeX/activeX1.xml"/><Relationship Id="rId56" Type="http://schemas.openxmlformats.org/officeDocument/2006/relationships/image" Target="media/image46.wmf"/><Relationship Id="rId57" Type="http://schemas.openxmlformats.org/officeDocument/2006/relationships/oleObject" Target="embeddings/oleObject4.bin"/><Relationship Id="rId58" Type="http://schemas.openxmlformats.org/officeDocument/2006/relationships/image" Target="media/image47.emf"/><Relationship Id="rId59" Type="http://schemas.openxmlformats.org/officeDocument/2006/relationships/control" Target="activeX/activeX2.xml"/><Relationship Id="rId6" Type="http://schemas.openxmlformats.org/officeDocument/2006/relationships/theme" Target="theme/theme1.xml"/><Relationship Id="rId60" Type="http://schemas.openxmlformats.org/officeDocument/2006/relationships/image" Target="media/image48.wmf"/><Relationship Id="rId61" Type="http://schemas.openxmlformats.org/officeDocument/2006/relationships/oleObject" Target="embeddings/oleObject5.bin"/><Relationship Id="rId62" Type="http://schemas.openxmlformats.org/officeDocument/2006/relationships/image" Target="media/image49.emf"/><Relationship Id="rId63" Type="http://schemas.openxmlformats.org/officeDocument/2006/relationships/control" Target="activeX/activeX3.xml"/><Relationship Id="rId64" Type="http://schemas.openxmlformats.org/officeDocument/2006/relationships/image" Target="media/image50.wmf"/><Relationship Id="rId65" Type="http://schemas.openxmlformats.org/officeDocument/2006/relationships/oleObject" Target="embeddings/oleObject6.bin"/><Relationship Id="rId66" Type="http://schemas.openxmlformats.org/officeDocument/2006/relationships/image" Target="media/image51.emf"/><Relationship Id="rId67" Type="http://schemas.openxmlformats.org/officeDocument/2006/relationships/control" Target="activeX/activeX4.xml"/><Relationship Id="rId68" Type="http://schemas.openxmlformats.org/officeDocument/2006/relationships/image" Target="media/image52.wmf"/><Relationship Id="rId69" Type="http://schemas.openxmlformats.org/officeDocument/2006/relationships/oleObject" Target="embeddings/oleObject7.bin"/><Relationship Id="rId7" Type="http://schemas.openxmlformats.org/officeDocument/2006/relationships/oleObject" Target="embeddings/oleObject1.bin"/><Relationship Id="rId70" Type="http://schemas.openxmlformats.org/officeDocument/2006/relationships/image" Target="media/image53.emf"/><Relationship Id="rId71" Type="http://schemas.openxmlformats.org/officeDocument/2006/relationships/control" Target="activeX/activeX5.xml"/><Relationship Id="rId72" Type="http://schemas.openxmlformats.org/officeDocument/2006/relationships/image" Target="media/image54.wmf"/><Relationship Id="rId73" Type="http://schemas.openxmlformats.org/officeDocument/2006/relationships/oleObject" Target="embeddings/oleObject8.bin"/><Relationship Id="rId74" Type="http://schemas.openxmlformats.org/officeDocument/2006/relationships/image" Target="media/image55.emf"/><Relationship Id="rId75" Type="http://schemas.openxmlformats.org/officeDocument/2006/relationships/control" Target="activeX/activeX6.xml"/><Relationship Id="rId76" Type="http://schemas.openxmlformats.org/officeDocument/2006/relationships/image" Target="media/image56.wmf"/><Relationship Id="rId77" Type="http://schemas.openxmlformats.org/officeDocument/2006/relationships/oleObject" Target="embeddings/oleObject9.bin"/><Relationship Id="rId78" Type="http://schemas.openxmlformats.org/officeDocument/2006/relationships/image" Target="media/image57.emf"/><Relationship Id="rId79" Type="http://schemas.openxmlformats.org/officeDocument/2006/relationships/control" Target="activeX/activeX7.xml"/><Relationship Id="rId8" Type="http://schemas.openxmlformats.org/officeDocument/2006/relationships/image" Target="media/image1.emf"/><Relationship Id="rId80" Type="http://schemas.openxmlformats.org/officeDocument/2006/relationships/image" Target="media/image58.wmf"/><Relationship Id="rId81" Type="http://schemas.openxmlformats.org/officeDocument/2006/relationships/oleObject" Target="embeddings/oleObject10.bin"/><Relationship Id="rId82" Type="http://schemas.openxmlformats.org/officeDocument/2006/relationships/image" Target="media/image59.emf"/><Relationship Id="rId83" Type="http://schemas.openxmlformats.org/officeDocument/2006/relationships/control" Target="activeX/activeX8.xml"/><Relationship Id="rId84" Type="http://schemas.openxmlformats.org/officeDocument/2006/relationships/image" Target="media/image60.wmf"/><Relationship Id="rId85" Type="http://schemas.openxmlformats.org/officeDocument/2006/relationships/oleObject" Target="embeddings/oleObject11.bin"/><Relationship Id="rId86" Type="http://schemas.openxmlformats.org/officeDocument/2006/relationships/image" Target="media/image61.emf"/><Relationship Id="rId87" Type="http://schemas.openxmlformats.org/officeDocument/2006/relationships/image" Target="media/image62.emf"/><Relationship Id="rId88" Type="http://schemas.openxmlformats.org/officeDocument/2006/relationships/image" Target="media/image63.emf"/><Relationship Id="rId89" Type="http://schemas.openxmlformats.org/officeDocument/2006/relationships/image" Target="media/image64.emf"/><Relationship Id="rId9" Type="http://schemas.openxmlformats.org/officeDocument/2006/relationships/image" Target="media/image2.emf"/><Relationship Id="rId90" Type="http://schemas.openxmlformats.org/officeDocument/2006/relationships/oleObject" Target="embeddings/oleObject12.bin"/><Relationship Id="rId91" Type="http://schemas.openxmlformats.org/officeDocument/2006/relationships/image" Target="media/image65.emf"/><Relationship Id="rId92" Type="http://schemas.openxmlformats.org/officeDocument/2006/relationships/oleObject" Target="embeddings/oleObject13.bin"/><Relationship Id="rId93" Type="http://schemas.openxmlformats.org/officeDocument/2006/relationships/image" Target="media/image66.emf"/><Relationship Id="rId94" Type="http://schemas.openxmlformats.org/officeDocument/2006/relationships/oleObject" Target="embeddings/oleObject14.bin"/><Relationship Id="rId95" Type="http://schemas.openxmlformats.org/officeDocument/2006/relationships/image" Target="media/image67.emf"/><Relationship Id="rId96" Type="http://schemas.openxmlformats.org/officeDocument/2006/relationships/oleObject" Target="embeddings/oleObject15.bin"/><Relationship Id="rId97" Type="http://schemas.openxmlformats.org/officeDocument/2006/relationships/image" Target="media/image68.emf"/><Relationship Id="rId98" Type="http://schemas.openxmlformats.org/officeDocument/2006/relationships/oleObject" Target="embeddings/oleObject16.bin"/><Relationship Id="rId99" Type="http://schemas.openxmlformats.org/officeDocument/2006/relationships/image" Target="media/image69.emf"/></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_rels/activeX3.xml.rels><?xml version="1.0" encoding="UTF-8" standalone="yes"?>
<Relationships xmlns="http://schemas.openxmlformats.org/package/2006/relationships"><Relationship Id="rId1" Type="http://schemas.microsoft.com/office/2006/relationships/activeXControlBinary" Target="activeX3.bin"/></Relationships>
</file>

<file path=word/activeX/_rels/activeX4.xml.rels><?xml version="1.0" encoding="UTF-8" standalone="yes"?>
<Relationships xmlns="http://schemas.openxmlformats.org/package/2006/relationships"><Relationship Id="rId1" Type="http://schemas.microsoft.com/office/2006/relationships/activeXControlBinary" Target="activeX4.bin"/></Relationships>
</file>

<file path=word/activeX/_rels/activeX5.xml.rels><?xml version="1.0" encoding="UTF-8" standalone="yes"?>
<Relationships xmlns="http://schemas.openxmlformats.org/package/2006/relationships"><Relationship Id="rId1" Type="http://schemas.microsoft.com/office/2006/relationships/activeXControlBinary" Target="activeX5.bin"/></Relationships>
</file>

<file path=word/activeX/_rels/activeX6.xml.rels><?xml version="1.0" encoding="UTF-8" standalone="yes"?>
<Relationships xmlns="http://schemas.openxmlformats.org/package/2006/relationships"><Relationship Id="rId1" Type="http://schemas.microsoft.com/office/2006/relationships/activeXControlBinary" Target="activeX6.bin"/></Relationships>
</file>

<file path=word/activeX/_rels/activeX7.xml.rels><?xml version="1.0" encoding="UTF-8" standalone="yes"?>
<Relationships xmlns="http://schemas.openxmlformats.org/package/2006/relationships"><Relationship Id="rId1" Type="http://schemas.microsoft.com/office/2006/relationships/activeXControlBinary" Target="activeX7.bin"/></Relationships>
</file>

<file path=word/activeX/_rels/activeX8.xml.rels><?xml version="1.0" encoding="UTF-8" standalone="yes"?>
<Relationships xmlns="http://schemas.openxmlformats.org/package/2006/relationships"><Relationship Id="rId1" Type="http://schemas.microsoft.com/office/2006/relationships/activeXControlBinary" Target="activeX8.bin"/></Relationships>
</file>

<file path=word/activeX/activeX1.xml><?xml version="1.0" encoding="utf-8"?>
<ax:ocx xmlns:ax="http://schemas.microsoft.com/office/2006/activeX" xmlns:r="http://schemas.openxmlformats.org/officeDocument/2006/relationships" ax:classid="{8BD21D10-EC42-11CE-9E0D-00AA006002F3}" r:id="rId1" ax:persistence="persistStorage"/>
</file>

<file path=word/activeX/activeX2.xml><?xml version="1.0" encoding="utf-8"?>
<ax:ocx xmlns:ax="http://schemas.microsoft.com/office/2006/activeX" xmlns:r="http://schemas.openxmlformats.org/officeDocument/2006/relationships" ax:classid="{8BD21D10-EC42-11CE-9E0D-00AA006002F3}" r:id="rId1" ax:persistence="persistStorage"/>
</file>

<file path=word/activeX/activeX3.xml><?xml version="1.0" encoding="utf-8"?>
<ax:ocx xmlns:ax="http://schemas.microsoft.com/office/2006/activeX" xmlns:r="http://schemas.openxmlformats.org/officeDocument/2006/relationships" ax:classid="{8BD21D10-EC42-11CE-9E0D-00AA006002F3}" r:id="rId1" ax:persistence="persistStorage"/>
</file>

<file path=word/activeX/activeX4.xml><?xml version="1.0" encoding="utf-8"?>
<ax:ocx xmlns:ax="http://schemas.microsoft.com/office/2006/activeX" xmlns:r="http://schemas.openxmlformats.org/officeDocument/2006/relationships" ax:classid="{8BD21D10-EC42-11CE-9E0D-00AA006002F3}" r:id="rId1" ax:persistence="persistStorage"/>
</file>

<file path=word/activeX/activeX5.xml><?xml version="1.0" encoding="utf-8"?>
<ax:ocx xmlns:ax="http://schemas.microsoft.com/office/2006/activeX" xmlns:r="http://schemas.openxmlformats.org/officeDocument/2006/relationships" ax:classid="{8BD21D10-EC42-11CE-9E0D-00AA006002F3}" r:id="rId1" ax:persistence="persistStorage"/>
</file>

<file path=word/activeX/activeX6.xml><?xml version="1.0" encoding="utf-8"?>
<ax:ocx xmlns:ax="http://schemas.microsoft.com/office/2006/activeX" xmlns:r="http://schemas.openxmlformats.org/officeDocument/2006/relationships" ax:classid="{8BD21D10-EC42-11CE-9E0D-00AA006002F3}" r:id="rId1" ax:persistence="persistStorage"/>
</file>

<file path=word/activeX/activeX7.xml><?xml version="1.0" encoding="utf-8"?>
<ax:ocx xmlns:ax="http://schemas.microsoft.com/office/2006/activeX" xmlns:r="http://schemas.openxmlformats.org/officeDocument/2006/relationships" ax:classid="{8BD21D10-EC42-11CE-9E0D-00AA006002F3}" r:id="rId1" ax:persistence="persistStorage"/>
</file>

<file path=word/activeX/activeX8.xml><?xml version="1.0" encoding="utf-8"?>
<ax:ocx xmlns:ax="http://schemas.microsoft.com/office/2006/activeX" xmlns:r="http://schemas.openxmlformats.org/officeDocument/2006/relationships" ax:classid="{8BD21D10-EC42-11CE-9E0D-00AA006002F3}" r:id="rId1" ax:persistence="persistStorag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Arab" typeface="Times New Roman"/>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Times New Roman"/>
        <a:font script="Jpan" typeface="ＭＳ Ｐゴシック"/>
        <a:font script="Khmr" typeface="MoolBoran"/>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Times New Roman"/>
        <a:font script="Yiii" typeface="Microsoft Yi Baiti"/>
      </a:majorFont>
      <a:minorFont>
        <a:latin typeface="Calibri"/>
        <a:ea typeface=""/>
        <a:cs typeface=""/>
        <a:font script="Arab" typeface="Arial"/>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Arial"/>
        <a:font script="Jpan" typeface="ＭＳ Ｐゴシック"/>
        <a:font script="Khmr" typeface="DaunPenh"/>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Arial"/>
        <a:font script="Yiii" typeface="Microsoft Yi Baiti"/>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41" textRotate="1"/>
    <customShpInfo spid="_x0000_s1043" textRotate="1"/>
    <customShpInfo spid="_x0000_s1045" textRotate="1"/>
    <customShpInfo spid="_x0000_s1047" textRotate="1"/>
    <customShpInfo spid="_x0000_s1049" textRotate="1"/>
    <customShpInfo spid="_x0000_s1053" textRotate="1"/>
    <customShpInfo spid="_x0000_s1055" textRotate="1"/>
    <customShpInfo spid="_x0000_s1057" textRotate="1"/>
    <customShpInfo spid="_x0000_s1059" textRotate="1"/>
    <customShpInfo spid="_x0000_s1061" textRotate="1"/>
    <customShpInfo spid="_x0000_s1063" textRotate="1"/>
    <customShpInfo spid="_x0000_s1065" textRotate="1"/>
    <customShpInfo spid="_x0000_s1070" textRotate="1"/>
    <customShpInfo spid="_x0000_s1073" textRotate="1"/>
    <customShpInfo spid="_x0000_s1077" textRotate="1"/>
    <customShpInfo spid="_x0000_s1079" textRotate="1"/>
    <customShpInfo spid="_x0000_s1080" textRotate="1"/>
    <customShpInfo spid="_x0000_s1083" textRotate="1"/>
    <customShpInfo spid="_x0000_s1085" textRotate="1"/>
    <customShpInfo spid="_x0000_s1087" textRotate="1"/>
    <customShpInfo spid="_x0000_s1089" textRotate="1"/>
    <customShpInfo spid="_x0000_s1092" textRotate="1"/>
    <customShpInfo spid="_x0000_s1093" textRotate="1"/>
    <customShpInfo spid="_x0000_s1094" textRotate="1"/>
    <customShpInfo spid="_x0000_s1095"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Company>Nomura</Company>
  <Pages>99</Pages>
  <Words>11666</Words>
  <Characters>66500</Characters>
  <Lines>554</Lines>
  <Paragraphs>156</Paragraphs>
  <TotalTime>0</TotalTime>
  <ScaleCrop>false</ScaleCrop>
  <LinksUpToDate>false</LinksUpToDate>
  <CharactersWithSpaces>0</CharactersWithSpaces>
  <Application>Kingsoft Office_9.1.0.4550_{F1E327BC-269C-435d-A152-05C5408002CA}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2016-08-24T18:00:00Z</dcterms:created>
  <dc:creator>Sysveda</dc:creator>
  <cp:lastModifiedBy>Karthikraja</cp:lastModifiedBy>
  <cp:lastPrinted>2016-04-21T21:47:00Z</cp:lastPrinted>
  <dcterms:modified xsi:type="dcterms:W3CDTF">2017-04-05T05:35:12Z</dcterms:modified>
  <dc:title> </dc:title>
  <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1033-9.1.0.4550</vt:lpwstr>
  </property>
</Properties>
</file>